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5B760CA" w14:textId="119649BF" w:rsidR="006A11A9" w:rsidRDefault="006A11A9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>ai sensi e per gli effetti del D.P.R. 28/12/2000 n. 445 e ss.mm.ii.,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1F9B60B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</w:t>
      </w:r>
      <w:r w:rsidRPr="0077647F">
        <w:rPr>
          <w:rFonts w:ascii="Times New Roman" w:hAnsi="Times New Roman"/>
        </w:rPr>
        <w:lastRenderedPageBreak/>
        <w:t xml:space="preserve">stessa, in alcuna situazione di conflitto di interesse di cui all’articolo </w:t>
      </w:r>
      <w:r w:rsidR="00686A04">
        <w:rPr>
          <w:rFonts w:ascii="Times New Roman" w:hAnsi="Times New Roman"/>
        </w:rPr>
        <w:t>16</w:t>
      </w:r>
      <w:r w:rsidRPr="0077647F">
        <w:rPr>
          <w:rFonts w:ascii="Times New Roman" w:hAnsi="Times New Roman"/>
        </w:rPr>
        <w:t xml:space="preserve">, comma </w:t>
      </w:r>
      <w:r w:rsidR="00686A04">
        <w:rPr>
          <w:rFonts w:ascii="Times New Roman" w:hAnsi="Times New Roman"/>
        </w:rPr>
        <w:t>1</w:t>
      </w:r>
      <w:r w:rsidRPr="0077647F">
        <w:rPr>
          <w:rFonts w:ascii="Times New Roman" w:hAnsi="Times New Roman"/>
        </w:rPr>
        <w:t xml:space="preserve">, del D.Lgs. n. </w:t>
      </w:r>
      <w:r w:rsidR="00686A04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686A04">
        <w:rPr>
          <w:rFonts w:ascii="Times New Roman" w:hAnsi="Times New Roman"/>
        </w:rPr>
        <w:t>23</w:t>
      </w:r>
      <w:r w:rsidRPr="0077647F">
        <w:rPr>
          <w:rFonts w:ascii="Times New Roman" w:hAnsi="Times New Roman"/>
        </w:rPr>
        <w:t xml:space="preserve"> e ss.mm.ii..</w:t>
      </w:r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4554"/>
        <w:gridCol w:w="2504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6A11A9" w:rsidRPr="0077647F" w14:paraId="44E74D4E" w14:textId="77777777" w:rsidTr="00063571">
        <w:trPr>
          <w:trHeight w:val="472"/>
        </w:trPr>
        <w:tc>
          <w:tcPr>
            <w:tcW w:w="3225" w:type="dxa"/>
          </w:tcPr>
          <w:p w14:paraId="102FB5FE" w14:textId="0570C514" w:rsidR="006A11A9" w:rsidRPr="0077647F" w:rsidRDefault="00063571" w:rsidP="0006357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</w:t>
            </w:r>
            <w:r w:rsidRPr="0077647F">
              <w:rPr>
                <w:rFonts w:ascii="Times New Roman" w:hAnsi="Times New Roman"/>
                <w:i/>
                <w:iCs/>
              </w:rPr>
              <w:t>irigente competente all’ adozione provvedimento di spesa</w:t>
            </w:r>
          </w:p>
        </w:tc>
        <w:tc>
          <w:tcPr>
            <w:tcW w:w="3296" w:type="dxa"/>
            <w:vAlign w:val="bottom"/>
          </w:tcPr>
          <w:p w14:paraId="11657C6F" w14:textId="77777777" w:rsidR="006A11A9" w:rsidRPr="0077647F" w:rsidRDefault="006A11A9" w:rsidP="00063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7D6379C6" w14:textId="0C47AE23" w:rsidR="006A11A9" w:rsidRPr="0077647F" w:rsidRDefault="0005273B" w:rsidP="00063571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Rapisardi Venerando</w:t>
            </w:r>
            <w:r w:rsidR="006A11A9" w:rsidRPr="0077647F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118" w:type="dxa"/>
          </w:tcPr>
          <w:p w14:paraId="6C439DC2" w14:textId="77777777" w:rsidR="006A11A9" w:rsidRPr="0077647F" w:rsidRDefault="006A1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4CACFE55" w14:textId="77777777" w:rsidR="006A11A9" w:rsidRDefault="006A11A9" w:rsidP="00E41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  <w:p w14:paraId="79080CFD" w14:textId="29F0ACF7" w:rsidR="0005273B" w:rsidRPr="0077647F" w:rsidRDefault="0005273B" w:rsidP="00E41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Comune di Sciacca</w:t>
            </w:r>
          </w:p>
        </w:tc>
      </w:tr>
      <w:tr w:rsidR="006A11A9" w:rsidRPr="0077647F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7069BF11" w:rsidR="006A11A9" w:rsidRPr="0077647F" w:rsidRDefault="00006F37" w:rsidP="00C70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</w:t>
            </w:r>
            <w:r w:rsidRPr="0077647F">
              <w:rPr>
                <w:rFonts w:ascii="Times New Roman" w:hAnsi="Times New Roman"/>
                <w:i/>
                <w:iCs/>
              </w:rPr>
              <w:t>esponsabile unico del p</w:t>
            </w:r>
            <w:r w:rsidR="00F028FC">
              <w:rPr>
                <w:rFonts w:ascii="Times New Roman" w:hAnsi="Times New Roman"/>
                <w:i/>
                <w:iCs/>
              </w:rPr>
              <w:t>rogetto</w:t>
            </w:r>
            <w:r w:rsidRPr="0077647F">
              <w:rPr>
                <w:rFonts w:ascii="Times New Roman" w:hAnsi="Times New Roman"/>
                <w:color w:val="000000"/>
              </w:rPr>
              <w:t xml:space="preserve"> ai sensi dell'art. </w:t>
            </w:r>
            <w:r w:rsidR="008A5410">
              <w:rPr>
                <w:rFonts w:ascii="Times New Roman" w:hAnsi="Times New Roman"/>
                <w:color w:val="000000"/>
              </w:rPr>
              <w:t>15</w:t>
            </w:r>
            <w:r w:rsidRPr="0077647F">
              <w:rPr>
                <w:rFonts w:ascii="Times New Roman" w:hAnsi="Times New Roman"/>
                <w:color w:val="000000"/>
              </w:rPr>
              <w:t xml:space="preserve"> del codice</w:t>
            </w:r>
            <w:r w:rsidRPr="0077647F">
              <w:rPr>
                <w:rFonts w:ascii="Times New Roman" w:hAnsi="Times New Roman"/>
                <w:i/>
                <w:iCs/>
              </w:rPr>
              <w:t xml:space="preserve"> dell’ente committente</w:t>
            </w:r>
          </w:p>
        </w:tc>
        <w:tc>
          <w:tcPr>
            <w:tcW w:w="3296" w:type="dxa"/>
            <w:vAlign w:val="bottom"/>
          </w:tcPr>
          <w:p w14:paraId="693B9804" w14:textId="1484AB86" w:rsidR="006A11A9" w:rsidRPr="0077647F" w:rsidRDefault="0005273B" w:rsidP="00063571">
            <w:pPr>
              <w:jc w:val="center"/>
              <w:rPr>
                <w:rFonts w:ascii="Times New Roman" w:hAnsi="Times New Roman"/>
              </w:rPr>
            </w:pPr>
            <w:r w:rsidRPr="0005273B">
              <w:rPr>
                <w:rFonts w:ascii="Times New Roman" w:hAnsi="Times New Roman"/>
                <w:i/>
                <w:iCs/>
              </w:rPr>
              <w:t>Rapisardi Venerando</w:t>
            </w:r>
          </w:p>
        </w:tc>
        <w:tc>
          <w:tcPr>
            <w:tcW w:w="3118" w:type="dxa"/>
          </w:tcPr>
          <w:p w14:paraId="4F88FB2F" w14:textId="77777777" w:rsidR="006A11A9" w:rsidRDefault="006A11A9" w:rsidP="00E4146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</w:rPr>
            </w:pPr>
          </w:p>
          <w:p w14:paraId="3CA25AC0" w14:textId="77777777" w:rsidR="0005273B" w:rsidRDefault="0005273B" w:rsidP="00E4146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</w:rPr>
            </w:pPr>
          </w:p>
          <w:p w14:paraId="2E43BFAD" w14:textId="2384A0A4" w:rsidR="0005273B" w:rsidRPr="0077647F" w:rsidRDefault="0005273B" w:rsidP="00052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Comune di Sciacca</w:t>
            </w:r>
          </w:p>
        </w:tc>
      </w:tr>
      <w:tr w:rsidR="006A11A9" w:rsidRPr="0077647F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27C974B7" w:rsidR="006A11A9" w:rsidRPr="0077647F" w:rsidRDefault="00006F37" w:rsidP="0000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</w:t>
            </w:r>
            <w:r w:rsidRPr="0077647F">
              <w:rPr>
                <w:rFonts w:ascii="Times New Roman" w:hAnsi="Times New Roman"/>
                <w:i/>
                <w:iCs/>
              </w:rPr>
              <w:t xml:space="preserve">esponsabile del </w:t>
            </w:r>
            <w:r w:rsidR="00F028FC">
              <w:rPr>
                <w:rFonts w:ascii="Times New Roman" w:hAnsi="Times New Roman"/>
                <w:i/>
                <w:iCs/>
              </w:rPr>
              <w:t>progetto</w:t>
            </w:r>
            <w:r w:rsidRPr="0077647F">
              <w:rPr>
                <w:rFonts w:ascii="Times New Roman" w:hAnsi="Times New Roman"/>
                <w:i/>
                <w:iCs/>
              </w:rPr>
              <w:t xml:space="preserve"> di gara</w:t>
            </w:r>
          </w:p>
        </w:tc>
        <w:tc>
          <w:tcPr>
            <w:tcW w:w="3296" w:type="dxa"/>
            <w:vAlign w:val="bottom"/>
          </w:tcPr>
          <w:p w14:paraId="4146082B" w14:textId="01E4632D" w:rsidR="006A11A9" w:rsidRPr="0077647F" w:rsidRDefault="006A11A9" w:rsidP="00063571">
            <w:pPr>
              <w:jc w:val="center"/>
              <w:rPr>
                <w:rFonts w:ascii="Times New Roman" w:hAnsi="Times New Roman"/>
              </w:rPr>
            </w:pPr>
            <w:r w:rsidRPr="0077647F">
              <w:rPr>
                <w:rFonts w:ascii="Times New Roman" w:hAnsi="Times New Roman"/>
                <w:i/>
                <w:iCs/>
              </w:rPr>
              <w:t>…………………………………………………………..</w:t>
            </w:r>
          </w:p>
        </w:tc>
        <w:tc>
          <w:tcPr>
            <w:tcW w:w="3118" w:type="dxa"/>
          </w:tcPr>
          <w:p w14:paraId="36B41DE2" w14:textId="77777777" w:rsidR="006A11A9" w:rsidRPr="0077647F" w:rsidRDefault="006A11A9" w:rsidP="00E4146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6A11A9" w:rsidRPr="0077647F" w14:paraId="5522FC44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721F202" w14:textId="540AC028" w:rsidR="006A11A9" w:rsidRPr="0077647F" w:rsidRDefault="00C70BA4" w:rsidP="00C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Pr="0077647F">
              <w:rPr>
                <w:rFonts w:ascii="Times New Roman" w:hAnsi="Times New Roman"/>
                <w:i/>
                <w:iCs/>
                <w:color w:val="000000"/>
              </w:rPr>
              <w:t xml:space="preserve">rogettisti del progetto posto a base di gara </w:t>
            </w:r>
          </w:p>
        </w:tc>
        <w:tc>
          <w:tcPr>
            <w:tcW w:w="3296" w:type="dxa"/>
            <w:vAlign w:val="center"/>
          </w:tcPr>
          <w:p w14:paraId="6C4E3281" w14:textId="3B7A9B98" w:rsidR="006A11A9" w:rsidRPr="0077647F" w:rsidRDefault="006A11A9" w:rsidP="006547EF">
            <w:pPr>
              <w:rPr>
                <w:rFonts w:ascii="Times New Roman" w:hAnsi="Times New Roman"/>
                <w:color w:val="000000"/>
              </w:rPr>
            </w:pPr>
            <w:r w:rsidRPr="0077647F">
              <w:rPr>
                <w:rFonts w:ascii="Times New Roman" w:hAnsi="Times New Roman"/>
                <w:i/>
                <w:iCs/>
                <w:color w:val="000000"/>
              </w:rPr>
              <w:t>COME INDIVIDUATI NEGLI ATTI DI GARA</w:t>
            </w:r>
          </w:p>
        </w:tc>
        <w:tc>
          <w:tcPr>
            <w:tcW w:w="3118" w:type="dxa"/>
          </w:tcPr>
          <w:p w14:paraId="0EF481C4" w14:textId="77777777" w:rsidR="006A11A9" w:rsidRPr="0077647F" w:rsidRDefault="006A11A9" w:rsidP="00E4146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027832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F028FC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</w:t>
      </w:r>
      <w:r w:rsidR="00F028FC">
        <w:rPr>
          <w:rFonts w:ascii="Times New Roman" w:hAnsi="Times New Roman"/>
          <w:sz w:val="18"/>
          <w:szCs w:val="18"/>
        </w:rPr>
        <w:t>1</w:t>
      </w:r>
      <w:r w:rsidRPr="00C70BA4">
        <w:rPr>
          <w:rFonts w:ascii="Times New Roman" w:hAnsi="Times New Roman"/>
          <w:sz w:val="18"/>
          <w:szCs w:val="18"/>
        </w:rPr>
        <w:t xml:space="preserve">, del D.Lgs. n. </w:t>
      </w:r>
      <w:r w:rsidR="00F028FC">
        <w:rPr>
          <w:rFonts w:ascii="Times New Roman" w:hAnsi="Times New Roman"/>
          <w:sz w:val="18"/>
          <w:szCs w:val="18"/>
        </w:rPr>
        <w:t>36</w:t>
      </w:r>
      <w:r w:rsidRPr="00C70BA4">
        <w:rPr>
          <w:rFonts w:ascii="Times New Roman" w:hAnsi="Times New Roman"/>
          <w:sz w:val="18"/>
          <w:szCs w:val="18"/>
        </w:rPr>
        <w:t>/20</w:t>
      </w:r>
      <w:r w:rsidR="00F028FC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.: </w:t>
      </w:r>
      <w:r w:rsidR="00F028FC" w:rsidRPr="00F028FC">
        <w:rPr>
          <w:rFonts w:ascii="Times New Roman" w:hAnsi="Times New Roman"/>
          <w:sz w:val="18"/>
          <w:szCs w:val="18"/>
        </w:rPr>
        <w:t>Si ha conflitto di interessi quando un soggetto che, a qualsiasi titolo, interviene con compiti funzionali nella procedura di aggiudicazione o nella fase di esecuzione degli appalti o delle concessioni e ne può influenzare, in qualsiasi modo, il risultato, gli esiti e la gestione, ha direttamente o indirettamente un interesse finanziario, economico o altro interesse personale che può essere percepito come una minaccia concreta ed effettiva alla sua imparzialità e indipendenza nel contesto della procedura di aggiudicazione o nella fase di esecuzione.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</w:t>
      </w:r>
      <w:r w:rsidRPr="00F028FC">
        <w:rPr>
          <w:rFonts w:ascii="Times New Roman" w:hAnsi="Times New Roman"/>
          <w:bCs/>
          <w:i/>
          <w:iCs/>
          <w:sz w:val="18"/>
          <w:szCs w:val="18"/>
        </w:rPr>
        <w:t>(se diverso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055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F67EC" w14:textId="77777777" w:rsidR="00474B2C" w:rsidRDefault="00474B2C" w:rsidP="003C5B7A">
      <w:pPr>
        <w:spacing w:after="0" w:line="240" w:lineRule="auto"/>
      </w:pPr>
      <w:r>
        <w:separator/>
      </w:r>
    </w:p>
  </w:endnote>
  <w:endnote w:type="continuationSeparator" w:id="0">
    <w:p w14:paraId="32A559E0" w14:textId="77777777" w:rsidR="00474B2C" w:rsidRDefault="00474B2C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C5DB" w14:textId="77777777" w:rsidR="00DA62BC" w:rsidRDefault="00DA62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4918F" w14:textId="77777777" w:rsidR="00DA62BC" w:rsidRDefault="00DA62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B1C84" w14:textId="77777777" w:rsidR="00474B2C" w:rsidRDefault="00474B2C" w:rsidP="003C5B7A">
      <w:pPr>
        <w:spacing w:after="0" w:line="240" w:lineRule="auto"/>
      </w:pPr>
      <w:r>
        <w:separator/>
      </w:r>
    </w:p>
  </w:footnote>
  <w:footnote w:type="continuationSeparator" w:id="0">
    <w:p w14:paraId="6341EB3D" w14:textId="77777777" w:rsidR="00474B2C" w:rsidRDefault="00474B2C" w:rsidP="003C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DEC1" w14:textId="77777777" w:rsidR="00DA62BC" w:rsidRDefault="00DA62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983"/>
    </w:tblGrid>
    <w:tr w:rsidR="002721E8" w:rsidRPr="002721E8" w14:paraId="4006B80A" w14:textId="77777777" w:rsidTr="002721E8">
      <w:tc>
        <w:tcPr>
          <w:tcW w:w="7655" w:type="dxa"/>
          <w:vAlign w:val="center"/>
        </w:tcPr>
        <w:p w14:paraId="29F97BB5" w14:textId="77777777" w:rsidR="002721E8" w:rsidRPr="002721E8" w:rsidRDefault="002721E8" w:rsidP="002721E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Calibri"/>
            </w:rPr>
          </w:pPr>
          <w:r w:rsidRPr="002721E8">
            <w:rPr>
              <w:rFonts w:cs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5CCF3584" wp14:editId="1444F9A6">
                <wp:simplePos x="0" y="0"/>
                <wp:positionH relativeFrom="margin">
                  <wp:posOffset>-6350</wp:posOffset>
                </wp:positionH>
                <wp:positionV relativeFrom="paragraph">
                  <wp:posOffset>5080</wp:posOffset>
                </wp:positionV>
                <wp:extent cx="1852930" cy="469265"/>
                <wp:effectExtent l="0" t="0" r="0" b="6985"/>
                <wp:wrapNone/>
                <wp:docPr id="1333127428" name="Immagine 1333127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3" w:type="dxa"/>
          <w:vAlign w:val="center"/>
        </w:tcPr>
        <w:p w14:paraId="630B9C61" w14:textId="77777777" w:rsidR="002721E8" w:rsidRPr="002721E8" w:rsidRDefault="002721E8" w:rsidP="002721E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cs="Calibri"/>
            </w:rPr>
          </w:pPr>
          <w:r w:rsidRPr="002721E8">
            <w:rPr>
              <w:rFonts w:cs="Calibri"/>
              <w:noProof/>
            </w:rPr>
            <w:drawing>
              <wp:inline distT="0" distB="0" distL="0" distR="0" wp14:anchorId="352A0FF9" wp14:editId="29B3A5EA">
                <wp:extent cx="540689" cy="883125"/>
                <wp:effectExtent l="0" t="0" r="0" b="0"/>
                <wp:docPr id="13262349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6234925" name="Immagine 13262349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134" cy="896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7B15F8" w14:textId="77777777" w:rsidR="002721E8" w:rsidRPr="002721E8" w:rsidRDefault="002721E8" w:rsidP="002721E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Calibri"/>
              <w:i/>
              <w:iCs/>
            </w:rPr>
          </w:pPr>
          <w:r w:rsidRPr="002721E8">
            <w:rPr>
              <w:rFonts w:cs="Calibri"/>
              <w:i/>
              <w:iCs/>
            </w:rPr>
            <w:t>Comune di Sciacca</w:t>
          </w:r>
        </w:p>
      </w:tc>
    </w:tr>
  </w:tbl>
  <w:p w14:paraId="6A3BDD84" w14:textId="77777777" w:rsidR="003C5B7A" w:rsidRDefault="003C5B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FEBE5" w14:textId="77777777" w:rsidR="00DA62BC" w:rsidRDefault="00DA62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273B"/>
    <w:rsid w:val="00053E3B"/>
    <w:rsid w:val="00055FAE"/>
    <w:rsid w:val="00063571"/>
    <w:rsid w:val="000728C0"/>
    <w:rsid w:val="00074DB6"/>
    <w:rsid w:val="00084B06"/>
    <w:rsid w:val="000F3845"/>
    <w:rsid w:val="0012504F"/>
    <w:rsid w:val="00127218"/>
    <w:rsid w:val="001836DA"/>
    <w:rsid w:val="0018757E"/>
    <w:rsid w:val="00190DD0"/>
    <w:rsid w:val="00232BDD"/>
    <w:rsid w:val="002721E8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74B2C"/>
    <w:rsid w:val="004834FE"/>
    <w:rsid w:val="004C61C9"/>
    <w:rsid w:val="004F0621"/>
    <w:rsid w:val="005009EA"/>
    <w:rsid w:val="005237A7"/>
    <w:rsid w:val="00527A8A"/>
    <w:rsid w:val="005914A1"/>
    <w:rsid w:val="005B4380"/>
    <w:rsid w:val="005B5DBA"/>
    <w:rsid w:val="005C249B"/>
    <w:rsid w:val="00615E27"/>
    <w:rsid w:val="006377E4"/>
    <w:rsid w:val="006547EF"/>
    <w:rsid w:val="00656678"/>
    <w:rsid w:val="00656BC6"/>
    <w:rsid w:val="00662E8A"/>
    <w:rsid w:val="00670DCA"/>
    <w:rsid w:val="00686A04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A154C"/>
    <w:rsid w:val="007A752D"/>
    <w:rsid w:val="007F018D"/>
    <w:rsid w:val="007F0F6C"/>
    <w:rsid w:val="00800518"/>
    <w:rsid w:val="008151C0"/>
    <w:rsid w:val="008577D7"/>
    <w:rsid w:val="00861554"/>
    <w:rsid w:val="00873D0A"/>
    <w:rsid w:val="00887240"/>
    <w:rsid w:val="00894DD0"/>
    <w:rsid w:val="008A5410"/>
    <w:rsid w:val="008B580A"/>
    <w:rsid w:val="008D4978"/>
    <w:rsid w:val="008E617F"/>
    <w:rsid w:val="008F2B8B"/>
    <w:rsid w:val="00913F73"/>
    <w:rsid w:val="009431A9"/>
    <w:rsid w:val="009571EA"/>
    <w:rsid w:val="009726B0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E07C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6F2D"/>
    <w:rsid w:val="00D235E7"/>
    <w:rsid w:val="00D61990"/>
    <w:rsid w:val="00D7408E"/>
    <w:rsid w:val="00D96874"/>
    <w:rsid w:val="00DA3F46"/>
    <w:rsid w:val="00DA62BC"/>
    <w:rsid w:val="00DB78FA"/>
    <w:rsid w:val="00DD21AF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B3268"/>
    <w:rsid w:val="00EC66F8"/>
    <w:rsid w:val="00EE303E"/>
    <w:rsid w:val="00EE5E47"/>
    <w:rsid w:val="00EE5F50"/>
    <w:rsid w:val="00EF7676"/>
    <w:rsid w:val="00F028FC"/>
    <w:rsid w:val="00F42EDC"/>
    <w:rsid w:val="00F540D1"/>
    <w:rsid w:val="00F573AB"/>
    <w:rsid w:val="00F73D39"/>
    <w:rsid w:val="00FC76C3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locked/>
    <w:rsid w:val="00DA62B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2024-05-22T09:06:00Z</dcterms:created>
  <dcterms:modified xsi:type="dcterms:W3CDTF">2024-05-22T09:06:00Z</dcterms:modified>
</cp:coreProperties>
</file>