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9CE83" w14:textId="77777777" w:rsidR="000329EF" w:rsidRPr="00291A69" w:rsidRDefault="00583924" w:rsidP="00583924">
      <w:pPr>
        <w:spacing w:line="240" w:lineRule="auto"/>
        <w:ind w:left="1" w:hanging="3"/>
        <w:jc w:val="center"/>
        <w:rPr>
          <w:rFonts w:asciiTheme="majorHAnsi" w:eastAsia="Calibri" w:hAnsiTheme="majorHAnsi" w:cs="Calibri"/>
          <w:sz w:val="32"/>
          <w:szCs w:val="32"/>
        </w:rPr>
      </w:pPr>
      <w:r w:rsidRPr="00291A69">
        <w:rPr>
          <w:rFonts w:asciiTheme="majorHAnsi" w:eastAsia="Calibri" w:hAnsiTheme="majorHAnsi" w:cs="Calibri"/>
          <w:b/>
          <w:sz w:val="32"/>
          <w:szCs w:val="32"/>
        </w:rPr>
        <w:t xml:space="preserve">DOMANDA DI PARTECIPAZIONE </w:t>
      </w:r>
    </w:p>
    <w:p w14:paraId="24C443DE" w14:textId="77777777" w:rsidR="000329EF" w:rsidRPr="000B6689" w:rsidRDefault="00583924" w:rsidP="00583924">
      <w:pPr>
        <w:spacing w:line="240" w:lineRule="auto"/>
        <w:ind w:left="0" w:hanging="2"/>
        <w:jc w:val="center"/>
        <w:rPr>
          <w:rFonts w:asciiTheme="majorHAnsi" w:eastAsia="Calibri" w:hAnsiTheme="majorHAnsi" w:cs="Calibri"/>
          <w:sz w:val="20"/>
          <w:szCs w:val="20"/>
        </w:rPr>
      </w:pPr>
      <w:r w:rsidRPr="000B6689">
        <w:rPr>
          <w:rFonts w:asciiTheme="majorHAnsi" w:eastAsia="Calibri" w:hAnsiTheme="majorHAnsi" w:cs="Calibri"/>
          <w:b/>
          <w:sz w:val="20"/>
          <w:szCs w:val="20"/>
        </w:rPr>
        <w:t>(in caso di raggruppamento temporaneo, consorzio ordinario o rete di imprese, avvalimento una dichiarazione per ciascuna impresa partecipante/ausiliaria)</w:t>
      </w:r>
    </w:p>
    <w:p w14:paraId="186C720B" w14:textId="77777777" w:rsidR="000329EF" w:rsidRPr="000B6689" w:rsidRDefault="000329EF">
      <w:pPr>
        <w:widowControl w:val="0"/>
        <w:pBdr>
          <w:top w:val="nil"/>
          <w:left w:val="nil"/>
          <w:bottom w:val="nil"/>
          <w:right w:val="nil"/>
          <w:between w:val="nil"/>
        </w:pBdr>
        <w:spacing w:line="240" w:lineRule="auto"/>
        <w:ind w:left="0" w:hanging="2"/>
        <w:jc w:val="right"/>
        <w:rPr>
          <w:rFonts w:asciiTheme="majorHAnsi" w:eastAsia="Candara" w:hAnsiTheme="majorHAnsi" w:cs="Candara"/>
          <w:color w:val="000000"/>
          <w:sz w:val="20"/>
          <w:szCs w:val="20"/>
        </w:rPr>
      </w:pPr>
      <w:bookmarkStart w:id="0" w:name="_heading=h.gjdgxs" w:colFirst="0" w:colLast="0"/>
      <w:bookmarkStart w:id="1" w:name="_Hlk148013627"/>
      <w:bookmarkEnd w:id="0"/>
    </w:p>
    <w:p w14:paraId="31DD3920" w14:textId="77777777" w:rsidR="00341848" w:rsidRPr="000B6689" w:rsidRDefault="00341848">
      <w:pPr>
        <w:widowControl w:val="0"/>
        <w:pBdr>
          <w:top w:val="nil"/>
          <w:left w:val="nil"/>
          <w:bottom w:val="nil"/>
          <w:right w:val="nil"/>
          <w:between w:val="nil"/>
        </w:pBdr>
        <w:spacing w:line="240" w:lineRule="auto"/>
        <w:ind w:left="0" w:hanging="2"/>
        <w:jc w:val="right"/>
        <w:rPr>
          <w:rFonts w:asciiTheme="majorHAnsi" w:eastAsia="Candara" w:hAnsiTheme="majorHAnsi" w:cs="Candara"/>
          <w:color w:val="000000"/>
          <w:sz w:val="20"/>
          <w:szCs w:val="20"/>
        </w:rPr>
      </w:pPr>
    </w:p>
    <w:p w14:paraId="135FD409" w14:textId="6F65DD07" w:rsidR="000329EF" w:rsidRPr="000B6689" w:rsidRDefault="00583924">
      <w:pPr>
        <w:widowControl w:val="0"/>
        <w:pBdr>
          <w:top w:val="nil"/>
          <w:left w:val="nil"/>
          <w:bottom w:val="nil"/>
          <w:right w:val="nil"/>
          <w:between w:val="nil"/>
        </w:pBdr>
        <w:spacing w:line="240" w:lineRule="auto"/>
        <w:ind w:left="0" w:hanging="2"/>
        <w:jc w:val="right"/>
        <w:rPr>
          <w:rFonts w:asciiTheme="majorHAnsi" w:eastAsia="Calibri" w:hAnsiTheme="majorHAnsi" w:cs="Calibri"/>
          <w:color w:val="000000"/>
          <w:sz w:val="20"/>
          <w:szCs w:val="20"/>
        </w:rPr>
      </w:pPr>
      <w:bookmarkStart w:id="2" w:name="_Hlk148358888"/>
      <w:r w:rsidRPr="000B6689">
        <w:rPr>
          <w:rFonts w:asciiTheme="majorHAnsi" w:eastAsia="Calibri" w:hAnsiTheme="majorHAnsi" w:cs="Calibri"/>
          <w:i/>
          <w:color w:val="000000"/>
          <w:sz w:val="20"/>
          <w:szCs w:val="20"/>
        </w:rPr>
        <w:t xml:space="preserve">Spett. le          </w:t>
      </w:r>
      <w:r w:rsidR="00341848" w:rsidRPr="000B6689">
        <w:rPr>
          <w:rFonts w:asciiTheme="majorHAnsi" w:eastAsia="Calibri" w:hAnsiTheme="majorHAnsi" w:cs="Calibri"/>
          <w:sz w:val="20"/>
          <w:szCs w:val="20"/>
        </w:rPr>
        <w:t>COMUNE DI SCIACCA</w:t>
      </w:r>
    </w:p>
    <w:p w14:paraId="295ED1C7" w14:textId="77777777" w:rsidR="000329EF" w:rsidRPr="000B6689" w:rsidRDefault="000329EF">
      <w:pPr>
        <w:pBdr>
          <w:top w:val="nil"/>
          <w:left w:val="nil"/>
          <w:bottom w:val="nil"/>
          <w:right w:val="nil"/>
          <w:between w:val="nil"/>
        </w:pBdr>
        <w:spacing w:line="240" w:lineRule="auto"/>
        <w:ind w:left="0" w:hanging="2"/>
        <w:jc w:val="right"/>
        <w:rPr>
          <w:rFonts w:asciiTheme="majorHAnsi" w:eastAsia="Calibri" w:hAnsiTheme="majorHAnsi" w:cs="Calibri"/>
          <w:color w:val="000000"/>
          <w:sz w:val="20"/>
          <w:szCs w:val="20"/>
        </w:rPr>
      </w:pPr>
    </w:p>
    <w:p w14:paraId="35A28008" w14:textId="77777777" w:rsidR="000329EF" w:rsidRPr="000B6689" w:rsidRDefault="00583924">
      <w:pPr>
        <w:pBdr>
          <w:top w:val="nil"/>
          <w:left w:val="nil"/>
          <w:bottom w:val="nil"/>
          <w:right w:val="nil"/>
          <w:between w:val="nil"/>
        </w:pBdr>
        <w:spacing w:line="240" w:lineRule="auto"/>
        <w:ind w:left="0" w:hanging="2"/>
        <w:jc w:val="right"/>
        <w:rPr>
          <w:rFonts w:asciiTheme="majorHAnsi" w:eastAsia="Calibri" w:hAnsiTheme="majorHAnsi" w:cs="Calibri"/>
          <w:color w:val="000000"/>
          <w:sz w:val="20"/>
          <w:szCs w:val="20"/>
        </w:rPr>
      </w:pPr>
      <w:r w:rsidRPr="000B6689">
        <w:rPr>
          <w:rFonts w:asciiTheme="majorHAnsi" w:eastAsia="Calibri" w:hAnsiTheme="majorHAnsi" w:cs="Calibri"/>
          <w:i/>
          <w:color w:val="000000"/>
          <w:sz w:val="20"/>
          <w:szCs w:val="20"/>
        </w:rPr>
        <w:t>a mezzo piattaforma di negoziazione telematica</w:t>
      </w:r>
    </w:p>
    <w:p w14:paraId="36168A59" w14:textId="77777777" w:rsidR="000329EF" w:rsidRPr="000B6689" w:rsidRDefault="000329EF">
      <w:pPr>
        <w:pBdr>
          <w:top w:val="nil"/>
          <w:left w:val="nil"/>
          <w:bottom w:val="nil"/>
          <w:right w:val="nil"/>
          <w:between w:val="nil"/>
        </w:pBdr>
        <w:spacing w:line="240" w:lineRule="auto"/>
        <w:ind w:left="0" w:right="425" w:hanging="2"/>
        <w:rPr>
          <w:rFonts w:asciiTheme="majorHAnsi" w:eastAsia="Calibri" w:hAnsiTheme="majorHAnsi" w:cs="Calibri"/>
          <w:color w:val="000000"/>
          <w:sz w:val="20"/>
          <w:szCs w:val="20"/>
        </w:rPr>
      </w:pPr>
    </w:p>
    <w:p w14:paraId="19C65133" w14:textId="77777777" w:rsidR="000329EF" w:rsidRPr="000B6689" w:rsidRDefault="000329EF">
      <w:pPr>
        <w:widowControl w:val="0"/>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bookmarkStart w:id="3" w:name="_heading=h.30j0zll" w:colFirst="0" w:colLast="0"/>
      <w:bookmarkEnd w:id="3"/>
    </w:p>
    <w:p w14:paraId="49797E46" w14:textId="0E54FA31" w:rsidR="00866584" w:rsidRPr="00C945F8" w:rsidRDefault="00583924" w:rsidP="00C945F8">
      <w:pPr>
        <w:ind w:left="0" w:hanging="2"/>
        <w:jc w:val="both"/>
        <w:rPr>
          <w:b/>
          <w:iCs/>
        </w:rPr>
      </w:pPr>
      <w:bookmarkStart w:id="4" w:name="_heading=h.1fob9te" w:colFirst="0" w:colLast="0"/>
      <w:bookmarkEnd w:id="4"/>
      <w:r w:rsidRPr="00C945F8">
        <w:rPr>
          <w:b/>
          <w:iCs/>
        </w:rPr>
        <w:t xml:space="preserve">OGGETTO: </w:t>
      </w:r>
      <w:bookmarkStart w:id="5" w:name="_Hlk160093215"/>
      <w:bookmarkStart w:id="6" w:name="_Hlk151385518"/>
      <w:bookmarkEnd w:id="2"/>
      <w:r w:rsidR="00866584" w:rsidRPr="00C945F8">
        <w:rPr>
          <w:b/>
          <w:iCs/>
        </w:rPr>
        <w:t>SERVIZIO DI RACCOLTA DEI RSU DIFFERENZIATI E NON, COMPRESI QUELLI ASSIMILATI, CON IL METODO PORTA A PORTA, TRASPORTO ALLO SMALTIMENTO ED ALTRI SERVIZI DI IGIENE PUBBLICA NEL TERRITORIO DEL COMUNE DI SCIACCA, PER LA DURATA DI 12 MESI</w:t>
      </w:r>
    </w:p>
    <w:p w14:paraId="3C13DC3B" w14:textId="67671911" w:rsidR="002B51FF" w:rsidRPr="00C945F8" w:rsidRDefault="00866584" w:rsidP="00866584">
      <w:pPr>
        <w:ind w:left="0" w:hanging="2"/>
        <w:jc w:val="both"/>
        <w:rPr>
          <w:b/>
          <w:iCs/>
        </w:rPr>
      </w:pPr>
      <w:proofErr w:type="gramStart"/>
      <w:r>
        <w:rPr>
          <w:b/>
          <w:iCs/>
        </w:rPr>
        <w:t xml:space="preserve">CIG: </w:t>
      </w:r>
      <w:r w:rsidR="00177FB0">
        <w:rPr>
          <w:b/>
          <w:iCs/>
        </w:rPr>
        <w:t xml:space="preserve"> </w:t>
      </w:r>
      <w:r w:rsidR="00203D34" w:rsidRPr="00203D34">
        <w:rPr>
          <w:b/>
          <w:iCs/>
        </w:rPr>
        <w:t>B</w:t>
      </w:r>
      <w:proofErr w:type="gramEnd"/>
      <w:r w:rsidR="00203D34" w:rsidRPr="00203D34">
        <w:rPr>
          <w:b/>
          <w:iCs/>
        </w:rPr>
        <w:t>1B04E2FA7</w:t>
      </w:r>
      <w:r w:rsidR="00177FB0">
        <w:rPr>
          <w:b/>
          <w:iCs/>
        </w:rPr>
        <w:t xml:space="preserve">                                                                   </w:t>
      </w:r>
      <w:r w:rsidRPr="00EE7114">
        <w:rPr>
          <w:b/>
          <w:iCs/>
        </w:rPr>
        <w:t>CUP</w:t>
      </w:r>
      <w:r>
        <w:rPr>
          <w:b/>
          <w:iCs/>
        </w:rPr>
        <w:t>: E89124000090004</w:t>
      </w:r>
      <w:bookmarkEnd w:id="5"/>
      <w:r w:rsidR="002B51FF" w:rsidRPr="00C945F8">
        <w:rPr>
          <w:b/>
          <w:iCs/>
        </w:rPr>
        <w:t xml:space="preserve">                                               </w:t>
      </w:r>
    </w:p>
    <w:bookmarkEnd w:id="1"/>
    <w:bookmarkEnd w:id="6"/>
    <w:p w14:paraId="1BA228D3" w14:textId="77777777" w:rsidR="000329EF" w:rsidRPr="000B6689" w:rsidRDefault="000329EF">
      <w:pPr>
        <w:pBdr>
          <w:top w:val="nil"/>
          <w:left w:val="nil"/>
          <w:bottom w:val="nil"/>
          <w:right w:val="nil"/>
          <w:between w:val="nil"/>
        </w:pBdr>
        <w:spacing w:line="240" w:lineRule="auto"/>
        <w:ind w:left="0" w:hanging="2"/>
        <w:rPr>
          <w:rFonts w:asciiTheme="majorHAnsi" w:eastAsia="Calibri" w:hAnsiTheme="majorHAnsi" w:cs="Calibri"/>
          <w:color w:val="000000"/>
          <w:sz w:val="20"/>
          <w:szCs w:val="20"/>
        </w:rPr>
      </w:pPr>
    </w:p>
    <w:tbl>
      <w:tblPr>
        <w:tblStyle w:val="a0"/>
        <w:tblW w:w="10150" w:type="dxa"/>
        <w:jc w:val="center"/>
        <w:tblLayout w:type="fixed"/>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329EF" w:rsidRPr="000B6689" w14:paraId="7CC4B703" w14:textId="77777777">
        <w:trPr>
          <w:cantSplit/>
          <w:jc w:val="center"/>
        </w:trPr>
        <w:tc>
          <w:tcPr>
            <w:tcW w:w="1674" w:type="dxa"/>
            <w:gridSpan w:val="3"/>
          </w:tcPr>
          <w:p w14:paraId="3704F1F5"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sottoscritto</w:t>
            </w:r>
            <w:proofErr w:type="spellEnd"/>
          </w:p>
        </w:tc>
        <w:tc>
          <w:tcPr>
            <w:tcW w:w="8476" w:type="dxa"/>
            <w:gridSpan w:val="9"/>
            <w:tcBorders>
              <w:bottom w:val="single" w:sz="4" w:space="0" w:color="000000"/>
            </w:tcBorders>
          </w:tcPr>
          <w:p w14:paraId="53C30C8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5BFFAA5E" w14:textId="77777777">
        <w:trPr>
          <w:cantSplit/>
          <w:jc w:val="center"/>
        </w:trPr>
        <w:tc>
          <w:tcPr>
            <w:tcW w:w="1204" w:type="dxa"/>
            <w:gridSpan w:val="2"/>
          </w:tcPr>
          <w:p w14:paraId="21ADE6BA"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in </w:t>
            </w:r>
            <w:proofErr w:type="spellStart"/>
            <w:r w:rsidRPr="000B6689">
              <w:rPr>
                <w:rFonts w:asciiTheme="majorHAnsi" w:hAnsiTheme="majorHAnsi" w:cs="Calibri"/>
                <w:color w:val="000000"/>
                <w:sz w:val="20"/>
                <w:szCs w:val="20"/>
              </w:rPr>
              <w:t>qualità</w:t>
            </w:r>
            <w:proofErr w:type="spellEnd"/>
            <w:r w:rsidRPr="000B6689">
              <w:rPr>
                <w:rFonts w:asciiTheme="majorHAnsi" w:hAnsiTheme="majorHAnsi" w:cs="Calibri"/>
                <w:color w:val="000000"/>
                <w:sz w:val="20"/>
                <w:szCs w:val="20"/>
              </w:rPr>
              <w:t xml:space="preserve"> di  </w:t>
            </w:r>
          </w:p>
        </w:tc>
        <w:tc>
          <w:tcPr>
            <w:tcW w:w="4086" w:type="dxa"/>
            <w:gridSpan w:val="3"/>
          </w:tcPr>
          <w:p w14:paraId="2779322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18"/>
                <w:szCs w:val="18"/>
              </w:rPr>
            </w:pPr>
            <w:r w:rsidRPr="000B6689">
              <w:rPr>
                <w:rFonts w:asciiTheme="majorHAnsi" w:hAnsiTheme="majorHAnsi" w:cs="Calibri"/>
                <w:i/>
                <w:color w:val="000000"/>
                <w:sz w:val="18"/>
                <w:szCs w:val="18"/>
              </w:rPr>
              <w:t>(</w:t>
            </w:r>
            <w:proofErr w:type="spellStart"/>
            <w:r w:rsidRPr="000B6689">
              <w:rPr>
                <w:rFonts w:asciiTheme="majorHAnsi" w:hAnsiTheme="majorHAnsi" w:cs="Calibri"/>
                <w:i/>
                <w:color w:val="000000"/>
                <w:sz w:val="18"/>
                <w:szCs w:val="18"/>
              </w:rPr>
              <w:t>titolare</w:t>
            </w:r>
            <w:proofErr w:type="spellEnd"/>
            <w:r w:rsidRPr="000B6689">
              <w:rPr>
                <w:rFonts w:asciiTheme="majorHAnsi" w:hAnsiTheme="majorHAnsi" w:cs="Calibri"/>
                <w:i/>
                <w:color w:val="000000"/>
                <w:sz w:val="18"/>
                <w:szCs w:val="18"/>
              </w:rPr>
              <w:t xml:space="preserve">, </w:t>
            </w:r>
            <w:proofErr w:type="spellStart"/>
            <w:r w:rsidRPr="000B6689">
              <w:rPr>
                <w:rFonts w:asciiTheme="majorHAnsi" w:hAnsiTheme="majorHAnsi" w:cs="Calibri"/>
                <w:i/>
                <w:color w:val="000000"/>
                <w:sz w:val="18"/>
                <w:szCs w:val="18"/>
              </w:rPr>
              <w:t>legale</w:t>
            </w:r>
            <w:proofErr w:type="spellEnd"/>
            <w:r w:rsidRPr="000B6689">
              <w:rPr>
                <w:rFonts w:asciiTheme="majorHAnsi" w:hAnsiTheme="majorHAnsi" w:cs="Calibri"/>
                <w:i/>
                <w:color w:val="000000"/>
                <w:sz w:val="18"/>
                <w:szCs w:val="18"/>
              </w:rPr>
              <w:t xml:space="preserve"> </w:t>
            </w:r>
            <w:proofErr w:type="spellStart"/>
            <w:r w:rsidRPr="000B6689">
              <w:rPr>
                <w:rFonts w:asciiTheme="majorHAnsi" w:hAnsiTheme="majorHAnsi" w:cs="Calibri"/>
                <w:i/>
                <w:color w:val="000000"/>
                <w:sz w:val="18"/>
                <w:szCs w:val="18"/>
              </w:rPr>
              <w:t>rappresentante</w:t>
            </w:r>
            <w:proofErr w:type="spellEnd"/>
            <w:r w:rsidRPr="000B6689">
              <w:rPr>
                <w:rFonts w:asciiTheme="majorHAnsi" w:hAnsiTheme="majorHAnsi" w:cs="Calibri"/>
                <w:i/>
                <w:color w:val="000000"/>
                <w:sz w:val="18"/>
                <w:szCs w:val="18"/>
              </w:rPr>
              <w:t xml:space="preserve">, </w:t>
            </w:r>
            <w:proofErr w:type="spellStart"/>
            <w:r w:rsidRPr="000B6689">
              <w:rPr>
                <w:rFonts w:asciiTheme="majorHAnsi" w:hAnsiTheme="majorHAnsi" w:cs="Calibri"/>
                <w:i/>
                <w:color w:val="000000"/>
                <w:sz w:val="18"/>
                <w:szCs w:val="18"/>
              </w:rPr>
              <w:t>procuratore</w:t>
            </w:r>
            <w:proofErr w:type="spellEnd"/>
            <w:r w:rsidRPr="000B6689">
              <w:rPr>
                <w:rFonts w:asciiTheme="majorHAnsi" w:hAnsiTheme="majorHAnsi" w:cs="Calibri"/>
                <w:i/>
                <w:color w:val="000000"/>
                <w:sz w:val="18"/>
                <w:szCs w:val="18"/>
              </w:rPr>
              <w:t xml:space="preserve">, </w:t>
            </w:r>
            <w:proofErr w:type="spellStart"/>
            <w:r w:rsidRPr="000B6689">
              <w:rPr>
                <w:rFonts w:asciiTheme="majorHAnsi" w:hAnsiTheme="majorHAnsi" w:cs="Calibri"/>
                <w:i/>
                <w:color w:val="000000"/>
                <w:sz w:val="18"/>
                <w:szCs w:val="18"/>
              </w:rPr>
              <w:t>altro</w:t>
            </w:r>
            <w:proofErr w:type="spellEnd"/>
            <w:r w:rsidRPr="000B6689">
              <w:rPr>
                <w:rFonts w:asciiTheme="majorHAnsi" w:hAnsiTheme="majorHAnsi" w:cs="Calibri"/>
                <w:i/>
                <w:color w:val="000000"/>
                <w:sz w:val="18"/>
                <w:szCs w:val="18"/>
              </w:rPr>
              <w:t>)</w:t>
            </w:r>
            <w:r w:rsidRPr="000B6689">
              <w:rPr>
                <w:rFonts w:asciiTheme="majorHAnsi" w:hAnsiTheme="majorHAnsi" w:cs="Calibri"/>
                <w:i/>
                <w:color w:val="000000"/>
                <w:sz w:val="18"/>
                <w:szCs w:val="18"/>
                <w:vertAlign w:val="superscript"/>
              </w:rPr>
              <w:footnoteReference w:id="1"/>
            </w:r>
          </w:p>
        </w:tc>
        <w:tc>
          <w:tcPr>
            <w:tcW w:w="4860" w:type="dxa"/>
            <w:gridSpan w:val="7"/>
            <w:tcBorders>
              <w:bottom w:val="single" w:sz="4" w:space="0" w:color="000000"/>
            </w:tcBorders>
          </w:tcPr>
          <w:p w14:paraId="6F84FD8B" w14:textId="77777777" w:rsidR="000329EF" w:rsidRPr="000B6689" w:rsidRDefault="000329EF">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
        </w:tc>
      </w:tr>
      <w:tr w:rsidR="000329EF" w:rsidRPr="000B6689" w14:paraId="48465DAC" w14:textId="77777777">
        <w:trPr>
          <w:cantSplit/>
          <w:jc w:val="center"/>
        </w:trPr>
        <w:tc>
          <w:tcPr>
            <w:tcW w:w="1674" w:type="dxa"/>
            <w:gridSpan w:val="3"/>
          </w:tcPr>
          <w:p w14:paraId="7A37AF23"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dell’impresa</w:t>
            </w:r>
            <w:proofErr w:type="spellEnd"/>
          </w:p>
        </w:tc>
        <w:tc>
          <w:tcPr>
            <w:tcW w:w="8476" w:type="dxa"/>
            <w:gridSpan w:val="9"/>
            <w:tcBorders>
              <w:bottom w:val="single" w:sz="4" w:space="0" w:color="000000"/>
            </w:tcBorders>
          </w:tcPr>
          <w:p w14:paraId="4546CD7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130A1C3F" w14:textId="77777777">
        <w:trPr>
          <w:cantSplit/>
          <w:jc w:val="center"/>
        </w:trPr>
        <w:tc>
          <w:tcPr>
            <w:tcW w:w="779" w:type="dxa"/>
          </w:tcPr>
          <w:p w14:paraId="4E8475D6"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sede</w:t>
            </w:r>
            <w:proofErr w:type="spellEnd"/>
          </w:p>
        </w:tc>
        <w:tc>
          <w:tcPr>
            <w:tcW w:w="1604" w:type="dxa"/>
            <w:gridSpan w:val="3"/>
          </w:tcPr>
          <w:p w14:paraId="4AA9713A"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18"/>
                <w:szCs w:val="18"/>
              </w:rPr>
            </w:pPr>
            <w:r w:rsidRPr="000B6689">
              <w:rPr>
                <w:rFonts w:asciiTheme="majorHAnsi" w:hAnsiTheme="majorHAnsi" w:cs="Calibri"/>
                <w:i/>
                <w:color w:val="000000"/>
                <w:sz w:val="18"/>
                <w:szCs w:val="18"/>
              </w:rPr>
              <w:t>(</w:t>
            </w:r>
            <w:proofErr w:type="spellStart"/>
            <w:r w:rsidRPr="000B6689">
              <w:rPr>
                <w:rFonts w:asciiTheme="majorHAnsi" w:hAnsiTheme="majorHAnsi" w:cs="Calibri"/>
                <w:i/>
                <w:color w:val="000000"/>
                <w:sz w:val="16"/>
                <w:szCs w:val="16"/>
              </w:rPr>
              <w:t>comune</w:t>
            </w:r>
            <w:proofErr w:type="spellEnd"/>
            <w:r w:rsidRPr="000B6689">
              <w:rPr>
                <w:rFonts w:asciiTheme="majorHAnsi" w:hAnsiTheme="majorHAnsi" w:cs="Calibri"/>
                <w:i/>
                <w:color w:val="000000"/>
                <w:sz w:val="16"/>
                <w:szCs w:val="16"/>
              </w:rPr>
              <w:t xml:space="preserve"> </w:t>
            </w:r>
            <w:proofErr w:type="spellStart"/>
            <w:r w:rsidRPr="000B6689">
              <w:rPr>
                <w:rFonts w:asciiTheme="majorHAnsi" w:hAnsiTheme="majorHAnsi" w:cs="Calibri"/>
                <w:i/>
                <w:color w:val="000000"/>
                <w:sz w:val="16"/>
                <w:szCs w:val="16"/>
              </w:rPr>
              <w:t>italiano</w:t>
            </w:r>
            <w:proofErr w:type="spellEnd"/>
            <w:r w:rsidRPr="000B6689">
              <w:rPr>
                <w:rFonts w:asciiTheme="majorHAnsi" w:hAnsiTheme="majorHAnsi" w:cs="Calibri"/>
                <w:i/>
                <w:color w:val="000000"/>
                <w:sz w:val="16"/>
                <w:szCs w:val="16"/>
              </w:rPr>
              <w:br/>
              <w:t xml:space="preserve"> o </w:t>
            </w:r>
            <w:proofErr w:type="spellStart"/>
            <w:r w:rsidRPr="000B6689">
              <w:rPr>
                <w:rFonts w:asciiTheme="majorHAnsi" w:hAnsiTheme="majorHAnsi" w:cs="Calibri"/>
                <w:i/>
                <w:color w:val="000000"/>
                <w:sz w:val="16"/>
                <w:szCs w:val="16"/>
              </w:rPr>
              <w:t>stato</w:t>
            </w:r>
            <w:proofErr w:type="spellEnd"/>
            <w:r w:rsidRPr="000B6689">
              <w:rPr>
                <w:rFonts w:asciiTheme="majorHAnsi" w:hAnsiTheme="majorHAnsi" w:cs="Calibri"/>
                <w:i/>
                <w:color w:val="000000"/>
                <w:sz w:val="16"/>
                <w:szCs w:val="16"/>
              </w:rPr>
              <w:t xml:space="preserve"> estero)</w:t>
            </w:r>
            <w:r w:rsidRPr="000B6689">
              <w:rPr>
                <w:rFonts w:asciiTheme="majorHAnsi" w:hAnsiTheme="majorHAnsi" w:cs="Calibri"/>
                <w:i/>
                <w:color w:val="000000"/>
                <w:sz w:val="18"/>
                <w:szCs w:val="18"/>
              </w:rPr>
              <w:t xml:space="preserve">  </w:t>
            </w:r>
          </w:p>
        </w:tc>
        <w:tc>
          <w:tcPr>
            <w:tcW w:w="2977" w:type="dxa"/>
            <w:gridSpan w:val="2"/>
            <w:tcBorders>
              <w:bottom w:val="single" w:sz="4" w:space="0" w:color="000000"/>
            </w:tcBorders>
          </w:tcPr>
          <w:p w14:paraId="616999C8" w14:textId="77777777" w:rsidR="000329EF" w:rsidRPr="000B6689" w:rsidRDefault="000329EF" w:rsidP="000B6689">
            <w:pPr>
              <w:pBdr>
                <w:top w:val="nil"/>
                <w:left w:val="nil"/>
                <w:bottom w:val="nil"/>
                <w:right w:val="nil"/>
                <w:between w:val="nil"/>
              </w:pBdr>
              <w:spacing w:before="60" w:after="60" w:line="240" w:lineRule="auto"/>
              <w:ind w:leftChars="0" w:left="0" w:firstLineChars="0" w:firstLine="0"/>
              <w:rPr>
                <w:rFonts w:asciiTheme="majorHAnsi" w:hAnsiTheme="majorHAnsi" w:cs="Calibri"/>
                <w:color w:val="000000"/>
                <w:sz w:val="20"/>
                <w:szCs w:val="20"/>
              </w:rPr>
            </w:pPr>
          </w:p>
        </w:tc>
        <w:tc>
          <w:tcPr>
            <w:tcW w:w="992" w:type="dxa"/>
            <w:gridSpan w:val="2"/>
          </w:tcPr>
          <w:p w14:paraId="2B3D7416"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r w:rsidRPr="000B6689">
              <w:rPr>
                <w:rFonts w:asciiTheme="majorHAnsi" w:hAnsiTheme="majorHAnsi" w:cs="Calibri"/>
                <w:color w:val="000000"/>
                <w:sz w:val="20"/>
                <w:szCs w:val="20"/>
              </w:rPr>
              <w:t>Cap:</w:t>
            </w:r>
          </w:p>
        </w:tc>
        <w:tc>
          <w:tcPr>
            <w:tcW w:w="1090" w:type="dxa"/>
            <w:gridSpan w:val="2"/>
            <w:tcBorders>
              <w:bottom w:val="single" w:sz="4" w:space="0" w:color="000000"/>
            </w:tcBorders>
          </w:tcPr>
          <w:p w14:paraId="6F9B2F14"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036" w:type="dxa"/>
          </w:tcPr>
          <w:p w14:paraId="2F6A1039"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Provincia</w:t>
            </w:r>
            <w:proofErr w:type="spellEnd"/>
            <w:r w:rsidRPr="000B6689">
              <w:rPr>
                <w:rFonts w:asciiTheme="majorHAnsi" w:hAnsiTheme="majorHAnsi" w:cs="Calibri"/>
                <w:color w:val="000000"/>
                <w:sz w:val="20"/>
                <w:szCs w:val="20"/>
              </w:rPr>
              <w:t xml:space="preserve">  </w:t>
            </w:r>
          </w:p>
        </w:tc>
        <w:tc>
          <w:tcPr>
            <w:tcW w:w="1672" w:type="dxa"/>
            <w:tcBorders>
              <w:bottom w:val="single" w:sz="4" w:space="0" w:color="000000"/>
            </w:tcBorders>
          </w:tcPr>
          <w:p w14:paraId="12FD1B3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0ACEBDCE" w14:textId="77777777">
        <w:trPr>
          <w:cantSplit/>
          <w:jc w:val="center"/>
        </w:trPr>
        <w:tc>
          <w:tcPr>
            <w:tcW w:w="10150" w:type="dxa"/>
            <w:gridSpan w:val="12"/>
          </w:tcPr>
          <w:p w14:paraId="05EA5BC1" w14:textId="77777777" w:rsidR="000329EF" w:rsidRPr="000B6689" w:rsidRDefault="000329EF">
            <w:pPr>
              <w:pBdr>
                <w:top w:val="nil"/>
                <w:left w:val="nil"/>
                <w:bottom w:val="nil"/>
                <w:right w:val="nil"/>
                <w:between w:val="nil"/>
              </w:pBdr>
              <w:spacing w:line="240" w:lineRule="auto"/>
              <w:ind w:left="0" w:hanging="2"/>
              <w:rPr>
                <w:rFonts w:asciiTheme="majorHAnsi" w:hAnsiTheme="majorHAnsi" w:cs="Calibri"/>
                <w:color w:val="000000"/>
                <w:sz w:val="20"/>
                <w:szCs w:val="20"/>
              </w:rPr>
            </w:pPr>
          </w:p>
        </w:tc>
      </w:tr>
      <w:tr w:rsidR="000329EF" w:rsidRPr="000B6689" w14:paraId="11A388CF" w14:textId="77777777">
        <w:trPr>
          <w:cantSplit/>
          <w:jc w:val="center"/>
        </w:trPr>
        <w:tc>
          <w:tcPr>
            <w:tcW w:w="1674" w:type="dxa"/>
            <w:gridSpan w:val="3"/>
          </w:tcPr>
          <w:p w14:paraId="38542E46"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indirizzo</w:t>
            </w:r>
            <w:proofErr w:type="spellEnd"/>
          </w:p>
        </w:tc>
        <w:tc>
          <w:tcPr>
            <w:tcW w:w="4111" w:type="dxa"/>
            <w:gridSpan w:val="4"/>
          </w:tcPr>
          <w:p w14:paraId="1080143E" w14:textId="7CCB0C45" w:rsidR="000329EF" w:rsidRPr="000B6689" w:rsidRDefault="000B6689">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Pr>
                <w:rFonts w:asciiTheme="majorHAnsi" w:hAnsiTheme="majorHAnsi" w:cs="Calibri"/>
                <w:color w:val="000000"/>
                <w:sz w:val="20"/>
                <w:szCs w:val="20"/>
              </w:rPr>
              <w:t>_______________________________________</w:t>
            </w:r>
          </w:p>
        </w:tc>
        <w:tc>
          <w:tcPr>
            <w:tcW w:w="1485" w:type="dxa"/>
            <w:gridSpan w:val="2"/>
            <w:tcBorders>
              <w:left w:val="nil"/>
              <w:right w:val="single" w:sz="4" w:space="0" w:color="000000"/>
            </w:tcBorders>
          </w:tcPr>
          <w:p w14:paraId="1C9535B7"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fiscale</w:t>
            </w:r>
            <w:proofErr w:type="spellEnd"/>
            <w:r w:rsidRPr="000B6689">
              <w:rPr>
                <w:rFonts w:asciiTheme="majorHAnsi" w:hAnsiTheme="majorHAnsi" w:cs="Calibri"/>
                <w:color w:val="000000"/>
                <w:sz w:val="20"/>
                <w:szCs w:val="20"/>
              </w:rPr>
              <w:t>:</w:t>
            </w:r>
          </w:p>
        </w:tc>
        <w:tc>
          <w:tcPr>
            <w:tcW w:w="2880" w:type="dxa"/>
            <w:gridSpan w:val="3"/>
            <w:tcBorders>
              <w:left w:val="single" w:sz="4" w:space="0" w:color="000000"/>
              <w:bottom w:val="single" w:sz="4" w:space="0" w:color="000000"/>
              <w:right w:val="single" w:sz="4" w:space="0" w:color="000000"/>
            </w:tcBorders>
          </w:tcPr>
          <w:p w14:paraId="233A60E2"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2B81D005" w14:textId="77777777">
        <w:trPr>
          <w:cantSplit/>
          <w:jc w:val="center"/>
        </w:trPr>
        <w:tc>
          <w:tcPr>
            <w:tcW w:w="1674" w:type="dxa"/>
            <w:gridSpan w:val="3"/>
          </w:tcPr>
          <w:p w14:paraId="49C4245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4111" w:type="dxa"/>
            <w:gridSpan w:val="4"/>
          </w:tcPr>
          <w:p w14:paraId="04B3383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485" w:type="dxa"/>
            <w:gridSpan w:val="2"/>
            <w:tcBorders>
              <w:left w:val="nil"/>
              <w:right w:val="single" w:sz="4" w:space="0" w:color="000000"/>
            </w:tcBorders>
          </w:tcPr>
          <w:p w14:paraId="6A7F3259"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r w:rsidRPr="000B6689">
              <w:rPr>
                <w:rFonts w:asciiTheme="majorHAnsi" w:hAnsiTheme="majorHAnsi" w:cs="Calibri"/>
                <w:color w:val="000000"/>
                <w:sz w:val="20"/>
                <w:szCs w:val="20"/>
              </w:rPr>
              <w:t>partita IVA</w:t>
            </w:r>
          </w:p>
        </w:tc>
        <w:tc>
          <w:tcPr>
            <w:tcW w:w="2880" w:type="dxa"/>
            <w:gridSpan w:val="3"/>
            <w:tcBorders>
              <w:left w:val="single" w:sz="4" w:space="0" w:color="000000"/>
              <w:bottom w:val="single" w:sz="4" w:space="0" w:color="000000"/>
              <w:right w:val="single" w:sz="4" w:space="0" w:color="000000"/>
            </w:tcBorders>
          </w:tcPr>
          <w:p w14:paraId="2CBB60EB"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2E160F95" w14:textId="77777777" w:rsidR="000329EF" w:rsidRDefault="000329EF">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5D0480AB" w14:textId="77777777" w:rsidR="000B6689" w:rsidRPr="000B6689" w:rsidRDefault="000B6689">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1F6090B6"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bookmarkStart w:id="7" w:name="_heading=h.3znysh7" w:colFirst="0" w:colLast="0"/>
      <w:bookmarkEnd w:id="7"/>
      <w:r w:rsidRPr="000B6689">
        <w:rPr>
          <w:rFonts w:asciiTheme="majorHAnsi" w:eastAsia="Calibri" w:hAnsiTheme="majorHAnsi" w:cs="Calibri"/>
          <w:b/>
          <w:color w:val="000000"/>
          <w:sz w:val="20"/>
          <w:szCs w:val="20"/>
        </w:rPr>
        <w:t xml:space="preserve">CHIEDE DI PARTECIPARE ALLA GARA IN OGGETTO COME </w:t>
      </w:r>
      <w:r w:rsidRPr="000B6689">
        <w:rPr>
          <w:rFonts w:asciiTheme="majorHAnsi" w:eastAsia="Calibri" w:hAnsiTheme="majorHAnsi" w:cs="Calibri"/>
          <w:b/>
          <w:color w:val="000000"/>
          <w:sz w:val="20"/>
          <w:szCs w:val="20"/>
          <w:vertAlign w:val="superscript"/>
        </w:rPr>
        <w:footnoteReference w:id="2"/>
      </w:r>
      <w:r w:rsidRPr="000B6689">
        <w:rPr>
          <w:rFonts w:asciiTheme="majorHAnsi" w:eastAsia="Calibri" w:hAnsiTheme="majorHAnsi" w:cs="Calibri"/>
          <w:color w:val="000000"/>
          <w:sz w:val="20"/>
          <w:szCs w:val="20"/>
        </w:rPr>
        <w:t xml:space="preserve">  </w:t>
      </w:r>
    </w:p>
    <w:tbl>
      <w:tblPr>
        <w:tblStyle w:val="a1"/>
        <w:tblW w:w="10135" w:type="dxa"/>
        <w:tblInd w:w="-70" w:type="dxa"/>
        <w:tblLayout w:type="fixed"/>
        <w:tblLook w:val="0000" w:firstRow="0" w:lastRow="0" w:firstColumn="0" w:lastColumn="0" w:noHBand="0" w:noVBand="0"/>
      </w:tblPr>
      <w:tblGrid>
        <w:gridCol w:w="430"/>
        <w:gridCol w:w="3042"/>
        <w:gridCol w:w="426"/>
        <w:gridCol w:w="6237"/>
      </w:tblGrid>
      <w:tr w:rsidR="000329EF" w:rsidRPr="000B6689" w14:paraId="718A2471" w14:textId="77777777">
        <w:trPr>
          <w:cantSplit/>
        </w:trPr>
        <w:tc>
          <w:tcPr>
            <w:tcW w:w="430" w:type="dxa"/>
          </w:tcPr>
          <w:p w14:paraId="569C57D4"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705" w:type="dxa"/>
            <w:gridSpan w:val="3"/>
            <w:tcBorders>
              <w:left w:val="nil"/>
            </w:tcBorders>
          </w:tcPr>
          <w:p w14:paraId="46E2455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concorrente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singolo</w:t>
            </w:r>
            <w:proofErr w:type="spellEnd"/>
            <w:r w:rsidRPr="000B6689">
              <w:rPr>
                <w:rFonts w:asciiTheme="majorHAnsi" w:hAnsiTheme="majorHAnsi" w:cs="Calibri"/>
                <w:color w:val="000000"/>
                <w:sz w:val="20"/>
                <w:szCs w:val="20"/>
              </w:rPr>
              <w:t>;</w:t>
            </w:r>
          </w:p>
        </w:tc>
      </w:tr>
      <w:tr w:rsidR="000329EF" w:rsidRPr="000B6689" w14:paraId="0FB316AC" w14:textId="77777777">
        <w:trPr>
          <w:cantSplit/>
        </w:trPr>
        <w:tc>
          <w:tcPr>
            <w:tcW w:w="430" w:type="dxa"/>
            <w:vAlign w:val="center"/>
          </w:tcPr>
          <w:p w14:paraId="5BA4F218"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vAlign w:val="center"/>
          </w:tcPr>
          <w:p w14:paraId="61E8640D"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mandatario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capogruppo</w:t>
            </w:r>
            <w:proofErr w:type="spellEnd"/>
            <w:r w:rsidRPr="000B6689">
              <w:rPr>
                <w:rFonts w:asciiTheme="majorHAnsi" w:hAnsiTheme="majorHAnsi" w:cs="Calibri"/>
                <w:color w:val="000000"/>
                <w:sz w:val="20"/>
                <w:szCs w:val="20"/>
              </w:rPr>
              <w:t xml:space="preserve"> di</w:t>
            </w:r>
          </w:p>
        </w:tc>
        <w:tc>
          <w:tcPr>
            <w:tcW w:w="426" w:type="dxa"/>
            <w:vMerge w:val="restart"/>
            <w:vAlign w:val="center"/>
          </w:tcPr>
          <w:p w14:paraId="2B531EB1"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c>
          <w:tcPr>
            <w:tcW w:w="6237" w:type="dxa"/>
            <w:vMerge w:val="restart"/>
            <w:vAlign w:val="center"/>
          </w:tcPr>
          <w:p w14:paraId="2ECD2938"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w:t>
            </w:r>
            <w:proofErr w:type="spellEnd"/>
            <w:r w:rsidRPr="000B6689">
              <w:rPr>
                <w:rFonts w:asciiTheme="majorHAnsi" w:hAnsiTheme="majorHAnsi" w:cs="Calibri"/>
                <w:color w:val="000000"/>
                <w:sz w:val="20"/>
                <w:szCs w:val="20"/>
              </w:rPr>
              <w:t xml:space="preserve">. 68 del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36/2023;</w:t>
            </w:r>
          </w:p>
        </w:tc>
      </w:tr>
      <w:tr w:rsidR="000329EF" w:rsidRPr="000B6689" w14:paraId="12466625" w14:textId="77777777">
        <w:trPr>
          <w:cantSplit/>
        </w:trPr>
        <w:tc>
          <w:tcPr>
            <w:tcW w:w="430" w:type="dxa"/>
            <w:vAlign w:val="center"/>
          </w:tcPr>
          <w:p w14:paraId="6479895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vAlign w:val="center"/>
          </w:tcPr>
          <w:p w14:paraId="2596CC0A"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mandante</w:t>
            </w:r>
            <w:proofErr w:type="spellEnd"/>
            <w:r w:rsidRPr="000B6689">
              <w:rPr>
                <w:rFonts w:asciiTheme="majorHAnsi" w:hAnsiTheme="majorHAnsi" w:cs="Calibri"/>
                <w:color w:val="000000"/>
                <w:sz w:val="20"/>
                <w:szCs w:val="20"/>
              </w:rPr>
              <w:t xml:space="preserve"> in</w:t>
            </w:r>
          </w:p>
        </w:tc>
        <w:tc>
          <w:tcPr>
            <w:tcW w:w="426" w:type="dxa"/>
            <w:vMerge/>
            <w:vAlign w:val="center"/>
          </w:tcPr>
          <w:p w14:paraId="251E51A8"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c>
          <w:tcPr>
            <w:tcW w:w="6237" w:type="dxa"/>
            <w:vMerge/>
            <w:vAlign w:val="center"/>
          </w:tcPr>
          <w:p w14:paraId="172F7273"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r>
      <w:tr w:rsidR="000329EF" w:rsidRPr="000B6689" w14:paraId="41EB462A" w14:textId="77777777">
        <w:trPr>
          <w:cantSplit/>
        </w:trPr>
        <w:tc>
          <w:tcPr>
            <w:tcW w:w="430" w:type="dxa"/>
          </w:tcPr>
          <w:p w14:paraId="31C94E0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tcPr>
          <w:p w14:paraId="12C3C31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organo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comune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mandatario</w:t>
            </w:r>
            <w:proofErr w:type="spellEnd"/>
            <w:r w:rsidRPr="000B6689">
              <w:rPr>
                <w:rFonts w:asciiTheme="majorHAnsi" w:hAnsiTheme="majorHAnsi" w:cs="Calibri"/>
                <w:color w:val="000000"/>
                <w:sz w:val="20"/>
                <w:szCs w:val="20"/>
              </w:rPr>
              <w:t xml:space="preserve"> di</w:t>
            </w:r>
          </w:p>
        </w:tc>
        <w:tc>
          <w:tcPr>
            <w:tcW w:w="426" w:type="dxa"/>
            <w:vMerge w:val="restart"/>
            <w:vAlign w:val="center"/>
          </w:tcPr>
          <w:p w14:paraId="7B20A4BE"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c>
          <w:tcPr>
            <w:tcW w:w="6237" w:type="dxa"/>
            <w:vMerge w:val="restart"/>
            <w:tcBorders>
              <w:left w:val="nil"/>
            </w:tcBorders>
            <w:vAlign w:val="center"/>
          </w:tcPr>
          <w:p w14:paraId="2E5D073C"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rete di </w:t>
            </w:r>
            <w:proofErr w:type="spellStart"/>
            <w:r w:rsidRPr="000B6689">
              <w:rPr>
                <w:rFonts w:asciiTheme="majorHAnsi" w:hAnsiTheme="majorHAnsi" w:cs="Calibri"/>
                <w:color w:val="000000"/>
                <w:sz w:val="20"/>
                <w:szCs w:val="20"/>
              </w:rPr>
              <w:t>imprese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contratto</w:t>
            </w:r>
            <w:proofErr w:type="spellEnd"/>
            <w:r w:rsidRPr="000B6689">
              <w:rPr>
                <w:rFonts w:asciiTheme="majorHAnsi" w:hAnsiTheme="majorHAnsi" w:cs="Calibri"/>
                <w:color w:val="000000"/>
                <w:sz w:val="20"/>
                <w:szCs w:val="20"/>
              </w:rPr>
              <w:t xml:space="preserve"> di rete) di cui </w:t>
            </w:r>
            <w:proofErr w:type="spellStart"/>
            <w:r w:rsidRPr="000B6689">
              <w:rPr>
                <w:rFonts w:asciiTheme="majorHAnsi" w:hAnsiTheme="majorHAnsi" w:cs="Calibri"/>
                <w:color w:val="000000"/>
                <w:sz w:val="20"/>
                <w:szCs w:val="20"/>
              </w:rPr>
              <w:t>all’art</w:t>
            </w:r>
            <w:proofErr w:type="spellEnd"/>
            <w:r w:rsidRPr="000B6689">
              <w:rPr>
                <w:rFonts w:asciiTheme="majorHAnsi" w:hAnsiTheme="majorHAnsi" w:cs="Calibri"/>
                <w:color w:val="000000"/>
                <w:sz w:val="20"/>
                <w:szCs w:val="20"/>
              </w:rPr>
              <w:t xml:space="preserve">. 65, comma 2,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g),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xml:space="preserve">. 36/2023; </w:t>
            </w:r>
          </w:p>
        </w:tc>
      </w:tr>
      <w:tr w:rsidR="000329EF" w:rsidRPr="000B6689" w14:paraId="24FDF339" w14:textId="77777777">
        <w:trPr>
          <w:cantSplit/>
        </w:trPr>
        <w:tc>
          <w:tcPr>
            <w:tcW w:w="430" w:type="dxa"/>
          </w:tcPr>
          <w:p w14:paraId="79EF8A0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tcPr>
          <w:p w14:paraId="758F2766"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impresa in rete/</w:t>
            </w:r>
            <w:proofErr w:type="spellStart"/>
            <w:r w:rsidRPr="000B6689">
              <w:rPr>
                <w:rFonts w:asciiTheme="majorHAnsi" w:hAnsiTheme="majorHAnsi" w:cs="Calibri"/>
                <w:color w:val="000000"/>
                <w:sz w:val="20"/>
                <w:szCs w:val="20"/>
              </w:rPr>
              <w:t>mandante</w:t>
            </w:r>
            <w:proofErr w:type="spellEnd"/>
            <w:r w:rsidRPr="000B6689">
              <w:rPr>
                <w:rFonts w:asciiTheme="majorHAnsi" w:hAnsiTheme="majorHAnsi" w:cs="Calibri"/>
                <w:color w:val="000000"/>
                <w:sz w:val="20"/>
                <w:szCs w:val="20"/>
              </w:rPr>
              <w:t xml:space="preserve"> in</w:t>
            </w:r>
          </w:p>
        </w:tc>
        <w:tc>
          <w:tcPr>
            <w:tcW w:w="426" w:type="dxa"/>
            <w:vMerge/>
            <w:vAlign w:val="center"/>
          </w:tcPr>
          <w:p w14:paraId="0FE773D0"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c>
          <w:tcPr>
            <w:tcW w:w="6237" w:type="dxa"/>
            <w:vMerge/>
            <w:tcBorders>
              <w:left w:val="nil"/>
            </w:tcBorders>
            <w:vAlign w:val="center"/>
          </w:tcPr>
          <w:p w14:paraId="3D529A80"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r>
      <w:tr w:rsidR="000329EF" w:rsidRPr="000B6689" w14:paraId="2B1A540A" w14:textId="77777777">
        <w:trPr>
          <w:cantSplit/>
        </w:trPr>
        <w:tc>
          <w:tcPr>
            <w:tcW w:w="430" w:type="dxa"/>
          </w:tcPr>
          <w:p w14:paraId="3D68999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705" w:type="dxa"/>
            <w:gridSpan w:val="3"/>
            <w:tcBorders>
              <w:left w:val="nil"/>
            </w:tcBorders>
          </w:tcPr>
          <w:p w14:paraId="70D80A91"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Impresa </w:t>
            </w:r>
            <w:proofErr w:type="spellStart"/>
            <w:r w:rsidRPr="000B6689">
              <w:rPr>
                <w:rFonts w:asciiTheme="majorHAnsi" w:hAnsiTheme="majorHAnsi" w:cs="Calibri"/>
                <w:color w:val="000000"/>
                <w:sz w:val="20"/>
                <w:szCs w:val="20"/>
              </w:rPr>
              <w:t>Ausiliaria</w:t>
            </w:r>
            <w:proofErr w:type="spellEnd"/>
            <w:r w:rsidRPr="000B6689">
              <w:rPr>
                <w:rFonts w:asciiTheme="majorHAnsi" w:hAnsiTheme="majorHAnsi" w:cs="Calibri"/>
                <w:color w:val="000000"/>
                <w:sz w:val="20"/>
                <w:szCs w:val="20"/>
              </w:rPr>
              <w:t>;</w:t>
            </w:r>
          </w:p>
        </w:tc>
      </w:tr>
    </w:tbl>
    <w:p w14:paraId="2C16C4BF"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0086A750" w14:textId="77777777" w:rsidR="000329EF" w:rsidRPr="000B6689" w:rsidRDefault="00583924">
      <w:pPr>
        <w:pBdr>
          <w:top w:val="nil"/>
          <w:left w:val="nil"/>
          <w:bottom w:val="nil"/>
          <w:right w:val="nil"/>
          <w:between w:val="nil"/>
        </w:pBdr>
        <w:spacing w:before="60" w:after="60" w:line="276" w:lineRule="auto"/>
        <w:ind w:left="0" w:hanging="2"/>
        <w:jc w:val="both"/>
        <w:rPr>
          <w:rFonts w:asciiTheme="majorHAnsi" w:eastAsia="Garamond" w:hAnsiTheme="majorHAnsi" w:cs="Garamond"/>
          <w:color w:val="000000"/>
          <w:sz w:val="20"/>
          <w:szCs w:val="20"/>
        </w:rPr>
      </w:pPr>
      <w:r w:rsidRPr="000B6689">
        <w:rPr>
          <w:rFonts w:asciiTheme="majorHAnsi" w:eastAsia="Calibri" w:hAnsiTheme="majorHAnsi" w:cs="Calibri"/>
          <w:color w:val="000000"/>
          <w:sz w:val="20"/>
          <w:szCs w:val="20"/>
        </w:rPr>
        <w:t>accetta, senza condizione o riserva alcuna, tutte le norme e disposizioni contenute nella lettera invito e nella documentazione di gara;</w:t>
      </w:r>
      <w:r w:rsidRPr="000B6689">
        <w:rPr>
          <w:rFonts w:asciiTheme="majorHAnsi" w:eastAsia="Garamond" w:hAnsiTheme="majorHAnsi" w:cs="Garamond"/>
          <w:color w:val="000000"/>
          <w:sz w:val="20"/>
          <w:szCs w:val="20"/>
        </w:rPr>
        <w:t xml:space="preserve"> </w:t>
      </w:r>
    </w:p>
    <w:p w14:paraId="48CD45F5"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0601B40E" w14:textId="10C90A99" w:rsidR="000329EF" w:rsidRPr="000B6689" w:rsidRDefault="00583924">
      <w:pPr>
        <w:pBdr>
          <w:top w:val="nil"/>
          <w:left w:val="nil"/>
          <w:bottom w:val="nil"/>
          <w:right w:val="nil"/>
          <w:between w:val="nil"/>
        </w:pBdr>
        <w:spacing w:after="200" w:line="276" w:lineRule="auto"/>
        <w:ind w:left="0" w:hanging="2"/>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Lì ........................</w:t>
      </w:r>
      <w:r w:rsidR="000B6689">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Firma digitale____________________________</w:t>
      </w:r>
    </w:p>
    <w:p w14:paraId="5A0FB5BB" w14:textId="77777777" w:rsidR="000329EF" w:rsidRPr="000B6689" w:rsidRDefault="00583924" w:rsidP="00583924">
      <w:pPr>
        <w:spacing w:line="240" w:lineRule="auto"/>
        <w:ind w:left="0" w:hanging="2"/>
        <w:jc w:val="center"/>
        <w:rPr>
          <w:rFonts w:asciiTheme="majorHAnsi" w:eastAsia="Calibri" w:hAnsiTheme="majorHAnsi" w:cs="Calibri"/>
          <w:sz w:val="20"/>
          <w:szCs w:val="20"/>
        </w:rPr>
      </w:pPr>
      <w:r w:rsidRPr="000B6689">
        <w:rPr>
          <w:rFonts w:asciiTheme="majorHAnsi" w:eastAsia="Calibri" w:hAnsiTheme="majorHAnsi" w:cs="Calibri"/>
          <w:b/>
          <w:sz w:val="20"/>
          <w:szCs w:val="20"/>
        </w:rPr>
        <w:t>ALLEGATO A. DICHIARAZIONE SUI REQUISITI GENERALI E SPECIALI</w:t>
      </w:r>
    </w:p>
    <w:p w14:paraId="27BBA3B2" w14:textId="77777777" w:rsidR="000329EF" w:rsidRPr="00513A34" w:rsidRDefault="00583924" w:rsidP="00513A34">
      <w:pPr>
        <w:spacing w:line="240" w:lineRule="auto"/>
        <w:ind w:left="0" w:hanging="2"/>
        <w:jc w:val="center"/>
        <w:rPr>
          <w:rFonts w:asciiTheme="majorHAnsi" w:eastAsia="Calibri" w:hAnsiTheme="majorHAnsi" w:cs="Calibri"/>
          <w:b/>
          <w:sz w:val="20"/>
          <w:szCs w:val="20"/>
        </w:rPr>
      </w:pPr>
      <w:r w:rsidRPr="000B6689">
        <w:rPr>
          <w:rFonts w:asciiTheme="majorHAnsi" w:eastAsia="Calibri" w:hAnsiTheme="majorHAnsi" w:cs="Calibri"/>
          <w:b/>
          <w:color w:val="365F91"/>
          <w:sz w:val="20"/>
          <w:szCs w:val="20"/>
        </w:rPr>
        <w:lastRenderedPageBreak/>
        <w:t>(</w:t>
      </w:r>
      <w:r w:rsidRPr="00513A34">
        <w:rPr>
          <w:rFonts w:asciiTheme="majorHAnsi" w:eastAsia="Calibri" w:hAnsiTheme="majorHAnsi" w:cs="Calibri"/>
          <w:b/>
          <w:sz w:val="20"/>
          <w:szCs w:val="20"/>
        </w:rPr>
        <w:t>in caso di raggruppamento temporaneo, consorzio ordinario o rete di imprese, avvalimento una dichiarazione per ciascuna impresa partecipante/ausiliaria)</w:t>
      </w:r>
    </w:p>
    <w:p w14:paraId="6483B88E" w14:textId="77777777" w:rsidR="000329EF" w:rsidRDefault="000329EF">
      <w:pPr>
        <w:pBdr>
          <w:top w:val="nil"/>
          <w:left w:val="nil"/>
          <w:bottom w:val="nil"/>
          <w:right w:val="nil"/>
          <w:between w:val="nil"/>
        </w:pBdr>
        <w:spacing w:line="240" w:lineRule="auto"/>
        <w:ind w:left="0" w:hanging="2"/>
        <w:rPr>
          <w:rFonts w:asciiTheme="majorHAnsi" w:eastAsia="Calibri" w:hAnsiTheme="majorHAnsi" w:cs="Calibri"/>
          <w:b/>
          <w:sz w:val="20"/>
          <w:szCs w:val="20"/>
        </w:rPr>
      </w:pPr>
    </w:p>
    <w:p w14:paraId="3A89ECD2" w14:textId="77777777" w:rsidR="002328B4" w:rsidRPr="00513A34" w:rsidRDefault="002328B4">
      <w:pPr>
        <w:pBdr>
          <w:top w:val="nil"/>
          <w:left w:val="nil"/>
          <w:bottom w:val="nil"/>
          <w:right w:val="nil"/>
          <w:between w:val="nil"/>
        </w:pBdr>
        <w:spacing w:line="240" w:lineRule="auto"/>
        <w:ind w:left="0" w:hanging="2"/>
        <w:rPr>
          <w:rFonts w:asciiTheme="majorHAnsi" w:eastAsia="Calibri" w:hAnsiTheme="majorHAnsi" w:cs="Calibri"/>
          <w:b/>
          <w:sz w:val="20"/>
          <w:szCs w:val="20"/>
        </w:rPr>
      </w:pPr>
    </w:p>
    <w:p w14:paraId="2C4C1812" w14:textId="77777777" w:rsidR="000329EF" w:rsidRDefault="000329EF">
      <w:pPr>
        <w:widowControl w:val="0"/>
        <w:pBdr>
          <w:top w:val="nil"/>
          <w:left w:val="nil"/>
          <w:bottom w:val="nil"/>
          <w:right w:val="nil"/>
          <w:between w:val="nil"/>
        </w:pBdr>
        <w:spacing w:before="120" w:after="120" w:line="259" w:lineRule="auto"/>
        <w:ind w:left="0" w:hanging="2"/>
        <w:jc w:val="both"/>
        <w:rPr>
          <w:rFonts w:asciiTheme="majorHAnsi" w:eastAsia="Calibri" w:hAnsiTheme="majorHAnsi" w:cs="Calibri"/>
          <w:b/>
          <w:sz w:val="20"/>
          <w:szCs w:val="20"/>
        </w:rPr>
      </w:pPr>
    </w:p>
    <w:p w14:paraId="584F12C6" w14:textId="77777777" w:rsidR="002328B4" w:rsidRPr="00513A34" w:rsidRDefault="002328B4">
      <w:pPr>
        <w:widowControl w:val="0"/>
        <w:pBdr>
          <w:top w:val="nil"/>
          <w:left w:val="nil"/>
          <w:bottom w:val="nil"/>
          <w:right w:val="nil"/>
          <w:between w:val="nil"/>
        </w:pBdr>
        <w:spacing w:before="120" w:after="120" w:line="259" w:lineRule="auto"/>
        <w:ind w:left="0" w:hanging="2"/>
        <w:jc w:val="both"/>
        <w:rPr>
          <w:rFonts w:asciiTheme="majorHAnsi" w:eastAsia="Calibri" w:hAnsiTheme="majorHAnsi" w:cs="Calibri"/>
          <w:b/>
          <w:sz w:val="20"/>
          <w:szCs w:val="20"/>
        </w:rPr>
      </w:pPr>
    </w:p>
    <w:tbl>
      <w:tblPr>
        <w:tblStyle w:val="a2"/>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0"/>
      </w:tblGrid>
      <w:tr w:rsidR="000329EF" w:rsidRPr="000B6689" w14:paraId="1C7309BD" w14:textId="77777777" w:rsidTr="00513A34">
        <w:trPr>
          <w:jc w:val="center"/>
        </w:trPr>
        <w:tc>
          <w:tcPr>
            <w:tcW w:w="9730" w:type="dxa"/>
            <w:tcBorders>
              <w:top w:val="nil"/>
              <w:left w:val="nil"/>
              <w:bottom w:val="nil"/>
              <w:right w:val="nil"/>
            </w:tcBorders>
          </w:tcPr>
          <w:p w14:paraId="7E44475F" w14:textId="0BE08E7C" w:rsidR="000329EF" w:rsidRPr="000B6689" w:rsidRDefault="00641A44" w:rsidP="00641A44">
            <w:pPr>
              <w:pBdr>
                <w:top w:val="nil"/>
                <w:left w:val="nil"/>
                <w:bottom w:val="nil"/>
                <w:right w:val="nil"/>
                <w:between w:val="nil"/>
              </w:pBdr>
              <w:spacing w:line="240" w:lineRule="auto"/>
              <w:ind w:left="0" w:right="-2" w:hanging="2"/>
              <w:jc w:val="both"/>
              <w:rPr>
                <w:rFonts w:asciiTheme="majorHAnsi" w:hAnsiTheme="majorHAnsi" w:cs="Calibri"/>
                <w:color w:val="000000"/>
                <w:sz w:val="20"/>
                <w:szCs w:val="20"/>
              </w:rPr>
            </w:pPr>
            <w:r w:rsidRPr="00E31FF8">
              <w:rPr>
                <w:rFonts w:asciiTheme="majorHAnsi" w:hAnsiTheme="majorHAnsi" w:cs="Calibri"/>
                <w:b/>
                <w:color w:val="000000"/>
                <w:sz w:val="20"/>
                <w:szCs w:val="20"/>
              </w:rPr>
              <w:t xml:space="preserve">OGGETTO: </w:t>
            </w:r>
            <w:r w:rsidR="00E31FF8" w:rsidRPr="002B51FF">
              <w:rPr>
                <w:rFonts w:asciiTheme="majorHAnsi" w:hAnsiTheme="majorHAnsi" w:cs="Calibri"/>
                <w:b/>
                <w:color w:val="000000"/>
                <w:sz w:val="20"/>
                <w:szCs w:val="20"/>
              </w:rPr>
              <w:t>GARA EUROPEA A PROCEDURA APERTA PER L’APPALTO DI “SERVIZIO DI GESTIONE INTEGRATA, RACCOLTA, TRASPORTO E SMALTIMENTO RIFIUTI SOLIDI URBANI E ASSIMILATI, CON IL METODO PORTA A PORTA E SERVIZIO DI SPAZZAMENTO SUL TERRITORIO DEL COMUNE DI SCIACCA PER LA DURATA DI 12 MESI.”.</w:t>
            </w:r>
          </w:p>
        </w:tc>
      </w:tr>
    </w:tbl>
    <w:p w14:paraId="56479378" w14:textId="77777777" w:rsidR="000329EF" w:rsidRPr="000B6689" w:rsidRDefault="000329EF">
      <w:pPr>
        <w:widowControl w:val="0"/>
        <w:pBdr>
          <w:top w:val="nil"/>
          <w:left w:val="nil"/>
          <w:bottom w:val="nil"/>
          <w:right w:val="nil"/>
          <w:between w:val="nil"/>
        </w:pBdr>
        <w:spacing w:before="120" w:after="120" w:line="259" w:lineRule="auto"/>
        <w:ind w:left="0" w:hanging="2"/>
        <w:jc w:val="both"/>
        <w:rPr>
          <w:rFonts w:asciiTheme="majorHAnsi" w:eastAsia="Calibri" w:hAnsiTheme="majorHAnsi" w:cs="Calibri"/>
          <w:color w:val="000000"/>
          <w:sz w:val="20"/>
          <w:szCs w:val="20"/>
        </w:rPr>
      </w:pPr>
    </w:p>
    <w:tbl>
      <w:tblPr>
        <w:tblStyle w:val="a3"/>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0"/>
      </w:tblGrid>
      <w:tr w:rsidR="000329EF" w:rsidRPr="000B6689" w14:paraId="3A1205A7" w14:textId="77777777">
        <w:trPr>
          <w:jc w:val="center"/>
        </w:trPr>
        <w:tc>
          <w:tcPr>
            <w:tcW w:w="9730" w:type="dxa"/>
            <w:tcBorders>
              <w:top w:val="single" w:sz="4" w:space="0" w:color="000000"/>
              <w:left w:val="single" w:sz="4" w:space="0" w:color="000000"/>
              <w:bottom w:val="single" w:sz="4" w:space="0" w:color="000000"/>
              <w:right w:val="single" w:sz="4" w:space="0" w:color="000000"/>
            </w:tcBorders>
          </w:tcPr>
          <w:p w14:paraId="4B634319"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DICHIARAZIONE</w:t>
            </w:r>
          </w:p>
        </w:tc>
      </w:tr>
    </w:tbl>
    <w:p w14:paraId="606F9CE6" w14:textId="77777777" w:rsidR="000329EF" w:rsidRPr="000B6689" w:rsidRDefault="000329EF">
      <w:pPr>
        <w:pBdr>
          <w:top w:val="nil"/>
          <w:left w:val="nil"/>
          <w:bottom w:val="nil"/>
          <w:right w:val="nil"/>
          <w:between w:val="nil"/>
        </w:pBdr>
        <w:spacing w:line="240" w:lineRule="auto"/>
        <w:ind w:left="0" w:hanging="2"/>
        <w:rPr>
          <w:rFonts w:asciiTheme="majorHAnsi" w:eastAsia="Calibri" w:hAnsiTheme="majorHAnsi" w:cs="Calibri"/>
          <w:color w:val="000000"/>
          <w:sz w:val="20"/>
          <w:szCs w:val="20"/>
        </w:rPr>
      </w:pPr>
    </w:p>
    <w:p w14:paraId="34E31D77" w14:textId="77777777" w:rsidR="000329EF" w:rsidRPr="000B6689" w:rsidRDefault="000329EF">
      <w:pPr>
        <w:pBdr>
          <w:top w:val="nil"/>
          <w:left w:val="nil"/>
          <w:bottom w:val="nil"/>
          <w:right w:val="nil"/>
          <w:between w:val="nil"/>
        </w:pBdr>
        <w:spacing w:line="240" w:lineRule="auto"/>
        <w:ind w:left="0" w:hanging="2"/>
        <w:rPr>
          <w:rFonts w:asciiTheme="majorHAnsi" w:eastAsia="Calibri" w:hAnsiTheme="majorHAnsi" w:cs="Calibri"/>
          <w:color w:val="000000"/>
          <w:sz w:val="20"/>
          <w:szCs w:val="20"/>
        </w:rPr>
      </w:pPr>
    </w:p>
    <w:tbl>
      <w:tblPr>
        <w:tblStyle w:val="a4"/>
        <w:tblW w:w="10150" w:type="dxa"/>
        <w:jc w:val="center"/>
        <w:tblLayout w:type="fixed"/>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329EF" w:rsidRPr="000B6689" w14:paraId="4E682D5B" w14:textId="77777777">
        <w:trPr>
          <w:cantSplit/>
          <w:jc w:val="center"/>
        </w:trPr>
        <w:tc>
          <w:tcPr>
            <w:tcW w:w="1674" w:type="dxa"/>
            <w:gridSpan w:val="3"/>
          </w:tcPr>
          <w:p w14:paraId="07EE2604"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sottoscritto</w:t>
            </w:r>
            <w:proofErr w:type="spellEnd"/>
          </w:p>
        </w:tc>
        <w:tc>
          <w:tcPr>
            <w:tcW w:w="8476" w:type="dxa"/>
            <w:gridSpan w:val="9"/>
            <w:tcBorders>
              <w:bottom w:val="single" w:sz="4" w:space="0" w:color="000000"/>
            </w:tcBorders>
          </w:tcPr>
          <w:p w14:paraId="56351B61"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1A763CDB" w14:textId="77777777">
        <w:trPr>
          <w:cantSplit/>
          <w:jc w:val="center"/>
        </w:trPr>
        <w:tc>
          <w:tcPr>
            <w:tcW w:w="1204" w:type="dxa"/>
            <w:gridSpan w:val="2"/>
          </w:tcPr>
          <w:p w14:paraId="0DA0E31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in </w:t>
            </w:r>
            <w:proofErr w:type="spellStart"/>
            <w:r w:rsidRPr="000B6689">
              <w:rPr>
                <w:rFonts w:asciiTheme="majorHAnsi" w:hAnsiTheme="majorHAnsi" w:cs="Calibri"/>
                <w:color w:val="000000"/>
                <w:sz w:val="20"/>
                <w:szCs w:val="20"/>
              </w:rPr>
              <w:t>qualità</w:t>
            </w:r>
            <w:proofErr w:type="spellEnd"/>
            <w:r w:rsidRPr="000B6689">
              <w:rPr>
                <w:rFonts w:asciiTheme="majorHAnsi" w:hAnsiTheme="majorHAnsi" w:cs="Calibri"/>
                <w:color w:val="000000"/>
                <w:sz w:val="20"/>
                <w:szCs w:val="20"/>
              </w:rPr>
              <w:t xml:space="preserve"> di  </w:t>
            </w:r>
          </w:p>
        </w:tc>
        <w:tc>
          <w:tcPr>
            <w:tcW w:w="4086" w:type="dxa"/>
            <w:gridSpan w:val="3"/>
          </w:tcPr>
          <w:p w14:paraId="70349376" w14:textId="77777777" w:rsidR="000329EF" w:rsidRPr="00513A34"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18"/>
                <w:szCs w:val="18"/>
              </w:rPr>
            </w:pPr>
            <w:r w:rsidRPr="00513A34">
              <w:rPr>
                <w:rFonts w:asciiTheme="majorHAnsi" w:hAnsiTheme="majorHAnsi" w:cs="Calibri"/>
                <w:i/>
                <w:color w:val="000000"/>
                <w:sz w:val="18"/>
                <w:szCs w:val="18"/>
              </w:rPr>
              <w:t>(</w:t>
            </w:r>
            <w:proofErr w:type="spellStart"/>
            <w:r w:rsidRPr="00513A34">
              <w:rPr>
                <w:rFonts w:asciiTheme="majorHAnsi" w:hAnsiTheme="majorHAnsi" w:cs="Calibri"/>
                <w:i/>
                <w:color w:val="000000"/>
                <w:sz w:val="18"/>
                <w:szCs w:val="18"/>
              </w:rPr>
              <w:t>titolare</w:t>
            </w:r>
            <w:proofErr w:type="spellEnd"/>
            <w:r w:rsidRPr="00513A34">
              <w:rPr>
                <w:rFonts w:asciiTheme="majorHAnsi" w:hAnsiTheme="majorHAnsi" w:cs="Calibri"/>
                <w:i/>
                <w:color w:val="000000"/>
                <w:sz w:val="18"/>
                <w:szCs w:val="18"/>
              </w:rPr>
              <w:t xml:space="preserve">, </w:t>
            </w:r>
            <w:proofErr w:type="spellStart"/>
            <w:r w:rsidRPr="00513A34">
              <w:rPr>
                <w:rFonts w:asciiTheme="majorHAnsi" w:hAnsiTheme="majorHAnsi" w:cs="Calibri"/>
                <w:i/>
                <w:color w:val="000000"/>
                <w:sz w:val="18"/>
                <w:szCs w:val="18"/>
              </w:rPr>
              <w:t>legale</w:t>
            </w:r>
            <w:proofErr w:type="spellEnd"/>
            <w:r w:rsidRPr="00513A34">
              <w:rPr>
                <w:rFonts w:asciiTheme="majorHAnsi" w:hAnsiTheme="majorHAnsi" w:cs="Calibri"/>
                <w:i/>
                <w:color w:val="000000"/>
                <w:sz w:val="18"/>
                <w:szCs w:val="18"/>
              </w:rPr>
              <w:t xml:space="preserve"> </w:t>
            </w:r>
            <w:proofErr w:type="spellStart"/>
            <w:r w:rsidRPr="00513A34">
              <w:rPr>
                <w:rFonts w:asciiTheme="majorHAnsi" w:hAnsiTheme="majorHAnsi" w:cs="Calibri"/>
                <w:i/>
                <w:color w:val="000000"/>
                <w:sz w:val="18"/>
                <w:szCs w:val="18"/>
              </w:rPr>
              <w:t>rappresentante</w:t>
            </w:r>
            <w:proofErr w:type="spellEnd"/>
            <w:r w:rsidRPr="00513A34">
              <w:rPr>
                <w:rFonts w:asciiTheme="majorHAnsi" w:hAnsiTheme="majorHAnsi" w:cs="Calibri"/>
                <w:i/>
                <w:color w:val="000000"/>
                <w:sz w:val="18"/>
                <w:szCs w:val="18"/>
              </w:rPr>
              <w:t xml:space="preserve">, </w:t>
            </w:r>
            <w:proofErr w:type="spellStart"/>
            <w:r w:rsidRPr="00513A34">
              <w:rPr>
                <w:rFonts w:asciiTheme="majorHAnsi" w:hAnsiTheme="majorHAnsi" w:cs="Calibri"/>
                <w:i/>
                <w:color w:val="000000"/>
                <w:sz w:val="18"/>
                <w:szCs w:val="18"/>
              </w:rPr>
              <w:t>procuratore</w:t>
            </w:r>
            <w:proofErr w:type="spellEnd"/>
            <w:r w:rsidRPr="00513A34">
              <w:rPr>
                <w:rFonts w:asciiTheme="majorHAnsi" w:hAnsiTheme="majorHAnsi" w:cs="Calibri"/>
                <w:i/>
                <w:color w:val="000000"/>
                <w:sz w:val="18"/>
                <w:szCs w:val="18"/>
              </w:rPr>
              <w:t xml:space="preserve">, </w:t>
            </w:r>
            <w:proofErr w:type="spellStart"/>
            <w:r w:rsidRPr="00513A34">
              <w:rPr>
                <w:rFonts w:asciiTheme="majorHAnsi" w:hAnsiTheme="majorHAnsi" w:cs="Calibri"/>
                <w:i/>
                <w:color w:val="000000"/>
                <w:sz w:val="18"/>
                <w:szCs w:val="18"/>
              </w:rPr>
              <w:t>altro</w:t>
            </w:r>
            <w:proofErr w:type="spellEnd"/>
            <w:r w:rsidRPr="00513A34">
              <w:rPr>
                <w:rFonts w:asciiTheme="majorHAnsi" w:hAnsiTheme="majorHAnsi" w:cs="Calibri"/>
                <w:i/>
                <w:color w:val="000000"/>
                <w:sz w:val="18"/>
                <w:szCs w:val="18"/>
              </w:rPr>
              <w:t>)</w:t>
            </w:r>
            <w:r w:rsidRPr="00513A34">
              <w:rPr>
                <w:rFonts w:asciiTheme="majorHAnsi" w:hAnsiTheme="majorHAnsi" w:cs="Calibri"/>
                <w:i/>
                <w:color w:val="000000"/>
                <w:sz w:val="18"/>
                <w:szCs w:val="18"/>
                <w:vertAlign w:val="superscript"/>
              </w:rPr>
              <w:footnoteReference w:id="3"/>
            </w:r>
          </w:p>
        </w:tc>
        <w:tc>
          <w:tcPr>
            <w:tcW w:w="4860" w:type="dxa"/>
            <w:gridSpan w:val="7"/>
            <w:tcBorders>
              <w:bottom w:val="single" w:sz="4" w:space="0" w:color="000000"/>
            </w:tcBorders>
          </w:tcPr>
          <w:p w14:paraId="2C0A1938" w14:textId="77777777" w:rsidR="000329EF" w:rsidRPr="000B6689" w:rsidRDefault="000329EF">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
        </w:tc>
      </w:tr>
      <w:tr w:rsidR="000329EF" w:rsidRPr="000B6689" w14:paraId="38613718" w14:textId="77777777">
        <w:trPr>
          <w:cantSplit/>
          <w:jc w:val="center"/>
        </w:trPr>
        <w:tc>
          <w:tcPr>
            <w:tcW w:w="1674" w:type="dxa"/>
            <w:gridSpan w:val="3"/>
          </w:tcPr>
          <w:p w14:paraId="45096A49"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dell’impresa</w:t>
            </w:r>
            <w:proofErr w:type="spellEnd"/>
          </w:p>
        </w:tc>
        <w:tc>
          <w:tcPr>
            <w:tcW w:w="8476" w:type="dxa"/>
            <w:gridSpan w:val="9"/>
            <w:tcBorders>
              <w:bottom w:val="single" w:sz="4" w:space="0" w:color="000000"/>
            </w:tcBorders>
          </w:tcPr>
          <w:p w14:paraId="153F4C5D"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32F214F8" w14:textId="77777777">
        <w:trPr>
          <w:cantSplit/>
          <w:jc w:val="center"/>
        </w:trPr>
        <w:tc>
          <w:tcPr>
            <w:tcW w:w="779" w:type="dxa"/>
          </w:tcPr>
          <w:p w14:paraId="048B6D1D"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sede</w:t>
            </w:r>
            <w:proofErr w:type="spellEnd"/>
          </w:p>
        </w:tc>
        <w:tc>
          <w:tcPr>
            <w:tcW w:w="1604" w:type="dxa"/>
            <w:gridSpan w:val="3"/>
          </w:tcPr>
          <w:p w14:paraId="73E59965"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r w:rsidRPr="00513A34">
              <w:rPr>
                <w:rFonts w:asciiTheme="majorHAnsi" w:hAnsiTheme="majorHAnsi" w:cs="Calibri"/>
                <w:i/>
                <w:color w:val="000000"/>
                <w:sz w:val="16"/>
                <w:szCs w:val="16"/>
              </w:rPr>
              <w:t>(</w:t>
            </w:r>
            <w:proofErr w:type="spellStart"/>
            <w:r w:rsidRPr="00513A34">
              <w:rPr>
                <w:rFonts w:asciiTheme="majorHAnsi" w:hAnsiTheme="majorHAnsi" w:cs="Calibri"/>
                <w:i/>
                <w:color w:val="000000"/>
                <w:sz w:val="16"/>
                <w:szCs w:val="16"/>
              </w:rPr>
              <w:t>comune</w:t>
            </w:r>
            <w:proofErr w:type="spellEnd"/>
            <w:r w:rsidRPr="00513A34">
              <w:rPr>
                <w:rFonts w:asciiTheme="majorHAnsi" w:hAnsiTheme="majorHAnsi" w:cs="Calibri"/>
                <w:i/>
                <w:color w:val="000000"/>
                <w:sz w:val="16"/>
                <w:szCs w:val="16"/>
              </w:rPr>
              <w:t xml:space="preserve"> </w:t>
            </w:r>
            <w:proofErr w:type="spellStart"/>
            <w:r w:rsidRPr="00513A34">
              <w:rPr>
                <w:rFonts w:asciiTheme="majorHAnsi" w:hAnsiTheme="majorHAnsi" w:cs="Calibri"/>
                <w:i/>
                <w:color w:val="000000"/>
                <w:sz w:val="16"/>
                <w:szCs w:val="16"/>
              </w:rPr>
              <w:t>italiano</w:t>
            </w:r>
            <w:proofErr w:type="spellEnd"/>
            <w:r w:rsidRPr="00513A34">
              <w:rPr>
                <w:rFonts w:asciiTheme="majorHAnsi" w:hAnsiTheme="majorHAnsi" w:cs="Calibri"/>
                <w:i/>
                <w:color w:val="000000"/>
                <w:sz w:val="16"/>
                <w:szCs w:val="16"/>
              </w:rPr>
              <w:br/>
              <w:t xml:space="preserve"> o </w:t>
            </w:r>
            <w:proofErr w:type="spellStart"/>
            <w:r w:rsidRPr="00513A34">
              <w:rPr>
                <w:rFonts w:asciiTheme="majorHAnsi" w:hAnsiTheme="majorHAnsi" w:cs="Calibri"/>
                <w:i/>
                <w:color w:val="000000"/>
                <w:sz w:val="16"/>
                <w:szCs w:val="16"/>
              </w:rPr>
              <w:t>stato</w:t>
            </w:r>
            <w:proofErr w:type="spellEnd"/>
            <w:r w:rsidRPr="00513A34">
              <w:rPr>
                <w:rFonts w:asciiTheme="majorHAnsi" w:hAnsiTheme="majorHAnsi" w:cs="Calibri"/>
                <w:i/>
                <w:color w:val="000000"/>
                <w:sz w:val="16"/>
                <w:szCs w:val="16"/>
              </w:rPr>
              <w:t xml:space="preserve"> estero</w:t>
            </w:r>
            <w:r w:rsidRPr="000B6689">
              <w:rPr>
                <w:rFonts w:asciiTheme="majorHAnsi" w:hAnsiTheme="majorHAnsi" w:cs="Calibri"/>
                <w:i/>
                <w:color w:val="000000"/>
                <w:sz w:val="20"/>
                <w:szCs w:val="20"/>
              </w:rPr>
              <w:t xml:space="preserve">)  </w:t>
            </w:r>
          </w:p>
        </w:tc>
        <w:tc>
          <w:tcPr>
            <w:tcW w:w="2977" w:type="dxa"/>
            <w:gridSpan w:val="2"/>
            <w:tcBorders>
              <w:bottom w:val="single" w:sz="4" w:space="0" w:color="000000"/>
            </w:tcBorders>
          </w:tcPr>
          <w:p w14:paraId="4A3AA9C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992" w:type="dxa"/>
            <w:gridSpan w:val="2"/>
          </w:tcPr>
          <w:p w14:paraId="47913640"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r w:rsidRPr="000B6689">
              <w:rPr>
                <w:rFonts w:asciiTheme="majorHAnsi" w:hAnsiTheme="majorHAnsi" w:cs="Calibri"/>
                <w:color w:val="000000"/>
                <w:sz w:val="20"/>
                <w:szCs w:val="20"/>
              </w:rPr>
              <w:t>Cap:</w:t>
            </w:r>
          </w:p>
        </w:tc>
        <w:tc>
          <w:tcPr>
            <w:tcW w:w="1090" w:type="dxa"/>
            <w:gridSpan w:val="2"/>
            <w:tcBorders>
              <w:bottom w:val="single" w:sz="4" w:space="0" w:color="000000"/>
            </w:tcBorders>
          </w:tcPr>
          <w:p w14:paraId="28DB1D1A"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036" w:type="dxa"/>
          </w:tcPr>
          <w:p w14:paraId="78F83ED7" w14:textId="77777777" w:rsidR="000329EF" w:rsidRPr="000B6689"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Provincia</w:t>
            </w:r>
            <w:proofErr w:type="spellEnd"/>
            <w:r w:rsidRPr="000B6689">
              <w:rPr>
                <w:rFonts w:asciiTheme="majorHAnsi" w:hAnsiTheme="majorHAnsi" w:cs="Calibri"/>
                <w:color w:val="000000"/>
                <w:sz w:val="20"/>
                <w:szCs w:val="20"/>
              </w:rPr>
              <w:t xml:space="preserve">  </w:t>
            </w:r>
          </w:p>
        </w:tc>
        <w:tc>
          <w:tcPr>
            <w:tcW w:w="1672" w:type="dxa"/>
            <w:tcBorders>
              <w:bottom w:val="single" w:sz="4" w:space="0" w:color="000000"/>
            </w:tcBorders>
          </w:tcPr>
          <w:p w14:paraId="668FBA7C"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0A92B0CE" w14:textId="77777777">
        <w:trPr>
          <w:cantSplit/>
          <w:jc w:val="center"/>
        </w:trPr>
        <w:tc>
          <w:tcPr>
            <w:tcW w:w="10150" w:type="dxa"/>
            <w:gridSpan w:val="12"/>
          </w:tcPr>
          <w:p w14:paraId="0C1B337B" w14:textId="77777777" w:rsidR="000329EF" w:rsidRPr="000B6689" w:rsidRDefault="000329EF">
            <w:pPr>
              <w:pBdr>
                <w:top w:val="nil"/>
                <w:left w:val="nil"/>
                <w:bottom w:val="nil"/>
                <w:right w:val="nil"/>
                <w:between w:val="nil"/>
              </w:pBdr>
              <w:spacing w:line="240" w:lineRule="auto"/>
              <w:ind w:left="0" w:hanging="2"/>
              <w:rPr>
                <w:rFonts w:asciiTheme="majorHAnsi" w:hAnsiTheme="majorHAnsi" w:cs="Calibri"/>
                <w:color w:val="000000"/>
                <w:sz w:val="20"/>
                <w:szCs w:val="20"/>
              </w:rPr>
            </w:pPr>
          </w:p>
        </w:tc>
      </w:tr>
      <w:tr w:rsidR="00513A34" w:rsidRPr="000B6689" w14:paraId="16F9546C" w14:textId="77777777">
        <w:trPr>
          <w:cantSplit/>
          <w:jc w:val="center"/>
        </w:trPr>
        <w:tc>
          <w:tcPr>
            <w:tcW w:w="1674" w:type="dxa"/>
            <w:gridSpan w:val="3"/>
          </w:tcPr>
          <w:p w14:paraId="38958E60" w14:textId="77777777"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indirizzo</w:t>
            </w:r>
            <w:proofErr w:type="spellEnd"/>
          </w:p>
        </w:tc>
        <w:tc>
          <w:tcPr>
            <w:tcW w:w="4111" w:type="dxa"/>
            <w:gridSpan w:val="4"/>
          </w:tcPr>
          <w:p w14:paraId="5C83D3E9" w14:textId="347F626C"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Pr>
                <w:rFonts w:asciiTheme="majorHAnsi" w:hAnsiTheme="majorHAnsi" w:cs="Calibri"/>
                <w:color w:val="000000"/>
                <w:sz w:val="20"/>
                <w:szCs w:val="20"/>
              </w:rPr>
              <w:t>_______________________________________</w:t>
            </w:r>
          </w:p>
        </w:tc>
        <w:tc>
          <w:tcPr>
            <w:tcW w:w="1485" w:type="dxa"/>
            <w:gridSpan w:val="2"/>
            <w:tcBorders>
              <w:left w:val="nil"/>
              <w:right w:val="single" w:sz="4" w:space="0" w:color="000000"/>
            </w:tcBorders>
          </w:tcPr>
          <w:p w14:paraId="48658615" w14:textId="77777777" w:rsidR="00513A34" w:rsidRPr="000B6689" w:rsidRDefault="00513A34" w:rsidP="00513A3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fiscale</w:t>
            </w:r>
            <w:proofErr w:type="spellEnd"/>
            <w:r w:rsidRPr="000B6689">
              <w:rPr>
                <w:rFonts w:asciiTheme="majorHAnsi" w:hAnsiTheme="majorHAnsi" w:cs="Calibri"/>
                <w:color w:val="000000"/>
                <w:sz w:val="20"/>
                <w:szCs w:val="20"/>
              </w:rPr>
              <w:t>:</w:t>
            </w:r>
          </w:p>
        </w:tc>
        <w:tc>
          <w:tcPr>
            <w:tcW w:w="2880" w:type="dxa"/>
            <w:gridSpan w:val="3"/>
            <w:tcBorders>
              <w:left w:val="single" w:sz="4" w:space="0" w:color="000000"/>
              <w:bottom w:val="single" w:sz="4" w:space="0" w:color="000000"/>
              <w:right w:val="single" w:sz="4" w:space="0" w:color="000000"/>
            </w:tcBorders>
          </w:tcPr>
          <w:p w14:paraId="79D5B7CE" w14:textId="77777777"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513A34" w:rsidRPr="000B6689" w14:paraId="23B6E210" w14:textId="77777777">
        <w:trPr>
          <w:cantSplit/>
          <w:jc w:val="center"/>
        </w:trPr>
        <w:tc>
          <w:tcPr>
            <w:tcW w:w="1674" w:type="dxa"/>
            <w:gridSpan w:val="3"/>
          </w:tcPr>
          <w:p w14:paraId="76286D00" w14:textId="77777777"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4111" w:type="dxa"/>
            <w:gridSpan w:val="4"/>
          </w:tcPr>
          <w:p w14:paraId="07EA9AEE" w14:textId="77777777"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485" w:type="dxa"/>
            <w:gridSpan w:val="2"/>
            <w:tcBorders>
              <w:left w:val="nil"/>
              <w:right w:val="single" w:sz="4" w:space="0" w:color="000000"/>
            </w:tcBorders>
          </w:tcPr>
          <w:p w14:paraId="4E464EBD" w14:textId="77777777" w:rsidR="00513A34" w:rsidRPr="000B6689" w:rsidRDefault="00513A34" w:rsidP="00513A3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r w:rsidRPr="000B6689">
              <w:rPr>
                <w:rFonts w:asciiTheme="majorHAnsi" w:hAnsiTheme="majorHAnsi" w:cs="Calibri"/>
                <w:color w:val="000000"/>
                <w:sz w:val="20"/>
                <w:szCs w:val="20"/>
              </w:rPr>
              <w:t>partita IVA</w:t>
            </w:r>
          </w:p>
        </w:tc>
        <w:tc>
          <w:tcPr>
            <w:tcW w:w="2880" w:type="dxa"/>
            <w:gridSpan w:val="3"/>
            <w:tcBorders>
              <w:left w:val="single" w:sz="4" w:space="0" w:color="000000"/>
              <w:bottom w:val="single" w:sz="4" w:space="0" w:color="000000"/>
              <w:right w:val="single" w:sz="4" w:space="0" w:color="000000"/>
            </w:tcBorders>
          </w:tcPr>
          <w:p w14:paraId="7A477DED" w14:textId="77777777" w:rsidR="00513A34" w:rsidRPr="000B6689" w:rsidRDefault="00513A34" w:rsidP="00513A3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3A0B481E" w14:textId="77777777" w:rsidR="000329EF" w:rsidRDefault="000329EF">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15EFAB18" w14:textId="77777777" w:rsidR="00513A34" w:rsidRPr="000B6689" w:rsidRDefault="00513A3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5DDA8B9A"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 xml:space="preserve">PARTECIPA ALLA PROCEDURA NEGOZIATA COME </w:t>
      </w:r>
      <w:r w:rsidRPr="000B6689">
        <w:rPr>
          <w:rFonts w:asciiTheme="majorHAnsi" w:eastAsia="Calibri" w:hAnsiTheme="majorHAnsi" w:cs="Calibri"/>
          <w:b/>
          <w:color w:val="000000"/>
          <w:sz w:val="20"/>
          <w:szCs w:val="20"/>
          <w:vertAlign w:val="superscript"/>
        </w:rPr>
        <w:footnoteReference w:id="4"/>
      </w:r>
      <w:r w:rsidRPr="000B6689">
        <w:rPr>
          <w:rFonts w:asciiTheme="majorHAnsi" w:eastAsia="Calibri" w:hAnsiTheme="majorHAnsi" w:cs="Calibri"/>
          <w:color w:val="000000"/>
          <w:sz w:val="20"/>
          <w:szCs w:val="20"/>
        </w:rPr>
        <w:t xml:space="preserve">  </w:t>
      </w:r>
    </w:p>
    <w:tbl>
      <w:tblPr>
        <w:tblStyle w:val="a5"/>
        <w:tblW w:w="10135" w:type="dxa"/>
        <w:tblInd w:w="-70" w:type="dxa"/>
        <w:tblLayout w:type="fixed"/>
        <w:tblLook w:val="0000" w:firstRow="0" w:lastRow="0" w:firstColumn="0" w:lastColumn="0" w:noHBand="0" w:noVBand="0"/>
      </w:tblPr>
      <w:tblGrid>
        <w:gridCol w:w="430"/>
        <w:gridCol w:w="3042"/>
        <w:gridCol w:w="426"/>
        <w:gridCol w:w="6237"/>
      </w:tblGrid>
      <w:tr w:rsidR="000329EF" w:rsidRPr="000B6689" w14:paraId="3605D4B2" w14:textId="77777777">
        <w:trPr>
          <w:cantSplit/>
        </w:trPr>
        <w:tc>
          <w:tcPr>
            <w:tcW w:w="430" w:type="dxa"/>
          </w:tcPr>
          <w:p w14:paraId="242A7195"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705" w:type="dxa"/>
            <w:gridSpan w:val="3"/>
            <w:tcBorders>
              <w:left w:val="nil"/>
            </w:tcBorders>
          </w:tcPr>
          <w:p w14:paraId="0B54246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singolo</w:t>
            </w:r>
            <w:proofErr w:type="spellEnd"/>
            <w:r w:rsidRPr="000B6689">
              <w:rPr>
                <w:rFonts w:asciiTheme="majorHAnsi" w:hAnsiTheme="majorHAnsi" w:cs="Calibri"/>
                <w:color w:val="000000"/>
                <w:sz w:val="20"/>
                <w:szCs w:val="20"/>
              </w:rPr>
              <w:t>;</w:t>
            </w:r>
          </w:p>
        </w:tc>
      </w:tr>
      <w:tr w:rsidR="000329EF" w:rsidRPr="000B6689" w14:paraId="42685BF9" w14:textId="77777777">
        <w:trPr>
          <w:cantSplit/>
        </w:trPr>
        <w:tc>
          <w:tcPr>
            <w:tcW w:w="430" w:type="dxa"/>
            <w:vAlign w:val="center"/>
          </w:tcPr>
          <w:p w14:paraId="18BD7081"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vAlign w:val="center"/>
          </w:tcPr>
          <w:p w14:paraId="3691D569"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mandatario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capogruppo</w:t>
            </w:r>
            <w:proofErr w:type="spellEnd"/>
            <w:r w:rsidRPr="000B6689">
              <w:rPr>
                <w:rFonts w:asciiTheme="majorHAnsi" w:hAnsiTheme="majorHAnsi" w:cs="Calibri"/>
                <w:color w:val="000000"/>
                <w:sz w:val="20"/>
                <w:szCs w:val="20"/>
              </w:rPr>
              <w:t xml:space="preserve"> di</w:t>
            </w:r>
          </w:p>
        </w:tc>
        <w:tc>
          <w:tcPr>
            <w:tcW w:w="426" w:type="dxa"/>
            <w:vMerge w:val="restart"/>
            <w:vAlign w:val="center"/>
          </w:tcPr>
          <w:p w14:paraId="13B5011A"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c>
          <w:tcPr>
            <w:tcW w:w="6237" w:type="dxa"/>
            <w:vMerge w:val="restart"/>
            <w:vAlign w:val="center"/>
          </w:tcPr>
          <w:p w14:paraId="21F801C3"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w:t>
            </w:r>
            <w:proofErr w:type="spellEnd"/>
            <w:r w:rsidRPr="000B6689">
              <w:rPr>
                <w:rFonts w:asciiTheme="majorHAnsi" w:hAnsiTheme="majorHAnsi" w:cs="Calibri"/>
                <w:color w:val="000000"/>
                <w:sz w:val="20"/>
                <w:szCs w:val="20"/>
              </w:rPr>
              <w:t xml:space="preserve">. 68 del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36/2023;</w:t>
            </w:r>
          </w:p>
        </w:tc>
      </w:tr>
      <w:tr w:rsidR="000329EF" w:rsidRPr="000B6689" w14:paraId="3F447BB1" w14:textId="77777777">
        <w:trPr>
          <w:cantSplit/>
        </w:trPr>
        <w:tc>
          <w:tcPr>
            <w:tcW w:w="430" w:type="dxa"/>
            <w:vAlign w:val="center"/>
          </w:tcPr>
          <w:p w14:paraId="389D39E5"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vAlign w:val="center"/>
          </w:tcPr>
          <w:p w14:paraId="02C2E94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mandante</w:t>
            </w:r>
            <w:proofErr w:type="spellEnd"/>
            <w:r w:rsidRPr="000B6689">
              <w:rPr>
                <w:rFonts w:asciiTheme="majorHAnsi" w:hAnsiTheme="majorHAnsi" w:cs="Calibri"/>
                <w:color w:val="000000"/>
                <w:sz w:val="20"/>
                <w:szCs w:val="20"/>
              </w:rPr>
              <w:t xml:space="preserve"> in</w:t>
            </w:r>
          </w:p>
        </w:tc>
        <w:tc>
          <w:tcPr>
            <w:tcW w:w="426" w:type="dxa"/>
            <w:vMerge/>
            <w:vAlign w:val="center"/>
          </w:tcPr>
          <w:p w14:paraId="0A7AF4AD"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c>
          <w:tcPr>
            <w:tcW w:w="6237" w:type="dxa"/>
            <w:vMerge/>
            <w:vAlign w:val="center"/>
          </w:tcPr>
          <w:p w14:paraId="2A093BB6"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r>
      <w:tr w:rsidR="000329EF" w:rsidRPr="000B6689" w14:paraId="6FCE3952" w14:textId="77777777">
        <w:trPr>
          <w:cantSplit/>
        </w:trPr>
        <w:tc>
          <w:tcPr>
            <w:tcW w:w="430" w:type="dxa"/>
          </w:tcPr>
          <w:p w14:paraId="414A03F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tcPr>
          <w:p w14:paraId="4F85ED0C"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organo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comune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mandatario</w:t>
            </w:r>
            <w:proofErr w:type="spellEnd"/>
            <w:r w:rsidRPr="000B6689">
              <w:rPr>
                <w:rFonts w:asciiTheme="majorHAnsi" w:hAnsiTheme="majorHAnsi" w:cs="Calibri"/>
                <w:color w:val="000000"/>
                <w:sz w:val="20"/>
                <w:szCs w:val="20"/>
              </w:rPr>
              <w:t xml:space="preserve"> di</w:t>
            </w:r>
          </w:p>
        </w:tc>
        <w:tc>
          <w:tcPr>
            <w:tcW w:w="426" w:type="dxa"/>
            <w:vMerge w:val="restart"/>
            <w:vAlign w:val="center"/>
          </w:tcPr>
          <w:p w14:paraId="5FE3BD8C"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c>
          <w:tcPr>
            <w:tcW w:w="6237" w:type="dxa"/>
            <w:vMerge w:val="restart"/>
            <w:tcBorders>
              <w:left w:val="nil"/>
            </w:tcBorders>
            <w:vAlign w:val="center"/>
          </w:tcPr>
          <w:p w14:paraId="3EEB9C0B"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rete di </w:t>
            </w:r>
            <w:proofErr w:type="spellStart"/>
            <w:r w:rsidRPr="000B6689">
              <w:rPr>
                <w:rFonts w:asciiTheme="majorHAnsi" w:hAnsiTheme="majorHAnsi" w:cs="Calibri"/>
                <w:color w:val="000000"/>
                <w:sz w:val="20"/>
                <w:szCs w:val="20"/>
              </w:rPr>
              <w:t>imprese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contratto</w:t>
            </w:r>
            <w:proofErr w:type="spellEnd"/>
            <w:r w:rsidRPr="000B6689">
              <w:rPr>
                <w:rFonts w:asciiTheme="majorHAnsi" w:hAnsiTheme="majorHAnsi" w:cs="Calibri"/>
                <w:color w:val="000000"/>
                <w:sz w:val="20"/>
                <w:szCs w:val="20"/>
              </w:rPr>
              <w:t xml:space="preserve"> di rete) di cui </w:t>
            </w:r>
            <w:proofErr w:type="spellStart"/>
            <w:r w:rsidRPr="000B6689">
              <w:rPr>
                <w:rFonts w:asciiTheme="majorHAnsi" w:hAnsiTheme="majorHAnsi" w:cs="Calibri"/>
                <w:color w:val="000000"/>
                <w:sz w:val="20"/>
                <w:szCs w:val="20"/>
              </w:rPr>
              <w:t>all’art</w:t>
            </w:r>
            <w:proofErr w:type="spellEnd"/>
            <w:r w:rsidRPr="000B6689">
              <w:rPr>
                <w:rFonts w:asciiTheme="majorHAnsi" w:hAnsiTheme="majorHAnsi" w:cs="Calibri"/>
                <w:color w:val="000000"/>
                <w:sz w:val="20"/>
                <w:szCs w:val="20"/>
              </w:rPr>
              <w:t xml:space="preserve">. 65, comma 2,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g),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xml:space="preserve">. 36/2023; </w:t>
            </w:r>
          </w:p>
        </w:tc>
      </w:tr>
      <w:tr w:rsidR="000329EF" w:rsidRPr="000B6689" w14:paraId="575F5DB0" w14:textId="77777777">
        <w:trPr>
          <w:cantSplit/>
        </w:trPr>
        <w:tc>
          <w:tcPr>
            <w:tcW w:w="430" w:type="dxa"/>
          </w:tcPr>
          <w:p w14:paraId="5579EB2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042" w:type="dxa"/>
            <w:tcBorders>
              <w:left w:val="nil"/>
            </w:tcBorders>
          </w:tcPr>
          <w:p w14:paraId="413E6A5E"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impresa in rete/</w:t>
            </w:r>
            <w:proofErr w:type="spellStart"/>
            <w:r w:rsidRPr="000B6689">
              <w:rPr>
                <w:rFonts w:asciiTheme="majorHAnsi" w:hAnsiTheme="majorHAnsi" w:cs="Calibri"/>
                <w:color w:val="000000"/>
                <w:sz w:val="20"/>
                <w:szCs w:val="20"/>
              </w:rPr>
              <w:t>mandante</w:t>
            </w:r>
            <w:proofErr w:type="spellEnd"/>
            <w:r w:rsidRPr="000B6689">
              <w:rPr>
                <w:rFonts w:asciiTheme="majorHAnsi" w:hAnsiTheme="majorHAnsi" w:cs="Calibri"/>
                <w:color w:val="000000"/>
                <w:sz w:val="20"/>
                <w:szCs w:val="20"/>
              </w:rPr>
              <w:t xml:space="preserve"> in</w:t>
            </w:r>
          </w:p>
        </w:tc>
        <w:tc>
          <w:tcPr>
            <w:tcW w:w="426" w:type="dxa"/>
            <w:vMerge/>
            <w:vAlign w:val="center"/>
          </w:tcPr>
          <w:p w14:paraId="12836B06"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c>
          <w:tcPr>
            <w:tcW w:w="6237" w:type="dxa"/>
            <w:vMerge/>
            <w:tcBorders>
              <w:left w:val="nil"/>
            </w:tcBorders>
            <w:vAlign w:val="center"/>
          </w:tcPr>
          <w:p w14:paraId="56AD749C" w14:textId="77777777" w:rsidR="000329EF" w:rsidRPr="000B6689" w:rsidRDefault="000329EF">
            <w:pPr>
              <w:pBdr>
                <w:top w:val="nil"/>
                <w:left w:val="nil"/>
                <w:bottom w:val="nil"/>
                <w:right w:val="nil"/>
                <w:between w:val="nil"/>
              </w:pBdr>
              <w:spacing w:line="276" w:lineRule="auto"/>
              <w:ind w:left="0" w:hanging="2"/>
              <w:rPr>
                <w:rFonts w:asciiTheme="majorHAnsi" w:hAnsiTheme="majorHAnsi" w:cs="Calibri"/>
                <w:color w:val="000000"/>
                <w:sz w:val="20"/>
                <w:szCs w:val="20"/>
              </w:rPr>
            </w:pPr>
          </w:p>
        </w:tc>
      </w:tr>
      <w:tr w:rsidR="000329EF" w:rsidRPr="000B6689" w14:paraId="7291F9ED" w14:textId="77777777">
        <w:trPr>
          <w:cantSplit/>
        </w:trPr>
        <w:tc>
          <w:tcPr>
            <w:tcW w:w="430" w:type="dxa"/>
          </w:tcPr>
          <w:p w14:paraId="0099FAB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705" w:type="dxa"/>
            <w:gridSpan w:val="3"/>
            <w:tcBorders>
              <w:left w:val="nil"/>
            </w:tcBorders>
          </w:tcPr>
          <w:p w14:paraId="2E32EBEF"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impresa </w:t>
            </w:r>
            <w:proofErr w:type="spellStart"/>
            <w:r w:rsidRPr="000B6689">
              <w:rPr>
                <w:rFonts w:asciiTheme="majorHAnsi" w:hAnsiTheme="majorHAnsi" w:cs="Calibri"/>
                <w:color w:val="000000"/>
                <w:sz w:val="20"/>
                <w:szCs w:val="20"/>
              </w:rPr>
              <w:t>ausiliaria</w:t>
            </w:r>
            <w:proofErr w:type="spellEnd"/>
            <w:r w:rsidRPr="000B6689">
              <w:rPr>
                <w:rFonts w:asciiTheme="majorHAnsi" w:hAnsiTheme="majorHAnsi" w:cs="Calibri"/>
                <w:color w:val="000000"/>
                <w:sz w:val="20"/>
                <w:szCs w:val="20"/>
              </w:rPr>
              <w:t>;</w:t>
            </w:r>
          </w:p>
        </w:tc>
      </w:tr>
    </w:tbl>
    <w:p w14:paraId="652DF716"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2F6D0480" w14:textId="77777777" w:rsidR="000329EF" w:rsidRPr="000B6689" w:rsidRDefault="00583924">
      <w:pPr>
        <w:pBdr>
          <w:top w:val="nil"/>
          <w:left w:val="nil"/>
          <w:bottom w:val="nil"/>
          <w:right w:val="nil"/>
          <w:between w:val="nil"/>
        </w:pBdr>
        <w:spacing w:before="60" w:after="60" w:line="276"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accetta, senza condizione o riserva alcuna, tutte le norme e disposizioni contenute nella lettera-invito e nella documentazione di progetto e,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14:paraId="04525F7F" w14:textId="77777777" w:rsidR="000329EF" w:rsidRDefault="00583924">
      <w:pPr>
        <w:pBdr>
          <w:top w:val="nil"/>
          <w:left w:val="nil"/>
          <w:bottom w:val="nil"/>
          <w:right w:val="nil"/>
          <w:between w:val="nil"/>
        </w:pBdr>
        <w:spacing w:before="60" w:after="60" w:line="276"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ai sensi e per gli effetti del D.P.R. 445/2000, consapevole della responsabilità e delle conseguenze civili e penali previste in caso di rilascio di dichiarazioni mendaci e/o formazione di atti falsi e/o uso degli stessi;</w:t>
      </w:r>
    </w:p>
    <w:p w14:paraId="5E14B471" w14:textId="77777777" w:rsidR="00A52C7A" w:rsidRPr="000B6689" w:rsidRDefault="00A52C7A">
      <w:pPr>
        <w:pBdr>
          <w:top w:val="nil"/>
          <w:left w:val="nil"/>
          <w:bottom w:val="nil"/>
          <w:right w:val="nil"/>
          <w:between w:val="nil"/>
        </w:pBdr>
        <w:spacing w:before="60" w:after="60" w:line="276" w:lineRule="auto"/>
        <w:ind w:left="0" w:hanging="2"/>
        <w:jc w:val="both"/>
        <w:rPr>
          <w:rFonts w:asciiTheme="majorHAnsi" w:eastAsia="Calibri" w:hAnsiTheme="majorHAnsi" w:cs="Calibri"/>
          <w:color w:val="000000"/>
          <w:sz w:val="20"/>
          <w:szCs w:val="20"/>
        </w:rPr>
      </w:pPr>
    </w:p>
    <w:p w14:paraId="3E2EEDAA" w14:textId="77777777" w:rsidR="000329EF" w:rsidRPr="000B6689" w:rsidRDefault="00583924">
      <w:pPr>
        <w:pBdr>
          <w:top w:val="nil"/>
          <w:left w:val="nil"/>
          <w:bottom w:val="nil"/>
          <w:right w:val="nil"/>
          <w:between w:val="nil"/>
        </w:pBdr>
        <w:spacing w:after="200" w:line="276"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 QUANTO SEGUE</w:t>
      </w:r>
    </w:p>
    <w:tbl>
      <w:tblPr>
        <w:tblStyle w:val="a6"/>
        <w:tblW w:w="957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0329EF" w:rsidRPr="000B6689" w14:paraId="6FEBA104" w14:textId="77777777">
        <w:tc>
          <w:tcPr>
            <w:tcW w:w="9571" w:type="dxa"/>
          </w:tcPr>
          <w:p w14:paraId="296056B8"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A. REQUISITI DI IDONEITÀ PROFESSIONALE   E PERSONE FISICHE AVENTI CAPACITA’ NELL’AMBITO DELLA ORGANIZZAZIONE DELL’OPERATORE ECONOMICO</w:t>
            </w:r>
          </w:p>
        </w:tc>
      </w:tr>
    </w:tbl>
    <w:p w14:paraId="6C9011A4" w14:textId="77777777" w:rsidR="002328B4" w:rsidRDefault="002328B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b/>
          <w:color w:val="000000"/>
          <w:sz w:val="20"/>
          <w:szCs w:val="20"/>
        </w:rPr>
      </w:pPr>
    </w:p>
    <w:p w14:paraId="3D8CFDEE" w14:textId="77777777" w:rsidR="000329EF"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b/>
          <w:color w:val="000000"/>
          <w:sz w:val="20"/>
          <w:szCs w:val="20"/>
        </w:rPr>
      </w:pPr>
      <w:r w:rsidRPr="000B6689">
        <w:rPr>
          <w:rFonts w:asciiTheme="majorHAnsi" w:eastAsia="Calibri" w:hAnsiTheme="majorHAnsi" w:cs="Calibri"/>
          <w:b/>
          <w:color w:val="000000"/>
          <w:sz w:val="20"/>
          <w:szCs w:val="20"/>
        </w:rPr>
        <w:t>DICHIARA</w:t>
      </w:r>
    </w:p>
    <w:p w14:paraId="6E01A701" w14:textId="77777777" w:rsidR="002328B4" w:rsidRPr="000B6689" w:rsidRDefault="002328B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64F66774"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Noto Sans Symbols" w:hAnsiTheme="majorHAnsi" w:cs="Noto Sans Symbols"/>
          <w:b/>
          <w:color w:val="000000"/>
          <w:sz w:val="20"/>
          <w:szCs w:val="20"/>
        </w:rPr>
        <w:t xml:space="preserve">□ </w:t>
      </w:r>
      <w:r w:rsidRPr="000B6689">
        <w:rPr>
          <w:rFonts w:asciiTheme="majorHAnsi" w:eastAsia="Calibri" w:hAnsiTheme="majorHAnsi" w:cs="Calibri"/>
          <w:color w:val="000000"/>
          <w:sz w:val="20"/>
          <w:szCs w:val="20"/>
        </w:rPr>
        <w:t xml:space="preserve">di essere </w:t>
      </w:r>
      <w:r w:rsidRPr="000B6689">
        <w:rPr>
          <w:rFonts w:asciiTheme="majorHAnsi" w:eastAsia="Calibri" w:hAnsiTheme="majorHAnsi" w:cs="Calibri"/>
          <w:b/>
          <w:color w:val="000000"/>
          <w:sz w:val="20"/>
          <w:szCs w:val="20"/>
        </w:rPr>
        <w:t>iscritto alla Camera di Commercio, Industria, Artigianato e Agricoltura</w:t>
      </w:r>
      <w:r w:rsidRPr="000B6689">
        <w:rPr>
          <w:rFonts w:asciiTheme="majorHAnsi" w:eastAsia="Calibri" w:hAnsiTheme="majorHAnsi" w:cs="Calibri"/>
          <w:color w:val="000000"/>
          <w:sz w:val="20"/>
          <w:szCs w:val="20"/>
        </w:rPr>
        <w:t xml:space="preserve"> con i seguenti dati:</w:t>
      </w:r>
    </w:p>
    <w:tbl>
      <w:tblPr>
        <w:tblStyle w:val="a7"/>
        <w:tblW w:w="945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1853"/>
        <w:gridCol w:w="2681"/>
        <w:gridCol w:w="1846"/>
        <w:gridCol w:w="1984"/>
      </w:tblGrid>
      <w:tr w:rsidR="000329EF" w:rsidRPr="000B6689" w14:paraId="15F70E55" w14:textId="77777777" w:rsidTr="002328B4">
        <w:tc>
          <w:tcPr>
            <w:tcW w:w="2948" w:type="dxa"/>
            <w:gridSpan w:val="2"/>
            <w:tcBorders>
              <w:top w:val="nil"/>
              <w:left w:val="nil"/>
              <w:bottom w:val="nil"/>
              <w:right w:val="nil"/>
            </w:tcBorders>
          </w:tcPr>
          <w:p w14:paraId="5BEBBEB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provincia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2681" w:type="dxa"/>
            <w:tcBorders>
              <w:top w:val="nil"/>
              <w:left w:val="nil"/>
              <w:bottom w:val="dotted" w:sz="4" w:space="0" w:color="000000"/>
              <w:right w:val="nil"/>
            </w:tcBorders>
          </w:tcPr>
          <w:p w14:paraId="7E00F3DB"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846" w:type="dxa"/>
            <w:tcBorders>
              <w:top w:val="nil"/>
              <w:left w:val="nil"/>
              <w:bottom w:val="nil"/>
              <w:right w:val="nil"/>
            </w:tcBorders>
          </w:tcPr>
          <w:p w14:paraId="0598164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numero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1984" w:type="dxa"/>
            <w:tcBorders>
              <w:top w:val="nil"/>
              <w:left w:val="nil"/>
              <w:bottom w:val="dotted" w:sz="4" w:space="0" w:color="000000"/>
              <w:right w:val="nil"/>
            </w:tcBorders>
          </w:tcPr>
          <w:p w14:paraId="369BE6E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24B29840" w14:textId="77777777" w:rsidTr="002328B4">
        <w:tc>
          <w:tcPr>
            <w:tcW w:w="1095" w:type="dxa"/>
            <w:tcBorders>
              <w:top w:val="nil"/>
              <w:left w:val="nil"/>
              <w:bottom w:val="nil"/>
              <w:right w:val="nil"/>
            </w:tcBorders>
          </w:tcPr>
          <w:p w14:paraId="41ED8C8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attività</w:t>
            </w:r>
            <w:proofErr w:type="spellEnd"/>
            <w:r w:rsidRPr="000B6689">
              <w:rPr>
                <w:rFonts w:asciiTheme="majorHAnsi" w:hAnsiTheme="majorHAnsi" w:cs="Calibri"/>
                <w:color w:val="000000"/>
                <w:sz w:val="20"/>
                <w:szCs w:val="20"/>
              </w:rPr>
              <w:t>:</w:t>
            </w:r>
          </w:p>
        </w:tc>
        <w:tc>
          <w:tcPr>
            <w:tcW w:w="4534" w:type="dxa"/>
            <w:gridSpan w:val="2"/>
            <w:tcBorders>
              <w:top w:val="dotted" w:sz="4" w:space="0" w:color="000000"/>
              <w:left w:val="nil"/>
              <w:bottom w:val="dotted" w:sz="4" w:space="0" w:color="000000"/>
              <w:right w:val="nil"/>
            </w:tcBorders>
          </w:tcPr>
          <w:p w14:paraId="5133D82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846" w:type="dxa"/>
            <w:tcBorders>
              <w:top w:val="nil"/>
              <w:left w:val="nil"/>
              <w:bottom w:val="nil"/>
              <w:right w:val="nil"/>
            </w:tcBorders>
          </w:tcPr>
          <w:p w14:paraId="4CF7245B" w14:textId="77777777" w:rsidR="000329EF" w:rsidRPr="000B6689" w:rsidRDefault="00583924" w:rsidP="002328B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w:t>
            </w:r>
          </w:p>
        </w:tc>
        <w:tc>
          <w:tcPr>
            <w:tcW w:w="1984" w:type="dxa"/>
            <w:tcBorders>
              <w:top w:val="dotted" w:sz="4" w:space="0" w:color="000000"/>
              <w:left w:val="nil"/>
              <w:bottom w:val="dotted" w:sz="4" w:space="0" w:color="000000"/>
              <w:right w:val="nil"/>
            </w:tcBorders>
          </w:tcPr>
          <w:p w14:paraId="403AA401"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7D3AA388" w14:textId="404B8A90" w:rsidR="00DB3401" w:rsidRPr="000B6689" w:rsidRDefault="00DB3401" w:rsidP="00DB3401">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heme="majorHAnsi" w:eastAsia="Noto Sans Symbols" w:hAnsiTheme="majorHAnsi" w:cs="Noto Sans Symbols"/>
          <w:b/>
          <w:color w:val="000000"/>
          <w:sz w:val="20"/>
          <w:szCs w:val="20"/>
        </w:rPr>
      </w:pPr>
      <w:r w:rsidRPr="000B6689">
        <w:rPr>
          <w:rFonts w:asciiTheme="majorHAnsi" w:eastAsia="Noto Sans Symbols" w:hAnsiTheme="majorHAnsi" w:cs="Noto Sans Symbols"/>
          <w:b/>
          <w:color w:val="000000"/>
          <w:sz w:val="20"/>
          <w:szCs w:val="20"/>
        </w:rPr>
        <w:t xml:space="preserve">□ </w:t>
      </w:r>
      <w:r w:rsidRPr="000B6689">
        <w:rPr>
          <w:rFonts w:asciiTheme="majorHAnsi" w:eastAsia="Calibri" w:hAnsiTheme="majorHAnsi" w:cs="Calibri"/>
          <w:b/>
          <w:color w:val="000000"/>
          <w:sz w:val="20"/>
          <w:szCs w:val="20"/>
        </w:rPr>
        <w:t>Iscrizione nell’elenco dei fornitori</w:t>
      </w:r>
      <w:r w:rsidRPr="000B6689">
        <w:rPr>
          <w:rFonts w:asciiTheme="majorHAnsi" w:eastAsia="Calibri" w:hAnsiTheme="majorHAnsi" w:cs="Calibri"/>
          <w:color w:val="000000"/>
          <w:sz w:val="20"/>
          <w:szCs w:val="20"/>
        </w:rPr>
        <w:t>, prestatori di servizi ed esecutori di lavori non soggetti a tentativo di infiltrazione mafiosa (cd white list) istituito presso la Prefettura della provincia in cui l’operatore economico ha la propria sede, oppure presentazione della domanda di iscrizione al predetto elenco (cfr. circolare ministeriale dell’Interno prot. 25954 del 23.03.2016 e DPCM 18.04.2013, come aggiornato dal DPCM 24.11.2016).</w:t>
      </w:r>
    </w:p>
    <w:p w14:paraId="4DA08A99" w14:textId="48032662" w:rsidR="00DB3401" w:rsidRPr="000B6689" w:rsidRDefault="00DB3401" w:rsidP="00DB3401">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heme="majorHAnsi" w:eastAsia="Calibri" w:hAnsiTheme="majorHAnsi" w:cs="Calibri"/>
          <w:i/>
          <w:color w:val="000000"/>
          <w:sz w:val="20"/>
          <w:szCs w:val="20"/>
        </w:rPr>
      </w:pPr>
      <w:r w:rsidRPr="000B6689">
        <w:rPr>
          <w:rFonts w:asciiTheme="majorHAnsi" w:eastAsia="Noto Sans Symbols" w:hAnsiTheme="majorHAnsi" w:cs="Noto Sans Symbols"/>
          <w:b/>
          <w:color w:val="000000"/>
          <w:sz w:val="20"/>
          <w:szCs w:val="20"/>
        </w:rPr>
        <w:t xml:space="preserve">□ </w:t>
      </w:r>
      <w:r w:rsidRPr="000B6689">
        <w:rPr>
          <w:rFonts w:asciiTheme="majorHAnsi" w:eastAsia="Calibri" w:hAnsiTheme="majorHAnsi" w:cs="Calibri"/>
          <w:b/>
          <w:color w:val="000000"/>
          <w:sz w:val="20"/>
          <w:szCs w:val="20"/>
        </w:rPr>
        <w:t>Per le cooperative o consorzi di cooperative</w:t>
      </w:r>
      <w:r w:rsidRPr="000B6689">
        <w:rPr>
          <w:rFonts w:asciiTheme="majorHAnsi" w:eastAsia="Calibri" w:hAnsiTheme="majorHAnsi" w:cs="Calibri"/>
          <w:color w:val="000000"/>
          <w:sz w:val="20"/>
          <w:szCs w:val="20"/>
        </w:rPr>
        <w:t>, iscrizione nell’Albo delle società cooperative istituito presso il Ministero delle Attività Produttive, ai sensi del D.M. 23.06.2004</w:t>
      </w:r>
    </w:p>
    <w:p w14:paraId="22F1E288" w14:textId="76723392" w:rsidR="00DB3401" w:rsidRPr="00CC7FC3" w:rsidRDefault="00DB3401" w:rsidP="00DB3401">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heme="majorHAnsi" w:eastAsia="Calibri" w:hAnsiTheme="majorHAnsi" w:cs="Calibri"/>
          <w:color w:val="000000"/>
          <w:sz w:val="20"/>
          <w:szCs w:val="20"/>
        </w:rPr>
      </w:pPr>
      <w:r w:rsidRPr="000B6689">
        <w:rPr>
          <w:rFonts w:asciiTheme="majorHAnsi" w:eastAsia="Noto Sans Symbols" w:hAnsiTheme="majorHAnsi" w:cs="Noto Sans Symbols"/>
          <w:b/>
          <w:color w:val="000000"/>
          <w:sz w:val="20"/>
          <w:szCs w:val="20"/>
        </w:rPr>
        <w:t xml:space="preserve">□ </w:t>
      </w:r>
      <w:bookmarkStart w:id="8" w:name="_Hlk159829573"/>
      <w:r w:rsidRPr="00CC7FC3">
        <w:rPr>
          <w:rFonts w:asciiTheme="majorHAnsi" w:eastAsia="Calibri" w:hAnsiTheme="majorHAnsi" w:cs="Calibri"/>
          <w:b/>
          <w:color w:val="000000"/>
          <w:sz w:val="20"/>
          <w:szCs w:val="20"/>
        </w:rPr>
        <w:t>Iscrizione all’Albo Nazionale Gestori Ambientali</w:t>
      </w:r>
      <w:r w:rsidRPr="00CC7FC3">
        <w:rPr>
          <w:rFonts w:asciiTheme="majorHAnsi" w:eastAsia="Calibri" w:hAnsiTheme="majorHAnsi" w:cs="Calibri"/>
          <w:color w:val="000000"/>
          <w:sz w:val="20"/>
          <w:szCs w:val="20"/>
        </w:rPr>
        <w:t xml:space="preserve"> ai sensi del </w:t>
      </w:r>
      <w:proofErr w:type="spellStart"/>
      <w:r w:rsidRPr="00CC7FC3">
        <w:rPr>
          <w:rFonts w:asciiTheme="majorHAnsi" w:eastAsia="Calibri" w:hAnsiTheme="majorHAnsi" w:cs="Calibri"/>
          <w:color w:val="000000"/>
          <w:sz w:val="20"/>
          <w:szCs w:val="20"/>
        </w:rPr>
        <w:t>D.Lgs.</w:t>
      </w:r>
      <w:proofErr w:type="spellEnd"/>
      <w:r w:rsidRPr="00CC7FC3">
        <w:rPr>
          <w:rFonts w:asciiTheme="majorHAnsi" w:eastAsia="Calibri" w:hAnsiTheme="majorHAnsi" w:cs="Calibri"/>
          <w:color w:val="000000"/>
          <w:sz w:val="20"/>
          <w:szCs w:val="20"/>
        </w:rPr>
        <w:t xml:space="preserve"> 152/2006 e </w:t>
      </w:r>
      <w:proofErr w:type="spellStart"/>
      <w:r w:rsidRPr="00CC7FC3">
        <w:rPr>
          <w:rFonts w:asciiTheme="majorHAnsi" w:eastAsia="Calibri" w:hAnsiTheme="majorHAnsi" w:cs="Calibri"/>
          <w:color w:val="000000"/>
          <w:sz w:val="20"/>
          <w:szCs w:val="20"/>
        </w:rPr>
        <w:t>s.m.i.</w:t>
      </w:r>
      <w:proofErr w:type="spellEnd"/>
      <w:r w:rsidRPr="00CC7FC3">
        <w:rPr>
          <w:rFonts w:asciiTheme="majorHAnsi" w:eastAsia="Calibri" w:hAnsiTheme="majorHAnsi" w:cs="Calibri"/>
          <w:color w:val="000000"/>
          <w:sz w:val="20"/>
          <w:szCs w:val="20"/>
        </w:rPr>
        <w:t xml:space="preserve"> per le seguenti categorie e classi di cui al D.M. 120/2014:</w:t>
      </w:r>
      <w:bookmarkEnd w:id="8"/>
    </w:p>
    <w:p w14:paraId="13F6BEDF" w14:textId="1EAFB7BB" w:rsidR="00E76CE0" w:rsidRPr="00CC7FC3" w:rsidRDefault="00DB3401" w:rsidP="00E76CE0">
      <w:pPr>
        <w:numPr>
          <w:ilvl w:val="0"/>
          <w:numId w:val="7"/>
        </w:numPr>
        <w:pBdr>
          <w:top w:val="nil"/>
          <w:left w:val="nil"/>
          <w:bottom w:val="nil"/>
          <w:right w:val="nil"/>
          <w:between w:val="nil"/>
        </w:pBdr>
        <w:suppressAutoHyphens w:val="0"/>
        <w:spacing w:before="60" w:after="60" w:line="276" w:lineRule="auto"/>
        <w:ind w:leftChars="0" w:firstLineChars="0" w:hanging="360"/>
        <w:jc w:val="both"/>
        <w:textDirection w:val="lrTb"/>
        <w:textAlignment w:val="auto"/>
        <w:outlineLvl w:val="9"/>
        <w:rPr>
          <w:rFonts w:asciiTheme="majorHAnsi" w:eastAsia="Calibri" w:hAnsiTheme="majorHAnsi" w:cs="Calibri"/>
          <w:color w:val="000000"/>
          <w:sz w:val="20"/>
          <w:szCs w:val="20"/>
        </w:rPr>
      </w:pPr>
      <w:bookmarkStart w:id="9" w:name="_Hlk159827700"/>
      <w:r w:rsidRPr="00CC7FC3">
        <w:rPr>
          <w:rFonts w:asciiTheme="majorHAnsi" w:eastAsia="Calibri" w:hAnsiTheme="majorHAnsi" w:cs="Calibri"/>
          <w:b/>
          <w:color w:val="000000"/>
          <w:sz w:val="20"/>
          <w:szCs w:val="20"/>
        </w:rPr>
        <w:t xml:space="preserve">Categoria 1: </w:t>
      </w:r>
      <w:r w:rsidRPr="00CC7FC3">
        <w:rPr>
          <w:rFonts w:asciiTheme="majorHAnsi" w:eastAsia="Calibri" w:hAnsiTheme="majorHAnsi" w:cs="Calibri"/>
          <w:color w:val="000000"/>
          <w:sz w:val="20"/>
          <w:szCs w:val="20"/>
        </w:rPr>
        <w:t xml:space="preserve">raccolta e trasporto di rifiuti urbani, (art. 8 comma 1, lettera a) del DM 120/2014), </w:t>
      </w:r>
      <w:r w:rsidR="00E76CE0" w:rsidRPr="00CC7FC3">
        <w:rPr>
          <w:rFonts w:asciiTheme="majorHAnsi" w:eastAsia="Calibri" w:hAnsiTheme="majorHAnsi" w:cs="Calibri"/>
          <w:b/>
          <w:color w:val="000000"/>
          <w:sz w:val="20"/>
          <w:szCs w:val="20"/>
        </w:rPr>
        <w:t xml:space="preserve">classe </w:t>
      </w:r>
      <w:r w:rsidR="00CC7FC3" w:rsidRPr="00CC7FC3">
        <w:rPr>
          <w:rFonts w:asciiTheme="majorHAnsi" w:eastAsia="Calibri" w:hAnsiTheme="majorHAnsi" w:cs="Calibri"/>
          <w:b/>
          <w:color w:val="000000"/>
          <w:sz w:val="20"/>
          <w:szCs w:val="20"/>
        </w:rPr>
        <w:t>D</w:t>
      </w:r>
      <w:r w:rsidR="00E76CE0" w:rsidRPr="00CC7FC3">
        <w:rPr>
          <w:rFonts w:asciiTheme="majorHAnsi" w:eastAsia="Calibri" w:hAnsiTheme="majorHAnsi" w:cs="Calibri"/>
          <w:b/>
          <w:color w:val="000000"/>
          <w:sz w:val="20"/>
          <w:szCs w:val="20"/>
        </w:rPr>
        <w:t>):</w:t>
      </w:r>
      <w:r w:rsidR="00E76CE0" w:rsidRPr="00CC7FC3">
        <w:rPr>
          <w:rFonts w:asciiTheme="majorHAnsi" w:eastAsia="Calibri" w:hAnsiTheme="majorHAnsi" w:cs="Calibri"/>
          <w:color w:val="000000"/>
          <w:sz w:val="20"/>
          <w:szCs w:val="20"/>
        </w:rPr>
        <w:t xml:space="preserve"> </w:t>
      </w:r>
      <w:r w:rsidR="00CC7FC3" w:rsidRPr="00CC7FC3">
        <w:rPr>
          <w:rFonts w:asciiTheme="majorHAnsi" w:eastAsia="Calibri" w:hAnsiTheme="majorHAnsi" w:cs="Calibri"/>
          <w:color w:val="000000"/>
          <w:sz w:val="20"/>
          <w:szCs w:val="20"/>
        </w:rPr>
        <w:t xml:space="preserve">da </w:t>
      </w:r>
      <w:r w:rsidR="00E76CE0" w:rsidRPr="00CC7FC3">
        <w:rPr>
          <w:rFonts w:asciiTheme="majorHAnsi" w:eastAsia="Calibri" w:hAnsiTheme="majorHAnsi" w:cs="Calibri"/>
          <w:color w:val="000000"/>
          <w:sz w:val="20"/>
          <w:szCs w:val="20"/>
        </w:rPr>
        <w:t xml:space="preserve">a 20.000 </w:t>
      </w:r>
      <w:r w:rsidR="00CC7FC3" w:rsidRPr="00CC7FC3">
        <w:rPr>
          <w:rFonts w:asciiTheme="majorHAnsi" w:eastAsia="Calibri" w:hAnsiTheme="majorHAnsi" w:cs="Calibri"/>
          <w:color w:val="000000"/>
          <w:sz w:val="20"/>
          <w:szCs w:val="20"/>
        </w:rPr>
        <w:t xml:space="preserve">a 50.000 abitanti </w:t>
      </w:r>
      <w:r w:rsidR="00E76CE0" w:rsidRPr="00CC7FC3">
        <w:rPr>
          <w:rFonts w:asciiTheme="majorHAnsi" w:eastAsia="Calibri" w:hAnsiTheme="majorHAnsi" w:cs="Calibri"/>
          <w:color w:val="000000"/>
          <w:sz w:val="20"/>
          <w:szCs w:val="20"/>
        </w:rPr>
        <w:t xml:space="preserve">o classe superiore, dal quale deve evincersi anche l’abilitazione all’espletamento delle attività di cui alle sottocategorie </w:t>
      </w:r>
      <w:r w:rsidR="00E76CE0" w:rsidRPr="00CC7FC3">
        <w:rPr>
          <w:rFonts w:asciiTheme="majorHAnsi" w:eastAsia="Calibri" w:hAnsiTheme="majorHAnsi" w:cs="Calibri"/>
          <w:b/>
          <w:color w:val="000000"/>
          <w:sz w:val="20"/>
          <w:szCs w:val="20"/>
        </w:rPr>
        <w:t xml:space="preserve">D1, D2, D3, D4, D5, D6, oltre alle attività di gestione dei centri di raccolta – Delibera n.2 del 30.07.2009 e attività di spazzamento meccanizzato – </w:t>
      </w:r>
      <w:proofErr w:type="spellStart"/>
      <w:r w:rsidR="00E76CE0" w:rsidRPr="00CC7FC3">
        <w:rPr>
          <w:rFonts w:asciiTheme="majorHAnsi" w:eastAsia="Calibri" w:hAnsiTheme="majorHAnsi" w:cs="Calibri"/>
          <w:b/>
          <w:color w:val="000000"/>
          <w:sz w:val="20"/>
          <w:szCs w:val="20"/>
        </w:rPr>
        <w:t>All</w:t>
      </w:r>
      <w:proofErr w:type="spellEnd"/>
      <w:r w:rsidR="00E76CE0" w:rsidRPr="00CC7FC3">
        <w:rPr>
          <w:rFonts w:asciiTheme="majorHAnsi" w:eastAsia="Calibri" w:hAnsiTheme="majorHAnsi" w:cs="Calibri"/>
          <w:b/>
          <w:color w:val="000000"/>
          <w:sz w:val="20"/>
          <w:szCs w:val="20"/>
        </w:rPr>
        <w:t>. B Delibera n. 8 del 12.09.2017;</w:t>
      </w:r>
    </w:p>
    <w:p w14:paraId="7C051C3E" w14:textId="177B1326" w:rsidR="00E76CE0" w:rsidRPr="00CC7FC3" w:rsidRDefault="00E76CE0" w:rsidP="00E76CE0">
      <w:pPr>
        <w:numPr>
          <w:ilvl w:val="0"/>
          <w:numId w:val="7"/>
        </w:numPr>
        <w:pBdr>
          <w:top w:val="nil"/>
          <w:left w:val="nil"/>
          <w:bottom w:val="nil"/>
          <w:right w:val="nil"/>
          <w:between w:val="nil"/>
        </w:pBdr>
        <w:suppressAutoHyphens w:val="0"/>
        <w:spacing w:before="60" w:after="60" w:line="276" w:lineRule="auto"/>
        <w:ind w:leftChars="0" w:firstLineChars="0" w:hanging="360"/>
        <w:jc w:val="both"/>
        <w:textDirection w:val="lrTb"/>
        <w:textAlignment w:val="auto"/>
        <w:outlineLvl w:val="9"/>
        <w:rPr>
          <w:rFonts w:asciiTheme="majorHAnsi" w:eastAsia="Calibri" w:hAnsiTheme="majorHAnsi" w:cs="Calibri"/>
          <w:color w:val="000000"/>
          <w:sz w:val="20"/>
          <w:szCs w:val="20"/>
        </w:rPr>
      </w:pPr>
      <w:r w:rsidRPr="00CC7FC3">
        <w:rPr>
          <w:rFonts w:asciiTheme="majorHAnsi" w:eastAsia="Calibri" w:hAnsiTheme="majorHAnsi" w:cs="Calibri"/>
          <w:b/>
          <w:color w:val="000000"/>
          <w:sz w:val="20"/>
          <w:szCs w:val="20"/>
        </w:rPr>
        <w:t xml:space="preserve">Categoria 4 </w:t>
      </w:r>
      <w:r w:rsidRPr="00CC7FC3">
        <w:rPr>
          <w:rFonts w:asciiTheme="majorHAnsi" w:eastAsia="Calibri" w:hAnsiTheme="majorHAnsi" w:cs="Calibri"/>
          <w:color w:val="000000"/>
          <w:sz w:val="20"/>
          <w:szCs w:val="20"/>
        </w:rPr>
        <w:t>(raccolta e trasporto di rifiuti speciali non pericolosi) classe “</w:t>
      </w:r>
      <w:r w:rsidR="00CC7FC3" w:rsidRPr="00CC7FC3">
        <w:rPr>
          <w:rFonts w:asciiTheme="majorHAnsi" w:eastAsia="Calibri" w:hAnsiTheme="majorHAnsi" w:cs="Calibri"/>
          <w:b/>
          <w:bCs/>
          <w:color w:val="000000"/>
          <w:sz w:val="20"/>
          <w:szCs w:val="20"/>
        </w:rPr>
        <w:t>C</w:t>
      </w:r>
      <w:r w:rsidRPr="00CC7FC3">
        <w:rPr>
          <w:rFonts w:asciiTheme="majorHAnsi" w:eastAsia="Calibri" w:hAnsiTheme="majorHAnsi" w:cs="Calibri"/>
          <w:color w:val="000000"/>
          <w:sz w:val="20"/>
          <w:szCs w:val="20"/>
        </w:rPr>
        <w:t>” (</w:t>
      </w:r>
      <w:r w:rsidR="00CC7FC3" w:rsidRPr="00CC7FC3">
        <w:rPr>
          <w:rFonts w:asciiTheme="majorHAnsi" w:eastAsia="Calibri" w:hAnsiTheme="majorHAnsi" w:cs="Calibri"/>
          <w:color w:val="000000"/>
          <w:sz w:val="20"/>
          <w:szCs w:val="20"/>
        </w:rPr>
        <w:t>quantità superiore o uguale a 15.000 tonnellate e inferiore a 60.000 tonnellate</w:t>
      </w:r>
      <w:r w:rsidRPr="00CC7FC3">
        <w:rPr>
          <w:rFonts w:asciiTheme="majorHAnsi" w:eastAsia="Calibri" w:hAnsiTheme="majorHAnsi" w:cs="Calibri"/>
          <w:color w:val="000000"/>
          <w:sz w:val="20"/>
          <w:szCs w:val="20"/>
        </w:rPr>
        <w:t>)</w:t>
      </w:r>
      <w:r w:rsidR="00CC7FC3" w:rsidRPr="00CC7FC3">
        <w:rPr>
          <w:rFonts w:asciiTheme="majorHAnsi" w:eastAsia="Calibri" w:hAnsiTheme="majorHAnsi" w:cs="Calibri"/>
          <w:color w:val="000000"/>
          <w:sz w:val="20"/>
          <w:szCs w:val="20"/>
        </w:rPr>
        <w:t xml:space="preserve"> o classe superiore</w:t>
      </w:r>
      <w:r w:rsidRPr="00CC7FC3">
        <w:rPr>
          <w:rFonts w:asciiTheme="majorHAnsi" w:eastAsia="Calibri" w:hAnsiTheme="majorHAnsi" w:cs="Calibri"/>
          <w:color w:val="000000"/>
          <w:sz w:val="20"/>
          <w:szCs w:val="20"/>
        </w:rPr>
        <w:t>;</w:t>
      </w:r>
    </w:p>
    <w:p w14:paraId="1E70EDED" w14:textId="563862BC" w:rsidR="00DB3401" w:rsidRPr="00CC7FC3" w:rsidRDefault="00E76CE0" w:rsidP="00E76CE0">
      <w:pPr>
        <w:numPr>
          <w:ilvl w:val="0"/>
          <w:numId w:val="7"/>
        </w:numPr>
        <w:pBdr>
          <w:top w:val="nil"/>
          <w:left w:val="nil"/>
          <w:bottom w:val="nil"/>
          <w:right w:val="nil"/>
          <w:between w:val="nil"/>
        </w:pBdr>
        <w:suppressAutoHyphens w:val="0"/>
        <w:spacing w:before="60" w:after="60" w:line="276" w:lineRule="auto"/>
        <w:ind w:leftChars="0" w:firstLineChars="0" w:hanging="360"/>
        <w:jc w:val="both"/>
        <w:textDirection w:val="lrTb"/>
        <w:textAlignment w:val="auto"/>
        <w:outlineLvl w:val="9"/>
        <w:rPr>
          <w:rFonts w:asciiTheme="majorHAnsi" w:eastAsia="Calibri" w:hAnsiTheme="majorHAnsi" w:cs="Calibri"/>
          <w:color w:val="000000"/>
          <w:sz w:val="20"/>
          <w:szCs w:val="20"/>
        </w:rPr>
      </w:pPr>
      <w:r w:rsidRPr="00CC7FC3">
        <w:rPr>
          <w:rFonts w:asciiTheme="majorHAnsi" w:eastAsia="Calibri" w:hAnsiTheme="majorHAnsi" w:cs="Calibri"/>
          <w:b/>
          <w:color w:val="000000"/>
          <w:sz w:val="20"/>
          <w:szCs w:val="20"/>
        </w:rPr>
        <w:t xml:space="preserve">Categoria 5: </w:t>
      </w:r>
      <w:r w:rsidRPr="00CC7FC3">
        <w:rPr>
          <w:rFonts w:asciiTheme="majorHAnsi" w:eastAsia="Calibri" w:hAnsiTheme="majorHAnsi" w:cs="Calibri"/>
          <w:color w:val="000000"/>
          <w:sz w:val="20"/>
          <w:szCs w:val="20"/>
        </w:rPr>
        <w:t xml:space="preserve">raccolta e trasporto di rifiuti speciali pericolosi (art. 8 comma 1 lettera e) del D.M. 120/2014), </w:t>
      </w:r>
      <w:r w:rsidRPr="00CC7FC3">
        <w:rPr>
          <w:rFonts w:asciiTheme="majorHAnsi" w:eastAsia="Calibri" w:hAnsiTheme="majorHAnsi" w:cs="Calibri"/>
          <w:b/>
          <w:color w:val="000000"/>
          <w:sz w:val="20"/>
          <w:szCs w:val="20"/>
        </w:rPr>
        <w:t xml:space="preserve">classe </w:t>
      </w:r>
      <w:r w:rsidR="00CC7FC3" w:rsidRPr="00CC7FC3">
        <w:rPr>
          <w:rFonts w:asciiTheme="majorHAnsi" w:eastAsia="Calibri" w:hAnsiTheme="majorHAnsi" w:cs="Calibri"/>
          <w:b/>
          <w:color w:val="000000"/>
          <w:sz w:val="20"/>
          <w:szCs w:val="20"/>
        </w:rPr>
        <w:t>C</w:t>
      </w:r>
      <w:r w:rsidRPr="00CC7FC3">
        <w:rPr>
          <w:rFonts w:asciiTheme="majorHAnsi" w:eastAsia="Calibri" w:hAnsiTheme="majorHAnsi" w:cs="Calibri"/>
          <w:b/>
          <w:color w:val="000000"/>
          <w:sz w:val="20"/>
          <w:szCs w:val="20"/>
        </w:rPr>
        <w:t xml:space="preserve">): </w:t>
      </w:r>
      <w:r w:rsidR="00CC7FC3" w:rsidRPr="00CC7FC3">
        <w:rPr>
          <w:rFonts w:asciiTheme="majorHAnsi" w:eastAsia="Calibri" w:hAnsiTheme="majorHAnsi" w:cs="Calibri"/>
          <w:color w:val="000000"/>
          <w:sz w:val="20"/>
          <w:szCs w:val="20"/>
        </w:rPr>
        <w:t xml:space="preserve">(quantità superiore o uguale a 15.000 tonnellate e inferiore a 60.000 tonnellate) </w:t>
      </w:r>
      <w:r w:rsidRPr="00CC7FC3">
        <w:rPr>
          <w:rFonts w:asciiTheme="majorHAnsi" w:eastAsia="Calibri" w:hAnsiTheme="majorHAnsi" w:cs="Calibri"/>
          <w:color w:val="000000"/>
          <w:sz w:val="20"/>
          <w:szCs w:val="20"/>
        </w:rPr>
        <w:t>o classe superiore.</w:t>
      </w:r>
      <w:r w:rsidR="00DB3401" w:rsidRPr="00CC7FC3">
        <w:rPr>
          <w:rFonts w:asciiTheme="majorHAnsi" w:eastAsia="Calibri" w:hAnsiTheme="majorHAnsi" w:cs="Calibri"/>
          <w:b/>
          <w:color w:val="000000"/>
          <w:sz w:val="20"/>
          <w:szCs w:val="20"/>
        </w:rPr>
        <w:t xml:space="preserve"> </w:t>
      </w:r>
    </w:p>
    <w:bookmarkEnd w:id="9"/>
    <w:p w14:paraId="4241B2E3"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FF0000"/>
          <w:sz w:val="20"/>
          <w:szCs w:val="20"/>
        </w:rPr>
      </w:pPr>
    </w:p>
    <w:p w14:paraId="6D78951D"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FF0000"/>
          <w:sz w:val="20"/>
          <w:szCs w:val="20"/>
        </w:rPr>
      </w:pPr>
      <w:r w:rsidRPr="000B6689">
        <w:rPr>
          <w:rFonts w:asciiTheme="majorHAnsi" w:eastAsia="Calibri" w:hAnsiTheme="majorHAnsi" w:cs="Calibri"/>
          <w:b/>
          <w:i/>
          <w:color w:val="FF0000"/>
          <w:sz w:val="20"/>
          <w:szCs w:val="20"/>
        </w:rPr>
        <w:t>(</w:t>
      </w:r>
      <w:r w:rsidRPr="000B6689">
        <w:rPr>
          <w:rFonts w:asciiTheme="majorHAnsi" w:eastAsia="Calibri" w:hAnsiTheme="majorHAnsi" w:cs="Calibri"/>
          <w:b/>
          <w:i/>
          <w:smallCaps/>
          <w:color w:val="FF0000"/>
          <w:sz w:val="20"/>
          <w:szCs w:val="20"/>
        </w:rPr>
        <w:t>PER LE IMPRESE INDIVIDUALI-INDICARE I SOGGETTI SOTTO ELENCATI</w:t>
      </w:r>
      <w:r w:rsidRPr="000B6689">
        <w:rPr>
          <w:rFonts w:asciiTheme="majorHAnsi" w:eastAsia="Calibri" w:hAnsiTheme="majorHAnsi" w:cs="Calibri"/>
          <w:b/>
          <w:i/>
          <w:color w:val="FF0000"/>
          <w:sz w:val="20"/>
          <w:szCs w:val="20"/>
        </w:rPr>
        <w:t>)</w:t>
      </w:r>
    </w:p>
    <w:tbl>
      <w:tblPr>
        <w:tblStyle w:val="a8"/>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842"/>
        <w:gridCol w:w="2128"/>
        <w:gridCol w:w="1129"/>
        <w:gridCol w:w="147"/>
        <w:gridCol w:w="558"/>
        <w:gridCol w:w="2135"/>
      </w:tblGrid>
      <w:tr w:rsidR="000329EF" w:rsidRPr="000B6689" w14:paraId="0CAA6E6C" w14:textId="77777777">
        <w:tc>
          <w:tcPr>
            <w:tcW w:w="2984" w:type="dxa"/>
            <w:tcBorders>
              <w:top w:val="nil"/>
              <w:left w:val="nil"/>
              <w:bottom w:val="nil"/>
              <w:right w:val="nil"/>
            </w:tcBorders>
          </w:tcPr>
          <w:p w14:paraId="45FD73E5"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forma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impresa:</w:t>
            </w:r>
          </w:p>
        </w:tc>
        <w:tc>
          <w:tcPr>
            <w:tcW w:w="2970" w:type="dxa"/>
            <w:gridSpan w:val="2"/>
            <w:tcBorders>
              <w:top w:val="nil"/>
              <w:left w:val="nil"/>
              <w:bottom w:val="dotted" w:sz="4" w:space="0" w:color="000000"/>
              <w:right w:val="nil"/>
            </w:tcBorders>
          </w:tcPr>
          <w:p w14:paraId="2753E37F"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ditta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individuale</w:t>
            </w:r>
            <w:proofErr w:type="spellEnd"/>
          </w:p>
        </w:tc>
        <w:tc>
          <w:tcPr>
            <w:tcW w:w="1834" w:type="dxa"/>
            <w:gridSpan w:val="3"/>
            <w:tcBorders>
              <w:top w:val="nil"/>
              <w:left w:val="nil"/>
              <w:bottom w:val="nil"/>
              <w:right w:val="nil"/>
            </w:tcBorders>
          </w:tcPr>
          <w:p w14:paraId="584B47A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anno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2135" w:type="dxa"/>
            <w:tcBorders>
              <w:top w:val="nil"/>
              <w:left w:val="nil"/>
              <w:bottom w:val="dotted" w:sz="4" w:space="0" w:color="000000"/>
              <w:right w:val="nil"/>
            </w:tcBorders>
          </w:tcPr>
          <w:p w14:paraId="5B093E5D"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65A2807B" w14:textId="77777777">
        <w:trPr>
          <w:cantSplit/>
        </w:trPr>
        <w:tc>
          <w:tcPr>
            <w:tcW w:w="9923" w:type="dxa"/>
            <w:gridSpan w:val="7"/>
            <w:tcBorders>
              <w:top w:val="nil"/>
              <w:left w:val="nil"/>
              <w:bottom w:val="single" w:sz="4" w:space="0" w:color="000000"/>
              <w:right w:val="nil"/>
            </w:tcBorders>
          </w:tcPr>
          <w:p w14:paraId="015AE9A6"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titolare</w:t>
            </w:r>
            <w:proofErr w:type="spellEnd"/>
          </w:p>
          <w:p w14:paraId="17C23290"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p w14:paraId="101A8D11" w14:textId="5AD8366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b/>
                <w:color w:val="000000"/>
                <w:sz w:val="20"/>
                <w:szCs w:val="20"/>
              </w:rPr>
              <w:t>sono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così</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indicati</w:t>
            </w:r>
            <w:proofErr w:type="spellEnd"/>
            <w:r w:rsidRPr="000B6689">
              <w:rPr>
                <w:rFonts w:asciiTheme="majorHAnsi" w:hAnsiTheme="majorHAnsi" w:cs="Calibri"/>
                <w:b/>
                <w:color w:val="000000"/>
                <w:sz w:val="20"/>
                <w:szCs w:val="20"/>
              </w:rPr>
              <w:t>:</w:t>
            </w:r>
          </w:p>
        </w:tc>
      </w:tr>
      <w:tr w:rsidR="000329EF" w:rsidRPr="000B6689" w14:paraId="74AF1F0A" w14:textId="77777777">
        <w:trPr>
          <w:trHeight w:val="493"/>
        </w:trPr>
        <w:tc>
          <w:tcPr>
            <w:tcW w:w="3826" w:type="dxa"/>
            <w:gridSpan w:val="2"/>
            <w:tcBorders>
              <w:top w:val="single" w:sz="4" w:space="0" w:color="000000"/>
              <w:left w:val="single" w:sz="4" w:space="0" w:color="000000"/>
              <w:bottom w:val="dotted" w:sz="4" w:space="0" w:color="000000"/>
              <w:right w:val="dotted" w:sz="4" w:space="0" w:color="000000"/>
            </w:tcBorders>
            <w:vAlign w:val="center"/>
          </w:tcPr>
          <w:p w14:paraId="2627D2D4"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Cognome</w:t>
            </w:r>
            <w:proofErr w:type="spellEnd"/>
            <w:r w:rsidRPr="000B6689">
              <w:rPr>
                <w:rFonts w:asciiTheme="majorHAnsi" w:hAnsiTheme="majorHAnsi" w:cs="Calibri"/>
                <w:i/>
                <w:color w:val="000000"/>
                <w:sz w:val="20"/>
                <w:szCs w:val="20"/>
              </w:rPr>
              <w:t xml:space="preserve"> e </w:t>
            </w:r>
            <w:proofErr w:type="spellStart"/>
            <w:r w:rsidRPr="000B6689">
              <w:rPr>
                <w:rFonts w:asciiTheme="majorHAnsi" w:hAnsiTheme="majorHAnsi" w:cs="Calibri"/>
                <w:i/>
                <w:color w:val="000000"/>
                <w:sz w:val="20"/>
                <w:szCs w:val="20"/>
              </w:rPr>
              <w:t>nome</w:t>
            </w:r>
            <w:proofErr w:type="spellEnd"/>
          </w:p>
        </w:tc>
        <w:tc>
          <w:tcPr>
            <w:tcW w:w="3257" w:type="dxa"/>
            <w:gridSpan w:val="2"/>
            <w:tcBorders>
              <w:top w:val="single" w:sz="4" w:space="0" w:color="000000"/>
              <w:left w:val="dotted" w:sz="4" w:space="0" w:color="000000"/>
              <w:bottom w:val="single" w:sz="4" w:space="0" w:color="000000"/>
              <w:right w:val="dotted" w:sz="4" w:space="0" w:color="000000"/>
            </w:tcBorders>
            <w:vAlign w:val="center"/>
          </w:tcPr>
          <w:p w14:paraId="60CFCC9B"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c>
          <w:tcPr>
            <w:tcW w:w="2840" w:type="dxa"/>
            <w:gridSpan w:val="3"/>
            <w:tcBorders>
              <w:top w:val="single" w:sz="4" w:space="0" w:color="000000"/>
              <w:left w:val="dotted" w:sz="4" w:space="0" w:color="000000"/>
              <w:bottom w:val="single" w:sz="4" w:space="0" w:color="000000"/>
              <w:right w:val="single" w:sz="4" w:space="0" w:color="000000"/>
            </w:tcBorders>
            <w:vAlign w:val="center"/>
          </w:tcPr>
          <w:p w14:paraId="1EE93BFD"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carica</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ricoperta</w:t>
            </w:r>
            <w:proofErr w:type="spellEnd"/>
            <w:r w:rsidRPr="000B6689">
              <w:rPr>
                <w:rFonts w:asciiTheme="majorHAnsi" w:hAnsiTheme="majorHAnsi" w:cs="Calibri"/>
                <w:i/>
                <w:color w:val="000000"/>
                <w:sz w:val="20"/>
                <w:szCs w:val="20"/>
              </w:rPr>
              <w:t xml:space="preserve"> </w:t>
            </w:r>
          </w:p>
        </w:tc>
      </w:tr>
      <w:tr w:rsidR="000329EF" w:rsidRPr="000B6689" w14:paraId="37D4052A" w14:textId="77777777">
        <w:tc>
          <w:tcPr>
            <w:tcW w:w="3826" w:type="dxa"/>
            <w:gridSpan w:val="2"/>
            <w:tcBorders>
              <w:top w:val="single" w:sz="4" w:space="0" w:color="000000"/>
              <w:left w:val="single" w:sz="4" w:space="0" w:color="000000"/>
              <w:bottom w:val="dotted" w:sz="4" w:space="0" w:color="000000"/>
              <w:right w:val="dotted" w:sz="4" w:space="0" w:color="000000"/>
            </w:tcBorders>
          </w:tcPr>
          <w:p w14:paraId="7D46C36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single" w:sz="4" w:space="0" w:color="000000"/>
              <w:left w:val="dotted" w:sz="4" w:space="0" w:color="000000"/>
              <w:bottom w:val="dotted" w:sz="4" w:space="0" w:color="000000"/>
              <w:right w:val="dotted" w:sz="4" w:space="0" w:color="000000"/>
            </w:tcBorders>
          </w:tcPr>
          <w:p w14:paraId="1EC45C75"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840" w:type="dxa"/>
            <w:gridSpan w:val="3"/>
            <w:tcBorders>
              <w:top w:val="single" w:sz="4" w:space="0" w:color="000000"/>
              <w:left w:val="dotted" w:sz="4" w:space="0" w:color="000000"/>
              <w:bottom w:val="dotted" w:sz="4" w:space="0" w:color="000000"/>
              <w:right w:val="single" w:sz="4" w:space="0" w:color="000000"/>
            </w:tcBorders>
          </w:tcPr>
          <w:p w14:paraId="6E1BB3F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Titolare</w:t>
            </w:r>
            <w:proofErr w:type="spellEnd"/>
          </w:p>
        </w:tc>
      </w:tr>
      <w:tr w:rsidR="000329EF" w:rsidRPr="000B6689" w14:paraId="4A6F3DD0"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5BD6EE9A"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dotted" w:sz="4" w:space="0" w:color="000000"/>
              <w:left w:val="dotted" w:sz="4" w:space="0" w:color="000000"/>
              <w:bottom w:val="dotted" w:sz="4" w:space="0" w:color="000000"/>
              <w:right w:val="dotted" w:sz="4" w:space="0" w:color="000000"/>
            </w:tcBorders>
          </w:tcPr>
          <w:p w14:paraId="5F8C7BA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840" w:type="dxa"/>
            <w:gridSpan w:val="3"/>
            <w:tcBorders>
              <w:top w:val="dotted" w:sz="4" w:space="0" w:color="000000"/>
              <w:left w:val="dotted" w:sz="4" w:space="0" w:color="000000"/>
              <w:bottom w:val="dotted" w:sz="4" w:space="0" w:color="000000"/>
              <w:right w:val="single" w:sz="4" w:space="0" w:color="000000"/>
            </w:tcBorders>
          </w:tcPr>
          <w:p w14:paraId="2B71DE7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tc>
      </w:tr>
      <w:tr w:rsidR="000329EF" w:rsidRPr="000B6689" w14:paraId="73E48825" w14:textId="77777777">
        <w:tc>
          <w:tcPr>
            <w:tcW w:w="3826" w:type="dxa"/>
            <w:gridSpan w:val="2"/>
            <w:tcBorders>
              <w:top w:val="dotted" w:sz="4" w:space="0" w:color="000000"/>
              <w:left w:val="single" w:sz="4" w:space="0" w:color="000000"/>
              <w:bottom w:val="single" w:sz="4" w:space="0" w:color="000000"/>
              <w:right w:val="dotted" w:sz="4" w:space="0" w:color="000000"/>
            </w:tcBorders>
          </w:tcPr>
          <w:p w14:paraId="28A32736"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dotted" w:sz="4" w:space="0" w:color="000000"/>
              <w:left w:val="dotted" w:sz="4" w:space="0" w:color="000000"/>
              <w:bottom w:val="single" w:sz="4" w:space="0" w:color="000000"/>
              <w:right w:val="dotted" w:sz="4" w:space="0" w:color="000000"/>
            </w:tcBorders>
          </w:tcPr>
          <w:p w14:paraId="16240382"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840" w:type="dxa"/>
            <w:gridSpan w:val="3"/>
            <w:tcBorders>
              <w:top w:val="dotted" w:sz="4" w:space="0" w:color="000000"/>
              <w:left w:val="dotted" w:sz="4" w:space="0" w:color="000000"/>
              <w:bottom w:val="single" w:sz="4" w:space="0" w:color="000000"/>
              <w:right w:val="single" w:sz="4" w:space="0" w:color="000000"/>
            </w:tcBorders>
          </w:tcPr>
          <w:p w14:paraId="7EA7513D"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7052D040" w14:textId="77777777">
        <w:tc>
          <w:tcPr>
            <w:tcW w:w="9923" w:type="dxa"/>
            <w:gridSpan w:val="7"/>
            <w:tcBorders>
              <w:top w:val="nil"/>
              <w:left w:val="nil"/>
              <w:bottom w:val="nil"/>
              <w:right w:val="nil"/>
            </w:tcBorders>
          </w:tcPr>
          <w:p w14:paraId="2147DE5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FF0000"/>
                <w:sz w:val="20"/>
                <w:szCs w:val="20"/>
              </w:rPr>
            </w:pPr>
            <w:bookmarkStart w:id="10" w:name="_heading=h.2et92p0" w:colFirst="0" w:colLast="0"/>
            <w:bookmarkEnd w:id="10"/>
          </w:p>
          <w:p w14:paraId="2FE9FA67"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FF0000"/>
                <w:sz w:val="20"/>
                <w:szCs w:val="20"/>
              </w:rPr>
            </w:pPr>
            <w:r w:rsidRPr="000B6689">
              <w:rPr>
                <w:rFonts w:asciiTheme="majorHAnsi" w:hAnsiTheme="majorHAnsi" w:cs="Calibri"/>
                <w:b/>
                <w:i/>
                <w:color w:val="FF0000"/>
                <w:sz w:val="20"/>
                <w:szCs w:val="20"/>
              </w:rPr>
              <w:t>(</w:t>
            </w:r>
            <w:r w:rsidRPr="000B6689">
              <w:rPr>
                <w:rFonts w:asciiTheme="majorHAnsi" w:hAnsiTheme="majorHAnsi" w:cs="Calibri"/>
                <w:b/>
                <w:i/>
                <w:smallCaps/>
                <w:color w:val="FF0000"/>
                <w:sz w:val="20"/>
                <w:szCs w:val="20"/>
              </w:rPr>
              <w:t>PER LE SOCIETA’ IN NOME COLLETTIVO-INDICARE I SOGGETTI SOTTO ELENCATI</w:t>
            </w:r>
            <w:r w:rsidRPr="000B6689">
              <w:rPr>
                <w:rFonts w:asciiTheme="majorHAnsi" w:hAnsiTheme="majorHAnsi" w:cs="Calibri"/>
                <w:b/>
                <w:i/>
                <w:color w:val="FF0000"/>
                <w:sz w:val="20"/>
                <w:szCs w:val="20"/>
              </w:rPr>
              <w:t>)</w:t>
            </w:r>
          </w:p>
          <w:tbl>
            <w:tblPr>
              <w:tblStyle w:val="a9"/>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4"/>
              <w:gridCol w:w="842"/>
              <w:gridCol w:w="1837"/>
              <w:gridCol w:w="1145"/>
              <w:gridCol w:w="980"/>
              <w:gridCol w:w="1785"/>
              <w:gridCol w:w="282"/>
            </w:tblGrid>
            <w:tr w:rsidR="000329EF" w:rsidRPr="000B6689" w14:paraId="6EDC1C19" w14:textId="77777777">
              <w:tc>
                <w:tcPr>
                  <w:tcW w:w="3264" w:type="dxa"/>
                  <w:tcBorders>
                    <w:top w:val="nil"/>
                    <w:left w:val="nil"/>
                    <w:bottom w:val="nil"/>
                    <w:right w:val="nil"/>
                  </w:tcBorders>
                </w:tcPr>
                <w:p w14:paraId="3E37FEEF"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forma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impresa:</w:t>
                  </w:r>
                </w:p>
              </w:tc>
              <w:tc>
                <w:tcPr>
                  <w:tcW w:w="2679" w:type="dxa"/>
                  <w:gridSpan w:val="2"/>
                  <w:tcBorders>
                    <w:top w:val="nil"/>
                    <w:left w:val="nil"/>
                    <w:bottom w:val="dotted" w:sz="4" w:space="0" w:color="000000"/>
                    <w:right w:val="nil"/>
                  </w:tcBorders>
                </w:tcPr>
                <w:p w14:paraId="053BF58A"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Società</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nome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collettivo</w:t>
                  </w:r>
                  <w:proofErr w:type="spellEnd"/>
                </w:p>
              </w:tc>
              <w:tc>
                <w:tcPr>
                  <w:tcW w:w="2125" w:type="dxa"/>
                  <w:gridSpan w:val="2"/>
                  <w:tcBorders>
                    <w:top w:val="nil"/>
                    <w:left w:val="nil"/>
                    <w:bottom w:val="nil"/>
                    <w:right w:val="nil"/>
                  </w:tcBorders>
                </w:tcPr>
                <w:p w14:paraId="68475305"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anno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2067" w:type="dxa"/>
                  <w:gridSpan w:val="2"/>
                  <w:tcBorders>
                    <w:top w:val="nil"/>
                    <w:left w:val="nil"/>
                    <w:bottom w:val="dotted" w:sz="4" w:space="0" w:color="000000"/>
                    <w:right w:val="nil"/>
                  </w:tcBorders>
                </w:tcPr>
                <w:p w14:paraId="1348E73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651A495A" w14:textId="77777777">
              <w:trPr>
                <w:cantSplit/>
              </w:trPr>
              <w:tc>
                <w:tcPr>
                  <w:tcW w:w="10135" w:type="dxa"/>
                  <w:gridSpan w:val="7"/>
                  <w:tcBorders>
                    <w:top w:val="nil"/>
                    <w:left w:val="nil"/>
                    <w:bottom w:val="single" w:sz="4" w:space="0" w:color="000000"/>
                    <w:right w:val="nil"/>
                  </w:tcBorders>
                </w:tcPr>
                <w:p w14:paraId="0D2EDE7A"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socio </w:t>
                  </w:r>
                  <w:proofErr w:type="spellStart"/>
                  <w:r w:rsidRPr="000B6689">
                    <w:rPr>
                      <w:rFonts w:asciiTheme="majorHAnsi" w:hAnsiTheme="majorHAnsi" w:cs="Calibri"/>
                      <w:color w:val="000000"/>
                      <w:sz w:val="20"/>
                      <w:szCs w:val="20"/>
                    </w:rPr>
                    <w:t>amministratore</w:t>
                  </w:r>
                  <w:proofErr w:type="spellEnd"/>
                </w:p>
                <w:p w14:paraId="5A19974E"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p w14:paraId="22CE72E4"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b/>
                      <w:color w:val="000000"/>
                      <w:sz w:val="20"/>
                      <w:szCs w:val="20"/>
                    </w:rPr>
                    <w:t>sono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così</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indicati</w:t>
                  </w:r>
                  <w:proofErr w:type="spellEnd"/>
                  <w:r w:rsidRPr="000B6689">
                    <w:rPr>
                      <w:rFonts w:asciiTheme="majorHAnsi" w:hAnsiTheme="majorHAnsi" w:cs="Calibri"/>
                      <w:b/>
                      <w:color w:val="000000"/>
                      <w:sz w:val="20"/>
                      <w:szCs w:val="20"/>
                    </w:rPr>
                    <w:t>:</w:t>
                  </w:r>
                </w:p>
              </w:tc>
            </w:tr>
            <w:tr w:rsidR="000329EF" w:rsidRPr="000B6689" w14:paraId="1B6C7F8C" w14:textId="77777777" w:rsidTr="002328B4">
              <w:trPr>
                <w:gridAfter w:val="1"/>
                <w:wAfter w:w="282" w:type="dxa"/>
                <w:trHeight w:val="493"/>
              </w:trPr>
              <w:tc>
                <w:tcPr>
                  <w:tcW w:w="4106" w:type="dxa"/>
                  <w:gridSpan w:val="2"/>
                  <w:tcBorders>
                    <w:top w:val="single" w:sz="4" w:space="0" w:color="000000"/>
                    <w:left w:val="single" w:sz="4" w:space="0" w:color="000000"/>
                    <w:bottom w:val="dotted" w:sz="4" w:space="0" w:color="000000"/>
                    <w:right w:val="dotted" w:sz="4" w:space="0" w:color="000000"/>
                  </w:tcBorders>
                  <w:vAlign w:val="center"/>
                </w:tcPr>
                <w:p w14:paraId="3C7CE833"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bookmarkStart w:id="11" w:name="_heading=h.tyjcwt" w:colFirst="0" w:colLast="0"/>
                  <w:bookmarkEnd w:id="11"/>
                  <w:proofErr w:type="spellStart"/>
                  <w:r w:rsidRPr="000B6689">
                    <w:rPr>
                      <w:rFonts w:asciiTheme="majorHAnsi" w:hAnsiTheme="majorHAnsi" w:cs="Calibri"/>
                      <w:i/>
                      <w:color w:val="000000"/>
                      <w:sz w:val="20"/>
                      <w:szCs w:val="20"/>
                    </w:rPr>
                    <w:t>Cognome</w:t>
                  </w:r>
                  <w:proofErr w:type="spellEnd"/>
                  <w:r w:rsidRPr="000B6689">
                    <w:rPr>
                      <w:rFonts w:asciiTheme="majorHAnsi" w:hAnsiTheme="majorHAnsi" w:cs="Calibri"/>
                      <w:i/>
                      <w:color w:val="000000"/>
                      <w:sz w:val="20"/>
                      <w:szCs w:val="20"/>
                    </w:rPr>
                    <w:t xml:space="preserve"> e </w:t>
                  </w:r>
                  <w:proofErr w:type="spellStart"/>
                  <w:r w:rsidRPr="000B6689">
                    <w:rPr>
                      <w:rFonts w:asciiTheme="majorHAnsi" w:hAnsiTheme="majorHAnsi" w:cs="Calibri"/>
                      <w:i/>
                      <w:color w:val="000000"/>
                      <w:sz w:val="20"/>
                      <w:szCs w:val="20"/>
                    </w:rPr>
                    <w:t>nome</w:t>
                  </w:r>
                  <w:proofErr w:type="spellEnd"/>
                </w:p>
              </w:tc>
              <w:tc>
                <w:tcPr>
                  <w:tcW w:w="2982" w:type="dxa"/>
                  <w:gridSpan w:val="2"/>
                  <w:tcBorders>
                    <w:top w:val="single" w:sz="4" w:space="0" w:color="000000"/>
                    <w:left w:val="dotted" w:sz="4" w:space="0" w:color="000000"/>
                    <w:bottom w:val="single" w:sz="4" w:space="0" w:color="000000"/>
                    <w:right w:val="dotted" w:sz="4" w:space="0" w:color="000000"/>
                  </w:tcBorders>
                  <w:vAlign w:val="center"/>
                </w:tcPr>
                <w:p w14:paraId="1EE4B296"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c>
                <w:tcPr>
                  <w:tcW w:w="2765" w:type="dxa"/>
                  <w:gridSpan w:val="2"/>
                  <w:tcBorders>
                    <w:top w:val="single" w:sz="4" w:space="0" w:color="000000"/>
                    <w:left w:val="dotted" w:sz="4" w:space="0" w:color="000000"/>
                    <w:bottom w:val="single" w:sz="4" w:space="0" w:color="000000"/>
                    <w:right w:val="single" w:sz="4" w:space="0" w:color="000000"/>
                  </w:tcBorders>
                  <w:vAlign w:val="center"/>
                </w:tcPr>
                <w:p w14:paraId="46A3F7F6"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carica</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ricoperta</w:t>
                  </w:r>
                  <w:proofErr w:type="spellEnd"/>
                  <w:r w:rsidRPr="000B6689">
                    <w:rPr>
                      <w:rFonts w:asciiTheme="majorHAnsi" w:hAnsiTheme="majorHAnsi" w:cs="Calibri"/>
                      <w:i/>
                      <w:color w:val="000000"/>
                      <w:sz w:val="20"/>
                      <w:szCs w:val="20"/>
                    </w:rPr>
                    <w:t xml:space="preserve"> </w:t>
                  </w:r>
                </w:p>
              </w:tc>
            </w:tr>
            <w:tr w:rsidR="000329EF" w:rsidRPr="000B6689" w14:paraId="1AC69EA7" w14:textId="77777777" w:rsidTr="002328B4">
              <w:trPr>
                <w:gridAfter w:val="1"/>
                <w:wAfter w:w="282" w:type="dxa"/>
              </w:trPr>
              <w:tc>
                <w:tcPr>
                  <w:tcW w:w="4106" w:type="dxa"/>
                  <w:gridSpan w:val="2"/>
                  <w:tcBorders>
                    <w:top w:val="single" w:sz="4" w:space="0" w:color="000000"/>
                    <w:left w:val="single" w:sz="4" w:space="0" w:color="000000"/>
                    <w:bottom w:val="dotted" w:sz="4" w:space="0" w:color="000000"/>
                    <w:right w:val="dotted" w:sz="4" w:space="0" w:color="000000"/>
                  </w:tcBorders>
                </w:tcPr>
                <w:p w14:paraId="2C65D5E8"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982" w:type="dxa"/>
                  <w:gridSpan w:val="2"/>
                  <w:tcBorders>
                    <w:top w:val="single" w:sz="4" w:space="0" w:color="000000"/>
                    <w:left w:val="dotted" w:sz="4" w:space="0" w:color="000000"/>
                    <w:bottom w:val="dotted" w:sz="4" w:space="0" w:color="000000"/>
                    <w:right w:val="dotted" w:sz="4" w:space="0" w:color="000000"/>
                  </w:tcBorders>
                </w:tcPr>
                <w:p w14:paraId="59CBFA06"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765" w:type="dxa"/>
                  <w:gridSpan w:val="2"/>
                  <w:tcBorders>
                    <w:top w:val="single" w:sz="4" w:space="0" w:color="000000"/>
                    <w:left w:val="dotted" w:sz="4" w:space="0" w:color="000000"/>
                    <w:bottom w:val="dotted" w:sz="4" w:space="0" w:color="000000"/>
                    <w:right w:val="single" w:sz="4" w:space="0" w:color="000000"/>
                  </w:tcBorders>
                </w:tcPr>
                <w:p w14:paraId="0143A2B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Socio </w:t>
                  </w:r>
                  <w:proofErr w:type="spellStart"/>
                  <w:r w:rsidRPr="000B6689">
                    <w:rPr>
                      <w:rFonts w:asciiTheme="majorHAnsi" w:hAnsiTheme="majorHAnsi" w:cs="Calibri"/>
                      <w:color w:val="000000"/>
                      <w:sz w:val="20"/>
                      <w:szCs w:val="20"/>
                    </w:rPr>
                    <w:t>amministratore</w:t>
                  </w:r>
                  <w:proofErr w:type="spellEnd"/>
                </w:p>
              </w:tc>
            </w:tr>
            <w:tr w:rsidR="000329EF" w:rsidRPr="000B6689" w14:paraId="5CDA05EC" w14:textId="77777777" w:rsidTr="002328B4">
              <w:trPr>
                <w:gridAfter w:val="1"/>
                <w:wAfter w:w="282" w:type="dxa"/>
              </w:trPr>
              <w:tc>
                <w:tcPr>
                  <w:tcW w:w="4106" w:type="dxa"/>
                  <w:gridSpan w:val="2"/>
                  <w:tcBorders>
                    <w:top w:val="dotted" w:sz="4" w:space="0" w:color="000000"/>
                    <w:left w:val="single" w:sz="4" w:space="0" w:color="000000"/>
                    <w:bottom w:val="dotted" w:sz="4" w:space="0" w:color="000000"/>
                    <w:right w:val="dotted" w:sz="4" w:space="0" w:color="000000"/>
                  </w:tcBorders>
                </w:tcPr>
                <w:p w14:paraId="50C1216B"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982" w:type="dxa"/>
                  <w:gridSpan w:val="2"/>
                  <w:tcBorders>
                    <w:top w:val="dotted" w:sz="4" w:space="0" w:color="000000"/>
                    <w:left w:val="dotted" w:sz="4" w:space="0" w:color="000000"/>
                    <w:bottom w:val="dotted" w:sz="4" w:space="0" w:color="000000"/>
                    <w:right w:val="dotted" w:sz="4" w:space="0" w:color="000000"/>
                  </w:tcBorders>
                </w:tcPr>
                <w:p w14:paraId="1C2BE66B"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765" w:type="dxa"/>
                  <w:gridSpan w:val="2"/>
                  <w:tcBorders>
                    <w:top w:val="dotted" w:sz="4" w:space="0" w:color="000000"/>
                    <w:left w:val="dotted" w:sz="4" w:space="0" w:color="000000"/>
                    <w:bottom w:val="dotted" w:sz="4" w:space="0" w:color="000000"/>
                    <w:right w:val="single" w:sz="4" w:space="0" w:color="000000"/>
                  </w:tcBorders>
                </w:tcPr>
                <w:p w14:paraId="5B335F40" w14:textId="77777777" w:rsidR="000329EF" w:rsidRPr="000B6689" w:rsidRDefault="00583924">
                  <w:pPr>
                    <w:pBdr>
                      <w:top w:val="nil"/>
                      <w:left w:val="nil"/>
                      <w:bottom w:val="nil"/>
                      <w:right w:val="nil"/>
                      <w:between w:val="nil"/>
                    </w:pBdr>
                    <w:spacing w:before="60" w:after="60" w:line="240" w:lineRule="auto"/>
                    <w:ind w:left="0" w:right="211"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tc>
            </w:tr>
            <w:tr w:rsidR="000329EF" w:rsidRPr="000B6689" w14:paraId="7F62104B" w14:textId="77777777" w:rsidTr="002328B4">
              <w:trPr>
                <w:gridAfter w:val="1"/>
                <w:wAfter w:w="282" w:type="dxa"/>
              </w:trPr>
              <w:tc>
                <w:tcPr>
                  <w:tcW w:w="4106" w:type="dxa"/>
                  <w:gridSpan w:val="2"/>
                  <w:tcBorders>
                    <w:top w:val="dotted" w:sz="4" w:space="0" w:color="000000"/>
                    <w:left w:val="single" w:sz="4" w:space="0" w:color="000000"/>
                    <w:bottom w:val="single" w:sz="4" w:space="0" w:color="000000"/>
                    <w:right w:val="dotted" w:sz="4" w:space="0" w:color="000000"/>
                  </w:tcBorders>
                </w:tcPr>
                <w:p w14:paraId="3322094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982" w:type="dxa"/>
                  <w:gridSpan w:val="2"/>
                  <w:tcBorders>
                    <w:top w:val="dotted" w:sz="4" w:space="0" w:color="000000"/>
                    <w:left w:val="dotted" w:sz="4" w:space="0" w:color="000000"/>
                    <w:bottom w:val="single" w:sz="4" w:space="0" w:color="000000"/>
                    <w:right w:val="dotted" w:sz="4" w:space="0" w:color="000000"/>
                  </w:tcBorders>
                </w:tcPr>
                <w:p w14:paraId="3BC99FE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765" w:type="dxa"/>
                  <w:gridSpan w:val="2"/>
                  <w:tcBorders>
                    <w:top w:val="dotted" w:sz="4" w:space="0" w:color="000000"/>
                    <w:left w:val="dotted" w:sz="4" w:space="0" w:color="000000"/>
                    <w:bottom w:val="single" w:sz="4" w:space="0" w:color="000000"/>
                    <w:right w:val="single" w:sz="4" w:space="0" w:color="000000"/>
                  </w:tcBorders>
                </w:tcPr>
                <w:p w14:paraId="4108884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7018060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FF0000"/>
                <w:sz w:val="20"/>
                <w:szCs w:val="20"/>
              </w:rPr>
            </w:pPr>
            <w:r w:rsidRPr="000B6689">
              <w:rPr>
                <w:rFonts w:asciiTheme="majorHAnsi" w:hAnsiTheme="majorHAnsi" w:cs="Calibri"/>
                <w:b/>
                <w:i/>
                <w:smallCaps/>
                <w:color w:val="FF0000"/>
                <w:sz w:val="20"/>
                <w:szCs w:val="20"/>
              </w:rPr>
              <w:br/>
            </w:r>
          </w:p>
          <w:p w14:paraId="64AC334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FF0000"/>
                <w:sz w:val="20"/>
                <w:szCs w:val="20"/>
              </w:rPr>
            </w:pPr>
          </w:p>
          <w:p w14:paraId="3D371011"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FF0000"/>
                <w:sz w:val="20"/>
                <w:szCs w:val="20"/>
              </w:rPr>
            </w:pPr>
            <w:r w:rsidRPr="000B6689">
              <w:rPr>
                <w:rFonts w:asciiTheme="majorHAnsi" w:hAnsiTheme="majorHAnsi" w:cs="Calibri"/>
                <w:b/>
                <w:i/>
                <w:color w:val="FF0000"/>
                <w:sz w:val="20"/>
                <w:szCs w:val="20"/>
              </w:rPr>
              <w:t>(</w:t>
            </w:r>
            <w:r w:rsidRPr="000B6689">
              <w:rPr>
                <w:rFonts w:asciiTheme="majorHAnsi" w:hAnsiTheme="majorHAnsi" w:cs="Calibri"/>
                <w:b/>
                <w:i/>
                <w:smallCaps/>
                <w:color w:val="FF0000"/>
                <w:sz w:val="20"/>
                <w:szCs w:val="20"/>
              </w:rPr>
              <w:t>PER LE SOCIETA’ IN ACCOMANDITA SEMPLICE-INDICARE I SOGGETTI SOTTO ELENCATI</w:t>
            </w:r>
            <w:r w:rsidRPr="000B6689">
              <w:rPr>
                <w:rFonts w:asciiTheme="majorHAnsi" w:hAnsiTheme="majorHAnsi" w:cs="Calibri"/>
                <w:b/>
                <w:i/>
                <w:color w:val="FF0000"/>
                <w:sz w:val="20"/>
                <w:szCs w:val="20"/>
              </w:rPr>
              <w:t>)</w:t>
            </w:r>
          </w:p>
          <w:tbl>
            <w:tblPr>
              <w:tblStyle w:val="aa"/>
              <w:tblW w:w="9781"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842"/>
              <w:gridCol w:w="1837"/>
              <w:gridCol w:w="1420"/>
              <w:gridCol w:w="705"/>
              <w:gridCol w:w="1855"/>
            </w:tblGrid>
            <w:tr w:rsidR="000329EF" w:rsidRPr="000B6689" w14:paraId="5DE6285B" w14:textId="77777777">
              <w:tc>
                <w:tcPr>
                  <w:tcW w:w="3122" w:type="dxa"/>
                  <w:tcBorders>
                    <w:top w:val="nil"/>
                    <w:left w:val="nil"/>
                    <w:bottom w:val="nil"/>
                    <w:right w:val="nil"/>
                  </w:tcBorders>
                </w:tcPr>
                <w:p w14:paraId="047032A6"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forma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impresa:</w:t>
                  </w:r>
                </w:p>
              </w:tc>
              <w:tc>
                <w:tcPr>
                  <w:tcW w:w="2679" w:type="dxa"/>
                  <w:gridSpan w:val="2"/>
                  <w:tcBorders>
                    <w:top w:val="nil"/>
                    <w:left w:val="nil"/>
                    <w:bottom w:val="dotted" w:sz="4" w:space="0" w:color="000000"/>
                    <w:right w:val="nil"/>
                  </w:tcBorders>
                </w:tcPr>
                <w:p w14:paraId="5F53AEF1"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società</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accomandita</w:t>
                  </w:r>
                  <w:proofErr w:type="spellEnd"/>
                  <w:r w:rsidRPr="000B6689">
                    <w:rPr>
                      <w:rFonts w:asciiTheme="majorHAnsi" w:hAnsiTheme="majorHAnsi" w:cs="Calibri"/>
                      <w:color w:val="000000"/>
                      <w:sz w:val="20"/>
                      <w:szCs w:val="20"/>
                    </w:rPr>
                    <w:t xml:space="preserve"> semplice</w:t>
                  </w:r>
                </w:p>
              </w:tc>
              <w:tc>
                <w:tcPr>
                  <w:tcW w:w="2125" w:type="dxa"/>
                  <w:gridSpan w:val="2"/>
                  <w:tcBorders>
                    <w:top w:val="nil"/>
                    <w:left w:val="nil"/>
                    <w:bottom w:val="nil"/>
                    <w:right w:val="nil"/>
                  </w:tcBorders>
                </w:tcPr>
                <w:p w14:paraId="286B4CF0"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anno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1855" w:type="dxa"/>
                  <w:tcBorders>
                    <w:top w:val="nil"/>
                    <w:left w:val="nil"/>
                    <w:bottom w:val="dotted" w:sz="4" w:space="0" w:color="000000"/>
                    <w:right w:val="nil"/>
                  </w:tcBorders>
                </w:tcPr>
                <w:p w14:paraId="3773508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613FB809" w14:textId="77777777">
              <w:trPr>
                <w:cantSplit/>
              </w:trPr>
              <w:tc>
                <w:tcPr>
                  <w:tcW w:w="9781" w:type="dxa"/>
                  <w:gridSpan w:val="6"/>
                  <w:tcBorders>
                    <w:top w:val="nil"/>
                    <w:left w:val="nil"/>
                    <w:bottom w:val="single" w:sz="4" w:space="0" w:color="000000"/>
                    <w:right w:val="nil"/>
                  </w:tcBorders>
                </w:tcPr>
                <w:p w14:paraId="61A723EB"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socio </w:t>
                  </w:r>
                  <w:proofErr w:type="spellStart"/>
                  <w:r w:rsidRPr="000B6689">
                    <w:rPr>
                      <w:rFonts w:asciiTheme="majorHAnsi" w:hAnsiTheme="majorHAnsi" w:cs="Calibri"/>
                      <w:color w:val="000000"/>
                      <w:sz w:val="20"/>
                      <w:szCs w:val="20"/>
                    </w:rPr>
                    <w:t>accomandatario</w:t>
                  </w:r>
                  <w:proofErr w:type="spellEnd"/>
                </w:p>
                <w:p w14:paraId="6419C7AF" w14:textId="77777777" w:rsidR="000329EF" w:rsidRPr="000B6689" w:rsidRDefault="00583924">
                  <w:pPr>
                    <w:numPr>
                      <w:ilvl w:val="0"/>
                      <w:numId w:val="4"/>
                    </w:numPr>
                    <w:pBdr>
                      <w:top w:val="nil"/>
                      <w:left w:val="nil"/>
                      <w:bottom w:val="nil"/>
                      <w:right w:val="nil"/>
                      <w:between w:val="nil"/>
                    </w:pBdr>
                    <w:spacing w:after="200" w:line="276"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p w14:paraId="4C0E7232" w14:textId="77777777" w:rsidR="000329EF" w:rsidRPr="000B6689" w:rsidRDefault="00583924">
                  <w:pPr>
                    <w:pBdr>
                      <w:top w:val="nil"/>
                      <w:left w:val="nil"/>
                      <w:bottom w:val="nil"/>
                      <w:right w:val="nil"/>
                      <w:between w:val="nil"/>
                    </w:pBdr>
                    <w:spacing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b/>
                      <w:color w:val="000000"/>
                      <w:sz w:val="20"/>
                      <w:szCs w:val="20"/>
                    </w:rPr>
                    <w:t>sono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così</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indicati</w:t>
                  </w:r>
                  <w:proofErr w:type="spellEnd"/>
                  <w:r w:rsidRPr="000B6689">
                    <w:rPr>
                      <w:rFonts w:asciiTheme="majorHAnsi" w:hAnsiTheme="majorHAnsi" w:cs="Calibri"/>
                      <w:b/>
                      <w:color w:val="000000"/>
                      <w:sz w:val="20"/>
                      <w:szCs w:val="20"/>
                    </w:rPr>
                    <w:t>:</w:t>
                  </w:r>
                </w:p>
              </w:tc>
            </w:tr>
            <w:tr w:rsidR="000329EF" w:rsidRPr="000B6689" w14:paraId="13803471" w14:textId="77777777">
              <w:trPr>
                <w:trHeight w:val="493"/>
              </w:trPr>
              <w:tc>
                <w:tcPr>
                  <w:tcW w:w="3964" w:type="dxa"/>
                  <w:gridSpan w:val="2"/>
                  <w:tcBorders>
                    <w:top w:val="single" w:sz="4" w:space="0" w:color="000000"/>
                    <w:left w:val="single" w:sz="4" w:space="0" w:color="000000"/>
                    <w:bottom w:val="dotted" w:sz="4" w:space="0" w:color="000000"/>
                    <w:right w:val="dotted" w:sz="4" w:space="0" w:color="000000"/>
                  </w:tcBorders>
                  <w:vAlign w:val="center"/>
                </w:tcPr>
                <w:p w14:paraId="6484233C"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Cognome</w:t>
                  </w:r>
                  <w:proofErr w:type="spellEnd"/>
                  <w:r w:rsidRPr="000B6689">
                    <w:rPr>
                      <w:rFonts w:asciiTheme="majorHAnsi" w:hAnsiTheme="majorHAnsi" w:cs="Calibri"/>
                      <w:i/>
                      <w:color w:val="000000"/>
                      <w:sz w:val="20"/>
                      <w:szCs w:val="20"/>
                    </w:rPr>
                    <w:t xml:space="preserve"> e </w:t>
                  </w:r>
                  <w:proofErr w:type="spellStart"/>
                  <w:r w:rsidRPr="000B6689">
                    <w:rPr>
                      <w:rFonts w:asciiTheme="majorHAnsi" w:hAnsiTheme="majorHAnsi" w:cs="Calibri"/>
                      <w:i/>
                      <w:color w:val="000000"/>
                      <w:sz w:val="20"/>
                      <w:szCs w:val="20"/>
                    </w:rPr>
                    <w:t>nome</w:t>
                  </w:r>
                  <w:proofErr w:type="spellEnd"/>
                </w:p>
              </w:tc>
              <w:tc>
                <w:tcPr>
                  <w:tcW w:w="3257" w:type="dxa"/>
                  <w:gridSpan w:val="2"/>
                  <w:tcBorders>
                    <w:top w:val="single" w:sz="4" w:space="0" w:color="000000"/>
                    <w:left w:val="dotted" w:sz="4" w:space="0" w:color="000000"/>
                    <w:bottom w:val="single" w:sz="4" w:space="0" w:color="000000"/>
                    <w:right w:val="dotted" w:sz="4" w:space="0" w:color="000000"/>
                  </w:tcBorders>
                  <w:vAlign w:val="center"/>
                </w:tcPr>
                <w:p w14:paraId="3C489934"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c>
                <w:tcPr>
                  <w:tcW w:w="2560" w:type="dxa"/>
                  <w:gridSpan w:val="2"/>
                  <w:tcBorders>
                    <w:top w:val="single" w:sz="4" w:space="0" w:color="000000"/>
                    <w:left w:val="dotted" w:sz="4" w:space="0" w:color="000000"/>
                    <w:bottom w:val="single" w:sz="4" w:space="0" w:color="000000"/>
                    <w:right w:val="single" w:sz="4" w:space="0" w:color="000000"/>
                  </w:tcBorders>
                  <w:vAlign w:val="center"/>
                </w:tcPr>
                <w:p w14:paraId="482A22A7"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carica</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ricoperta</w:t>
                  </w:r>
                  <w:proofErr w:type="spellEnd"/>
                  <w:r w:rsidRPr="000B6689">
                    <w:rPr>
                      <w:rFonts w:asciiTheme="majorHAnsi" w:hAnsiTheme="majorHAnsi" w:cs="Calibri"/>
                      <w:i/>
                      <w:color w:val="000000"/>
                      <w:sz w:val="20"/>
                      <w:szCs w:val="20"/>
                    </w:rPr>
                    <w:t xml:space="preserve"> </w:t>
                  </w:r>
                </w:p>
              </w:tc>
            </w:tr>
            <w:tr w:rsidR="000329EF" w:rsidRPr="000B6689" w14:paraId="4BEA3BF1" w14:textId="77777777">
              <w:tc>
                <w:tcPr>
                  <w:tcW w:w="3964" w:type="dxa"/>
                  <w:gridSpan w:val="2"/>
                  <w:tcBorders>
                    <w:top w:val="single" w:sz="4" w:space="0" w:color="000000"/>
                    <w:left w:val="single" w:sz="4" w:space="0" w:color="000000"/>
                    <w:bottom w:val="dotted" w:sz="4" w:space="0" w:color="000000"/>
                    <w:right w:val="dotted" w:sz="4" w:space="0" w:color="000000"/>
                  </w:tcBorders>
                </w:tcPr>
                <w:p w14:paraId="3868896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single" w:sz="4" w:space="0" w:color="000000"/>
                    <w:left w:val="dotted" w:sz="4" w:space="0" w:color="000000"/>
                    <w:bottom w:val="dotted" w:sz="4" w:space="0" w:color="000000"/>
                    <w:right w:val="dotted" w:sz="4" w:space="0" w:color="000000"/>
                  </w:tcBorders>
                </w:tcPr>
                <w:p w14:paraId="1D6AF5C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560" w:type="dxa"/>
                  <w:gridSpan w:val="2"/>
                  <w:tcBorders>
                    <w:top w:val="single" w:sz="4" w:space="0" w:color="000000"/>
                    <w:left w:val="dotted" w:sz="4" w:space="0" w:color="000000"/>
                    <w:bottom w:val="dotted" w:sz="4" w:space="0" w:color="000000"/>
                    <w:right w:val="single" w:sz="4" w:space="0" w:color="000000"/>
                  </w:tcBorders>
                </w:tcPr>
                <w:p w14:paraId="2B648FB7"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Socio </w:t>
                  </w:r>
                  <w:proofErr w:type="spellStart"/>
                  <w:r w:rsidRPr="000B6689">
                    <w:rPr>
                      <w:rFonts w:asciiTheme="majorHAnsi" w:hAnsiTheme="majorHAnsi" w:cs="Calibri"/>
                      <w:color w:val="000000"/>
                      <w:sz w:val="20"/>
                      <w:szCs w:val="20"/>
                    </w:rPr>
                    <w:t>accomandatario</w:t>
                  </w:r>
                  <w:proofErr w:type="spellEnd"/>
                </w:p>
              </w:tc>
            </w:tr>
            <w:tr w:rsidR="000329EF" w:rsidRPr="000B6689" w14:paraId="42DA8A8F" w14:textId="77777777">
              <w:tc>
                <w:tcPr>
                  <w:tcW w:w="3964" w:type="dxa"/>
                  <w:gridSpan w:val="2"/>
                  <w:tcBorders>
                    <w:top w:val="dotted" w:sz="4" w:space="0" w:color="000000"/>
                    <w:left w:val="single" w:sz="4" w:space="0" w:color="000000"/>
                    <w:bottom w:val="dotted" w:sz="4" w:space="0" w:color="000000"/>
                    <w:right w:val="dotted" w:sz="4" w:space="0" w:color="000000"/>
                  </w:tcBorders>
                </w:tcPr>
                <w:p w14:paraId="740A6BE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dotted" w:sz="4" w:space="0" w:color="000000"/>
                    <w:left w:val="dotted" w:sz="4" w:space="0" w:color="000000"/>
                    <w:bottom w:val="dotted" w:sz="4" w:space="0" w:color="000000"/>
                    <w:right w:val="dotted" w:sz="4" w:space="0" w:color="000000"/>
                  </w:tcBorders>
                </w:tcPr>
                <w:p w14:paraId="4EDB926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560" w:type="dxa"/>
                  <w:gridSpan w:val="2"/>
                  <w:tcBorders>
                    <w:top w:val="dotted" w:sz="4" w:space="0" w:color="000000"/>
                    <w:left w:val="dotted" w:sz="4" w:space="0" w:color="000000"/>
                    <w:bottom w:val="dotted" w:sz="4" w:space="0" w:color="000000"/>
                    <w:right w:val="single" w:sz="4" w:space="0" w:color="000000"/>
                  </w:tcBorders>
                </w:tcPr>
                <w:p w14:paraId="588D614C"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p>
              </w:tc>
            </w:tr>
            <w:tr w:rsidR="000329EF" w:rsidRPr="000B6689" w14:paraId="7CEB6BEA" w14:textId="77777777">
              <w:tc>
                <w:tcPr>
                  <w:tcW w:w="3964" w:type="dxa"/>
                  <w:gridSpan w:val="2"/>
                  <w:tcBorders>
                    <w:top w:val="dotted" w:sz="4" w:space="0" w:color="000000"/>
                    <w:left w:val="single" w:sz="4" w:space="0" w:color="000000"/>
                    <w:bottom w:val="single" w:sz="4" w:space="0" w:color="000000"/>
                    <w:right w:val="dotted" w:sz="4" w:space="0" w:color="000000"/>
                  </w:tcBorders>
                </w:tcPr>
                <w:p w14:paraId="550263A5"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257" w:type="dxa"/>
                  <w:gridSpan w:val="2"/>
                  <w:tcBorders>
                    <w:top w:val="dotted" w:sz="4" w:space="0" w:color="000000"/>
                    <w:left w:val="dotted" w:sz="4" w:space="0" w:color="000000"/>
                    <w:bottom w:val="single" w:sz="4" w:space="0" w:color="000000"/>
                    <w:right w:val="dotted" w:sz="4" w:space="0" w:color="000000"/>
                  </w:tcBorders>
                </w:tcPr>
                <w:p w14:paraId="57B586A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560" w:type="dxa"/>
                  <w:gridSpan w:val="2"/>
                  <w:tcBorders>
                    <w:top w:val="dotted" w:sz="4" w:space="0" w:color="000000"/>
                    <w:left w:val="dotted" w:sz="4" w:space="0" w:color="000000"/>
                    <w:bottom w:val="single" w:sz="4" w:space="0" w:color="000000"/>
                    <w:right w:val="single" w:sz="4" w:space="0" w:color="000000"/>
                  </w:tcBorders>
                </w:tcPr>
                <w:p w14:paraId="69FBD370"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6E97F65A"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FF0000"/>
                <w:sz w:val="20"/>
                <w:szCs w:val="20"/>
              </w:rPr>
            </w:pPr>
          </w:p>
          <w:p w14:paraId="56D2CEC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b/>
                <w:i/>
                <w:smallCaps/>
                <w:color w:val="FF0000"/>
                <w:sz w:val="20"/>
                <w:szCs w:val="20"/>
              </w:rPr>
              <w:t>(PER TUTTE LE SOCIETÀ DI CAPITALI E I CONSORZI-</w:t>
            </w:r>
            <w:r w:rsidRPr="000B6689">
              <w:rPr>
                <w:rFonts w:asciiTheme="majorHAnsi" w:hAnsiTheme="majorHAnsi" w:cs="Calibri"/>
                <w:color w:val="000000"/>
                <w:sz w:val="20"/>
                <w:szCs w:val="20"/>
              </w:rPr>
              <w:t xml:space="preserve"> </w:t>
            </w:r>
            <w:r w:rsidRPr="000B6689">
              <w:rPr>
                <w:rFonts w:asciiTheme="majorHAnsi" w:hAnsiTheme="majorHAnsi" w:cs="Calibri"/>
                <w:b/>
                <w:i/>
                <w:smallCaps/>
                <w:color w:val="FF0000"/>
                <w:sz w:val="20"/>
                <w:szCs w:val="20"/>
              </w:rPr>
              <w:t>INDICARE I SOGGETTI SOTTO ELENCATI)</w:t>
            </w:r>
          </w:p>
        </w:tc>
      </w:tr>
      <w:tr w:rsidR="000329EF" w:rsidRPr="000B6689" w14:paraId="5F07F297" w14:textId="77777777">
        <w:tc>
          <w:tcPr>
            <w:tcW w:w="2984" w:type="dxa"/>
            <w:tcBorders>
              <w:top w:val="nil"/>
              <w:left w:val="nil"/>
              <w:bottom w:val="nil"/>
              <w:right w:val="nil"/>
            </w:tcBorders>
          </w:tcPr>
          <w:p w14:paraId="340C170B"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forma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societaria</w:t>
            </w:r>
            <w:proofErr w:type="spellEnd"/>
            <w:r w:rsidRPr="000B6689">
              <w:rPr>
                <w:rFonts w:asciiTheme="majorHAnsi" w:hAnsiTheme="majorHAnsi" w:cs="Calibri"/>
                <w:color w:val="000000"/>
                <w:sz w:val="20"/>
                <w:szCs w:val="20"/>
              </w:rPr>
              <w:t>:</w:t>
            </w:r>
          </w:p>
        </w:tc>
        <w:tc>
          <w:tcPr>
            <w:tcW w:w="2970" w:type="dxa"/>
            <w:gridSpan w:val="2"/>
            <w:tcBorders>
              <w:top w:val="nil"/>
              <w:left w:val="nil"/>
              <w:bottom w:val="dotted" w:sz="4" w:space="0" w:color="000000"/>
              <w:right w:val="nil"/>
            </w:tcBorders>
          </w:tcPr>
          <w:p w14:paraId="4EDCDB22"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834" w:type="dxa"/>
            <w:gridSpan w:val="3"/>
            <w:tcBorders>
              <w:top w:val="nil"/>
              <w:left w:val="nil"/>
              <w:bottom w:val="nil"/>
              <w:right w:val="nil"/>
            </w:tcBorders>
          </w:tcPr>
          <w:p w14:paraId="09CF94E6"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anno di </w:t>
            </w:r>
            <w:proofErr w:type="spellStart"/>
            <w:r w:rsidRPr="000B6689">
              <w:rPr>
                <w:rFonts w:asciiTheme="majorHAnsi" w:hAnsiTheme="majorHAnsi" w:cs="Calibri"/>
                <w:color w:val="000000"/>
                <w:sz w:val="20"/>
                <w:szCs w:val="20"/>
              </w:rPr>
              <w:t>iscrizione</w:t>
            </w:r>
            <w:proofErr w:type="spellEnd"/>
            <w:r w:rsidRPr="000B6689">
              <w:rPr>
                <w:rFonts w:asciiTheme="majorHAnsi" w:hAnsiTheme="majorHAnsi" w:cs="Calibri"/>
                <w:color w:val="000000"/>
                <w:sz w:val="20"/>
                <w:szCs w:val="20"/>
              </w:rPr>
              <w:t>:</w:t>
            </w:r>
          </w:p>
        </w:tc>
        <w:tc>
          <w:tcPr>
            <w:tcW w:w="2135" w:type="dxa"/>
            <w:tcBorders>
              <w:top w:val="nil"/>
              <w:left w:val="nil"/>
              <w:bottom w:val="dotted" w:sz="4" w:space="0" w:color="000000"/>
              <w:right w:val="nil"/>
            </w:tcBorders>
          </w:tcPr>
          <w:p w14:paraId="7B900475"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3F6E8C34" w14:textId="77777777">
        <w:tc>
          <w:tcPr>
            <w:tcW w:w="2984" w:type="dxa"/>
            <w:tcBorders>
              <w:top w:val="nil"/>
              <w:left w:val="nil"/>
              <w:bottom w:val="nil"/>
              <w:right w:val="nil"/>
            </w:tcBorders>
          </w:tcPr>
          <w:p w14:paraId="4EF26EE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capitale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sociale</w:t>
            </w:r>
            <w:proofErr w:type="spellEnd"/>
            <w:r w:rsidRPr="000B6689">
              <w:rPr>
                <w:rFonts w:asciiTheme="majorHAnsi" w:hAnsiTheme="majorHAnsi" w:cs="Calibri"/>
                <w:color w:val="000000"/>
                <w:sz w:val="20"/>
                <w:szCs w:val="20"/>
              </w:rPr>
              <w:t>:</w:t>
            </w:r>
          </w:p>
        </w:tc>
        <w:tc>
          <w:tcPr>
            <w:tcW w:w="2970" w:type="dxa"/>
            <w:gridSpan w:val="2"/>
            <w:tcBorders>
              <w:top w:val="nil"/>
              <w:left w:val="nil"/>
              <w:bottom w:val="dotted" w:sz="4" w:space="0" w:color="000000"/>
              <w:right w:val="nil"/>
            </w:tcBorders>
          </w:tcPr>
          <w:p w14:paraId="4594C0BF"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1834" w:type="dxa"/>
            <w:gridSpan w:val="3"/>
            <w:tcBorders>
              <w:top w:val="nil"/>
              <w:left w:val="nil"/>
              <w:bottom w:val="nil"/>
              <w:right w:val="nil"/>
            </w:tcBorders>
          </w:tcPr>
          <w:p w14:paraId="76B347C2"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durata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società</w:t>
            </w:r>
            <w:proofErr w:type="spellEnd"/>
            <w:r w:rsidRPr="000B6689">
              <w:rPr>
                <w:rFonts w:asciiTheme="majorHAnsi" w:hAnsiTheme="majorHAnsi" w:cs="Calibri"/>
                <w:color w:val="000000"/>
                <w:sz w:val="20"/>
                <w:szCs w:val="20"/>
              </w:rPr>
              <w:t>:</w:t>
            </w:r>
          </w:p>
        </w:tc>
        <w:tc>
          <w:tcPr>
            <w:tcW w:w="2135" w:type="dxa"/>
            <w:tcBorders>
              <w:top w:val="nil"/>
              <w:left w:val="nil"/>
              <w:bottom w:val="dotted" w:sz="4" w:space="0" w:color="000000"/>
              <w:right w:val="nil"/>
            </w:tcBorders>
          </w:tcPr>
          <w:p w14:paraId="56D4DEA7"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r w:rsidR="000329EF" w:rsidRPr="000B6689" w14:paraId="50D144D1" w14:textId="77777777">
        <w:trPr>
          <w:cantSplit/>
        </w:trPr>
        <w:tc>
          <w:tcPr>
            <w:tcW w:w="9923" w:type="dxa"/>
            <w:gridSpan w:val="7"/>
            <w:tcBorders>
              <w:top w:val="nil"/>
              <w:left w:val="nil"/>
              <w:bottom w:val="single" w:sz="4" w:space="0" w:color="000000"/>
              <w:right w:val="nil"/>
            </w:tcBorders>
          </w:tcPr>
          <w:p w14:paraId="0F057113"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membri</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consiglio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amministrazione</w:t>
            </w:r>
            <w:proofErr w:type="spellEnd"/>
            <w:r w:rsidRPr="000B6689">
              <w:rPr>
                <w:rFonts w:asciiTheme="majorHAnsi" w:hAnsiTheme="majorHAnsi" w:cs="Calibri"/>
                <w:color w:val="000000"/>
                <w:sz w:val="20"/>
                <w:szCs w:val="20"/>
              </w:rPr>
              <w:t xml:space="preserve"> cui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conferita</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legale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rappresentanza</w:t>
            </w:r>
            <w:proofErr w:type="spellEnd"/>
            <w:r w:rsidRPr="000B6689">
              <w:rPr>
                <w:rFonts w:asciiTheme="majorHAnsi" w:hAnsiTheme="majorHAnsi" w:cs="Calibri"/>
                <w:color w:val="000000"/>
                <w:sz w:val="20"/>
                <w:szCs w:val="20"/>
              </w:rPr>
              <w:t>;</w:t>
            </w:r>
          </w:p>
          <w:p w14:paraId="5ECF92A2"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procuratori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generali</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institori</w:t>
            </w:r>
            <w:proofErr w:type="spellEnd"/>
            <w:r w:rsidRPr="000B6689">
              <w:rPr>
                <w:rFonts w:asciiTheme="majorHAnsi" w:hAnsiTheme="majorHAnsi" w:cs="Calibri"/>
                <w:color w:val="000000"/>
                <w:sz w:val="20"/>
                <w:szCs w:val="20"/>
              </w:rPr>
              <w:t>;</w:t>
            </w:r>
          </w:p>
          <w:p w14:paraId="5C393B8C"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componenti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organi</w:t>
            </w:r>
            <w:proofErr w:type="spellEnd"/>
            <w:r w:rsidRPr="000B6689">
              <w:rPr>
                <w:rFonts w:asciiTheme="majorHAnsi" w:hAnsiTheme="majorHAnsi" w:cs="Calibri"/>
                <w:color w:val="000000"/>
                <w:sz w:val="20"/>
                <w:szCs w:val="20"/>
              </w:rPr>
              <w:t xml:space="preserve"> con </w:t>
            </w:r>
            <w:proofErr w:type="spellStart"/>
            <w:r w:rsidRPr="000B6689">
              <w:rPr>
                <w:rFonts w:asciiTheme="majorHAnsi" w:hAnsiTheme="majorHAnsi" w:cs="Calibri"/>
                <w:color w:val="000000"/>
                <w:sz w:val="20"/>
                <w:szCs w:val="20"/>
              </w:rPr>
              <w:t>poteri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direzione</w:t>
            </w:r>
            <w:proofErr w:type="spellEnd"/>
            <w:r w:rsidRPr="000B6689">
              <w:rPr>
                <w:rFonts w:asciiTheme="majorHAnsi" w:hAnsiTheme="majorHAnsi" w:cs="Calibri"/>
                <w:color w:val="000000"/>
                <w:sz w:val="20"/>
                <w:szCs w:val="20"/>
              </w:rPr>
              <w:t xml:space="preserve"> o di </w:t>
            </w:r>
            <w:proofErr w:type="spellStart"/>
            <w:r w:rsidRPr="000B6689">
              <w:rPr>
                <w:rFonts w:asciiTheme="majorHAnsi" w:hAnsiTheme="majorHAnsi" w:cs="Calibri"/>
                <w:color w:val="000000"/>
                <w:sz w:val="20"/>
                <w:szCs w:val="20"/>
              </w:rPr>
              <w:t>vigilanza</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soggetti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muniti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poteri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rappresentanza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direzione</w:t>
            </w:r>
            <w:proofErr w:type="spellEnd"/>
            <w:r w:rsidRPr="000B6689">
              <w:rPr>
                <w:rFonts w:asciiTheme="majorHAnsi" w:hAnsiTheme="majorHAnsi" w:cs="Calibri"/>
                <w:color w:val="000000"/>
                <w:sz w:val="20"/>
                <w:szCs w:val="20"/>
              </w:rPr>
              <w:t xml:space="preserve"> o di </w:t>
            </w:r>
            <w:proofErr w:type="spellStart"/>
            <w:r w:rsidRPr="000B6689">
              <w:rPr>
                <w:rFonts w:asciiTheme="majorHAnsi" w:hAnsiTheme="majorHAnsi" w:cs="Calibri"/>
                <w:color w:val="000000"/>
                <w:sz w:val="20"/>
                <w:szCs w:val="20"/>
              </w:rPr>
              <w:t>controllo</w:t>
            </w:r>
            <w:proofErr w:type="spellEnd"/>
            <w:r w:rsidRPr="000B6689">
              <w:rPr>
                <w:rFonts w:asciiTheme="majorHAnsi" w:hAnsiTheme="majorHAnsi" w:cs="Calibri"/>
                <w:color w:val="000000"/>
                <w:sz w:val="20"/>
                <w:szCs w:val="20"/>
              </w:rPr>
              <w:t>;</w:t>
            </w:r>
          </w:p>
          <w:p w14:paraId="1AAE5CE0"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il </w:t>
            </w:r>
            <w:proofErr w:type="spellStart"/>
            <w:r w:rsidRPr="000B6689">
              <w:rPr>
                <w:rFonts w:asciiTheme="majorHAnsi" w:hAnsiTheme="majorHAnsi" w:cs="Calibri"/>
                <w:color w:val="000000"/>
                <w:sz w:val="20"/>
                <w:szCs w:val="20"/>
              </w:rPr>
              <w:t>direttore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tecnico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qualunque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la forma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w:t>
            </w:r>
          </w:p>
          <w:p w14:paraId="2E2DD03F"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il socio </w:t>
            </w:r>
            <w:proofErr w:type="spellStart"/>
            <w:r w:rsidRPr="000B6689">
              <w:rPr>
                <w:rFonts w:asciiTheme="majorHAnsi" w:hAnsiTheme="majorHAnsi" w:cs="Calibri"/>
                <w:color w:val="000000"/>
                <w:sz w:val="20"/>
                <w:szCs w:val="20"/>
              </w:rPr>
              <w:t>unico</w:t>
            </w:r>
            <w:proofErr w:type="spellEnd"/>
            <w:r w:rsidRPr="000B6689">
              <w:rPr>
                <w:rFonts w:asciiTheme="majorHAnsi" w:hAnsiTheme="majorHAnsi" w:cs="Calibri"/>
                <w:color w:val="000000"/>
                <w:sz w:val="20"/>
                <w:szCs w:val="20"/>
              </w:rPr>
              <w:t>;</w:t>
            </w:r>
          </w:p>
          <w:p w14:paraId="2E9AD6AE" w14:textId="77777777" w:rsidR="000329EF" w:rsidRPr="000B6689" w:rsidRDefault="00583924">
            <w:pPr>
              <w:numPr>
                <w:ilvl w:val="0"/>
                <w:numId w:val="3"/>
              </w:numPr>
              <w:pBdr>
                <w:top w:val="nil"/>
                <w:left w:val="nil"/>
                <w:bottom w:val="nil"/>
                <w:right w:val="nil"/>
                <w:between w:val="nil"/>
              </w:pBdr>
              <w:spacing w:after="200" w:line="276"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l’eventuale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amministratore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fatto</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2639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Civile;</w:t>
            </w:r>
          </w:p>
          <w:p w14:paraId="052AAA3B"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b/>
                <w:color w:val="000000"/>
                <w:sz w:val="20"/>
                <w:szCs w:val="20"/>
              </w:rPr>
              <w:t>sono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così</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indicati</w:t>
            </w:r>
            <w:proofErr w:type="spellEnd"/>
            <w:r w:rsidRPr="000B6689">
              <w:rPr>
                <w:rFonts w:asciiTheme="majorHAnsi" w:hAnsiTheme="majorHAnsi" w:cs="Calibri"/>
                <w:b/>
                <w:color w:val="000000"/>
                <w:sz w:val="20"/>
                <w:szCs w:val="20"/>
              </w:rPr>
              <w:t>:</w:t>
            </w:r>
          </w:p>
        </w:tc>
      </w:tr>
      <w:tr w:rsidR="000329EF" w:rsidRPr="000B6689" w14:paraId="47D50AD1" w14:textId="77777777">
        <w:trPr>
          <w:trHeight w:val="493"/>
        </w:trPr>
        <w:tc>
          <w:tcPr>
            <w:tcW w:w="3826" w:type="dxa"/>
            <w:gridSpan w:val="2"/>
            <w:tcBorders>
              <w:top w:val="single" w:sz="4" w:space="0" w:color="000000"/>
              <w:left w:val="single" w:sz="4" w:space="0" w:color="000000"/>
              <w:bottom w:val="single" w:sz="4" w:space="0" w:color="000000"/>
              <w:right w:val="dotted" w:sz="4" w:space="0" w:color="000000"/>
            </w:tcBorders>
            <w:vAlign w:val="center"/>
          </w:tcPr>
          <w:p w14:paraId="0749E64A"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Cognome</w:t>
            </w:r>
            <w:proofErr w:type="spellEnd"/>
            <w:r w:rsidRPr="000B6689">
              <w:rPr>
                <w:rFonts w:asciiTheme="majorHAnsi" w:hAnsiTheme="majorHAnsi" w:cs="Calibri"/>
                <w:i/>
                <w:color w:val="000000"/>
                <w:sz w:val="20"/>
                <w:szCs w:val="20"/>
              </w:rPr>
              <w:t xml:space="preserve"> e </w:t>
            </w:r>
            <w:proofErr w:type="spellStart"/>
            <w:r w:rsidRPr="000B6689">
              <w:rPr>
                <w:rFonts w:asciiTheme="majorHAnsi" w:hAnsiTheme="majorHAnsi" w:cs="Calibri"/>
                <w:i/>
                <w:color w:val="000000"/>
                <w:sz w:val="20"/>
                <w:szCs w:val="20"/>
              </w:rPr>
              <w:t>nome</w:t>
            </w:r>
            <w:proofErr w:type="spellEnd"/>
          </w:p>
        </w:tc>
        <w:tc>
          <w:tcPr>
            <w:tcW w:w="3404" w:type="dxa"/>
            <w:gridSpan w:val="3"/>
            <w:tcBorders>
              <w:top w:val="single" w:sz="4" w:space="0" w:color="000000"/>
              <w:left w:val="dotted" w:sz="4" w:space="0" w:color="000000"/>
              <w:bottom w:val="single" w:sz="4" w:space="0" w:color="000000"/>
              <w:right w:val="dotted" w:sz="4" w:space="0" w:color="000000"/>
            </w:tcBorders>
            <w:vAlign w:val="center"/>
          </w:tcPr>
          <w:p w14:paraId="391448A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c>
          <w:tcPr>
            <w:tcW w:w="2693" w:type="dxa"/>
            <w:gridSpan w:val="2"/>
            <w:tcBorders>
              <w:top w:val="single" w:sz="4" w:space="0" w:color="000000"/>
              <w:left w:val="dotted" w:sz="4" w:space="0" w:color="000000"/>
              <w:bottom w:val="single" w:sz="4" w:space="0" w:color="000000"/>
              <w:right w:val="single" w:sz="4" w:space="0" w:color="000000"/>
            </w:tcBorders>
            <w:vAlign w:val="center"/>
          </w:tcPr>
          <w:p w14:paraId="5A32EE4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i/>
                <w:color w:val="000000"/>
                <w:sz w:val="20"/>
                <w:szCs w:val="20"/>
              </w:rPr>
              <w:t>Carica/</w:t>
            </w:r>
            <w:proofErr w:type="spellStart"/>
            <w:r w:rsidRPr="000B6689">
              <w:rPr>
                <w:rFonts w:asciiTheme="majorHAnsi" w:hAnsiTheme="majorHAnsi" w:cs="Calibri"/>
                <w:i/>
                <w:color w:val="000000"/>
                <w:sz w:val="20"/>
                <w:szCs w:val="20"/>
              </w:rPr>
              <w:t>ruolo</w:t>
            </w:r>
            <w:proofErr w:type="spellEnd"/>
            <w:r w:rsidRPr="000B6689">
              <w:rPr>
                <w:rFonts w:asciiTheme="majorHAnsi" w:hAnsiTheme="majorHAnsi" w:cs="Calibri"/>
                <w:i/>
                <w:color w:val="000000"/>
                <w:sz w:val="20"/>
                <w:szCs w:val="20"/>
              </w:rPr>
              <w:t xml:space="preserve"> ricoperti</w:t>
            </w:r>
          </w:p>
          <w:p w14:paraId="6EEAFC11"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i/>
                <w:color w:val="000000"/>
                <w:sz w:val="20"/>
                <w:szCs w:val="20"/>
              </w:rPr>
              <w:t xml:space="preserve">Socio Unico </w:t>
            </w:r>
          </w:p>
        </w:tc>
      </w:tr>
      <w:tr w:rsidR="000329EF" w:rsidRPr="000B6689" w14:paraId="2D9C9782" w14:textId="77777777">
        <w:tc>
          <w:tcPr>
            <w:tcW w:w="3826" w:type="dxa"/>
            <w:gridSpan w:val="2"/>
            <w:tcBorders>
              <w:top w:val="single" w:sz="4" w:space="0" w:color="000000"/>
              <w:left w:val="single" w:sz="4" w:space="0" w:color="000000"/>
              <w:bottom w:val="dotted" w:sz="4" w:space="0" w:color="000000"/>
              <w:right w:val="dotted" w:sz="4" w:space="0" w:color="000000"/>
            </w:tcBorders>
          </w:tcPr>
          <w:p w14:paraId="530CCA78"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single" w:sz="4" w:space="0" w:color="000000"/>
              <w:left w:val="dotted" w:sz="4" w:space="0" w:color="000000"/>
              <w:bottom w:val="dotted" w:sz="4" w:space="0" w:color="000000"/>
              <w:right w:val="dotted" w:sz="4" w:space="0" w:color="000000"/>
            </w:tcBorders>
          </w:tcPr>
          <w:p w14:paraId="2CC02F91"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single" w:sz="4" w:space="0" w:color="000000"/>
              <w:left w:val="dotted" w:sz="4" w:space="0" w:color="000000"/>
              <w:bottom w:val="dotted" w:sz="4" w:space="0" w:color="000000"/>
              <w:right w:val="single" w:sz="4" w:space="0" w:color="000000"/>
            </w:tcBorders>
          </w:tcPr>
          <w:p w14:paraId="63ED9C93"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7CD0919B"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6B6D237A"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dotted" w:sz="4" w:space="0" w:color="000000"/>
              <w:right w:val="dotted" w:sz="4" w:space="0" w:color="000000"/>
            </w:tcBorders>
          </w:tcPr>
          <w:p w14:paraId="54F6E393"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dotted" w:sz="4" w:space="0" w:color="000000"/>
              <w:right w:val="single" w:sz="4" w:space="0" w:color="000000"/>
            </w:tcBorders>
          </w:tcPr>
          <w:p w14:paraId="1E8559BE"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5A03D26C"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686EE15D"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dotted" w:sz="4" w:space="0" w:color="000000"/>
              <w:right w:val="dotted" w:sz="4" w:space="0" w:color="000000"/>
            </w:tcBorders>
          </w:tcPr>
          <w:p w14:paraId="00C8A8F2"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dotted" w:sz="4" w:space="0" w:color="000000"/>
              <w:right w:val="single" w:sz="4" w:space="0" w:color="000000"/>
            </w:tcBorders>
          </w:tcPr>
          <w:p w14:paraId="2D05FE91"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5428D6DE"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5FAC6518"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dotted" w:sz="4" w:space="0" w:color="000000"/>
              <w:right w:val="dotted" w:sz="4" w:space="0" w:color="000000"/>
            </w:tcBorders>
          </w:tcPr>
          <w:p w14:paraId="73AF226E"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dotted" w:sz="4" w:space="0" w:color="000000"/>
              <w:right w:val="single" w:sz="4" w:space="0" w:color="000000"/>
            </w:tcBorders>
          </w:tcPr>
          <w:p w14:paraId="20C8D890"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02864644"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3DC7D239"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dotted" w:sz="4" w:space="0" w:color="000000"/>
              <w:right w:val="dotted" w:sz="4" w:space="0" w:color="000000"/>
            </w:tcBorders>
          </w:tcPr>
          <w:p w14:paraId="35D8AACD"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dotted" w:sz="4" w:space="0" w:color="000000"/>
              <w:right w:val="single" w:sz="4" w:space="0" w:color="000000"/>
            </w:tcBorders>
          </w:tcPr>
          <w:p w14:paraId="541D48FF"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33EEC47E" w14:textId="77777777">
        <w:tc>
          <w:tcPr>
            <w:tcW w:w="3826" w:type="dxa"/>
            <w:gridSpan w:val="2"/>
            <w:tcBorders>
              <w:top w:val="dotted" w:sz="4" w:space="0" w:color="000000"/>
              <w:left w:val="single" w:sz="4" w:space="0" w:color="000000"/>
              <w:bottom w:val="dotted" w:sz="4" w:space="0" w:color="000000"/>
              <w:right w:val="dotted" w:sz="4" w:space="0" w:color="000000"/>
            </w:tcBorders>
          </w:tcPr>
          <w:p w14:paraId="74425A31"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dotted" w:sz="4" w:space="0" w:color="000000"/>
              <w:right w:val="dotted" w:sz="4" w:space="0" w:color="000000"/>
            </w:tcBorders>
          </w:tcPr>
          <w:p w14:paraId="308B128C"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dotted" w:sz="4" w:space="0" w:color="000000"/>
              <w:right w:val="single" w:sz="4" w:space="0" w:color="000000"/>
            </w:tcBorders>
          </w:tcPr>
          <w:p w14:paraId="6253624B"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01ECA04F" w14:textId="77777777">
        <w:tc>
          <w:tcPr>
            <w:tcW w:w="3826" w:type="dxa"/>
            <w:gridSpan w:val="2"/>
            <w:tcBorders>
              <w:top w:val="dotted" w:sz="4" w:space="0" w:color="000000"/>
              <w:left w:val="single" w:sz="4" w:space="0" w:color="000000"/>
              <w:bottom w:val="single" w:sz="4" w:space="0" w:color="000000"/>
              <w:right w:val="dotted" w:sz="4" w:space="0" w:color="000000"/>
            </w:tcBorders>
          </w:tcPr>
          <w:p w14:paraId="69F4E92B"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3404" w:type="dxa"/>
            <w:gridSpan w:val="3"/>
            <w:tcBorders>
              <w:top w:val="dotted" w:sz="4" w:space="0" w:color="000000"/>
              <w:left w:val="dotted" w:sz="4" w:space="0" w:color="000000"/>
              <w:bottom w:val="single" w:sz="4" w:space="0" w:color="000000"/>
              <w:right w:val="dotted" w:sz="4" w:space="0" w:color="000000"/>
            </w:tcBorders>
          </w:tcPr>
          <w:p w14:paraId="73A1F6D4" w14:textId="77777777" w:rsidR="000329EF" w:rsidRPr="000B6689"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2693" w:type="dxa"/>
            <w:gridSpan w:val="2"/>
            <w:tcBorders>
              <w:top w:val="dotted" w:sz="4" w:space="0" w:color="000000"/>
              <w:left w:val="dotted" w:sz="4" w:space="0" w:color="000000"/>
              <w:bottom w:val="single" w:sz="4" w:space="0" w:color="000000"/>
              <w:right w:val="single" w:sz="4" w:space="0" w:color="000000"/>
            </w:tcBorders>
          </w:tcPr>
          <w:p w14:paraId="2787058C"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p>
        </w:tc>
      </w:tr>
      <w:tr w:rsidR="000329EF" w:rsidRPr="000B6689" w14:paraId="6475A5E8" w14:textId="77777777">
        <w:trPr>
          <w:cantSplit/>
        </w:trPr>
        <w:tc>
          <w:tcPr>
            <w:tcW w:w="9923" w:type="dxa"/>
            <w:gridSpan w:val="7"/>
            <w:tcBorders>
              <w:top w:val="nil"/>
              <w:left w:val="nil"/>
              <w:bottom w:val="nil"/>
              <w:right w:val="nil"/>
            </w:tcBorders>
          </w:tcPr>
          <w:p w14:paraId="2AB7054B"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FF0000"/>
                <w:sz w:val="20"/>
                <w:szCs w:val="20"/>
              </w:rPr>
            </w:pPr>
            <w:r w:rsidRPr="000B6689">
              <w:rPr>
                <w:rFonts w:asciiTheme="majorHAnsi" w:hAnsiTheme="majorHAnsi" w:cs="Calibri"/>
                <w:b/>
                <w:i/>
                <w:color w:val="FF0000"/>
                <w:sz w:val="20"/>
                <w:szCs w:val="20"/>
              </w:rPr>
              <w:t>NB: PER LE SOCIETA’ IN CUI IL SOCIO UNICO SIA UNA PERSONA GIURIDICA (INDICARE):</w:t>
            </w:r>
          </w:p>
          <w:p w14:paraId="4A52D880"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 xml:space="preserve">□ </w:t>
            </w:r>
            <w:r w:rsidRPr="000B6689">
              <w:rPr>
                <w:rFonts w:asciiTheme="majorHAnsi" w:hAnsiTheme="majorHAnsi" w:cs="Calibri"/>
                <w:color w:val="000000"/>
                <w:sz w:val="20"/>
                <w:szCs w:val="20"/>
              </w:rPr>
              <w:t xml:space="preserve">Di </w:t>
            </w:r>
            <w:proofErr w:type="spellStart"/>
            <w:r w:rsidRPr="000B6689">
              <w:rPr>
                <w:rFonts w:asciiTheme="majorHAnsi" w:hAnsiTheme="majorHAnsi" w:cs="Calibri"/>
                <w:color w:val="000000"/>
                <w:sz w:val="20"/>
                <w:szCs w:val="20"/>
              </w:rPr>
              <w:t>dichiarare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quanto</w:t>
            </w:r>
            <w:proofErr w:type="spellEnd"/>
            <w:r w:rsidRPr="000B6689">
              <w:rPr>
                <w:rFonts w:asciiTheme="majorHAnsi" w:hAnsiTheme="majorHAnsi" w:cs="Calibri"/>
                <w:color w:val="000000"/>
                <w:sz w:val="20"/>
                <w:szCs w:val="20"/>
              </w:rPr>
              <w:t xml:space="preserve"> di propria </w:t>
            </w:r>
            <w:proofErr w:type="spellStart"/>
            <w:r w:rsidRPr="000B6689">
              <w:rPr>
                <w:rFonts w:asciiTheme="majorHAnsi" w:hAnsiTheme="majorHAnsi" w:cs="Calibri"/>
                <w:color w:val="000000"/>
                <w:sz w:val="20"/>
                <w:szCs w:val="20"/>
              </w:rPr>
              <w:t>conoscenza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amministratori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persona </w:t>
            </w:r>
            <w:proofErr w:type="spellStart"/>
            <w:r w:rsidRPr="000B6689">
              <w:rPr>
                <w:rFonts w:asciiTheme="majorHAnsi" w:hAnsiTheme="majorHAnsi" w:cs="Calibri"/>
                <w:color w:val="000000"/>
                <w:sz w:val="20"/>
                <w:szCs w:val="20"/>
              </w:rPr>
              <w:t>giuridica</w:t>
            </w:r>
            <w:proofErr w:type="spellEnd"/>
            <w:r w:rsidRPr="000B6689">
              <w:rPr>
                <w:rFonts w:asciiTheme="majorHAnsi" w:hAnsiTheme="majorHAnsi" w:cs="Calibri"/>
                <w:color w:val="000000"/>
                <w:sz w:val="20"/>
                <w:szCs w:val="20"/>
              </w:rPr>
              <w:t xml:space="preserve"> socio </w:t>
            </w:r>
            <w:proofErr w:type="spellStart"/>
            <w:r w:rsidRPr="000B6689">
              <w:rPr>
                <w:rFonts w:asciiTheme="majorHAnsi" w:hAnsiTheme="majorHAnsi" w:cs="Calibri"/>
                <w:color w:val="000000"/>
                <w:sz w:val="20"/>
                <w:szCs w:val="20"/>
              </w:rPr>
              <w:t>unico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versano</w:t>
            </w:r>
            <w:proofErr w:type="spellEnd"/>
            <w:r w:rsidRPr="000B6689">
              <w:rPr>
                <w:rFonts w:asciiTheme="majorHAnsi" w:hAnsiTheme="majorHAnsi" w:cs="Calibri"/>
                <w:color w:val="000000"/>
                <w:sz w:val="20"/>
                <w:szCs w:val="20"/>
              </w:rPr>
              <w:t xml:space="preserve"> in alcuna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cause di </w:t>
            </w:r>
            <w:proofErr w:type="spellStart"/>
            <w:r w:rsidRPr="000B6689">
              <w:rPr>
                <w:rFonts w:asciiTheme="majorHAnsi" w:hAnsiTheme="majorHAnsi" w:cs="Calibri"/>
                <w:color w:val="000000"/>
                <w:sz w:val="20"/>
                <w:szCs w:val="20"/>
              </w:rPr>
              <w:t>esclusione</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94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w:t>
            </w:r>
          </w:p>
          <w:p w14:paraId="67488090"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FF0000"/>
                <w:sz w:val="20"/>
                <w:szCs w:val="20"/>
              </w:rPr>
            </w:pPr>
          </w:p>
          <w:p w14:paraId="6378FAE3" w14:textId="77777777" w:rsidR="000329EF" w:rsidRPr="000B6689" w:rsidRDefault="000329EF">
            <w:pPr>
              <w:pBdr>
                <w:top w:val="nil"/>
                <w:left w:val="nil"/>
                <w:bottom w:val="nil"/>
                <w:right w:val="nil"/>
                <w:between w:val="nil"/>
              </w:pBdr>
              <w:spacing w:before="60" w:after="60" w:line="240" w:lineRule="auto"/>
              <w:ind w:left="0" w:hanging="2"/>
              <w:jc w:val="center"/>
              <w:rPr>
                <w:rFonts w:asciiTheme="majorHAnsi" w:hAnsiTheme="majorHAnsi" w:cs="Calibri"/>
                <w:color w:val="FF0000"/>
                <w:sz w:val="20"/>
                <w:szCs w:val="20"/>
              </w:rPr>
            </w:pPr>
          </w:p>
          <w:p w14:paraId="333DC9DB"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hAnsiTheme="majorHAnsi" w:cs="Calibri"/>
                <w:color w:val="000000"/>
                <w:sz w:val="20"/>
                <w:szCs w:val="20"/>
              </w:rPr>
            </w:pPr>
            <w:r w:rsidRPr="000B6689">
              <w:rPr>
                <w:rFonts w:asciiTheme="majorHAnsi" w:hAnsiTheme="majorHAnsi" w:cs="Calibri"/>
                <w:b/>
                <w:i/>
                <w:color w:val="FF0000"/>
                <w:sz w:val="20"/>
                <w:szCs w:val="20"/>
              </w:rPr>
              <w:t xml:space="preserve">(in </w:t>
            </w:r>
            <w:proofErr w:type="spellStart"/>
            <w:r w:rsidRPr="000B6689">
              <w:rPr>
                <w:rFonts w:asciiTheme="majorHAnsi" w:hAnsiTheme="majorHAnsi" w:cs="Calibri"/>
                <w:b/>
                <w:i/>
                <w:color w:val="FF0000"/>
                <w:sz w:val="20"/>
                <w:szCs w:val="20"/>
              </w:rPr>
              <w:t>ogni</w:t>
            </w:r>
            <w:proofErr w:type="spellEnd"/>
            <w:r w:rsidRPr="000B6689">
              <w:rPr>
                <w:rFonts w:asciiTheme="majorHAnsi" w:hAnsiTheme="majorHAnsi" w:cs="Calibri"/>
                <w:b/>
                <w:i/>
                <w:color w:val="FF0000"/>
                <w:sz w:val="20"/>
                <w:szCs w:val="20"/>
              </w:rPr>
              <w:t xml:space="preserve"> </w:t>
            </w:r>
            <w:proofErr w:type="spellStart"/>
            <w:r w:rsidRPr="000B6689">
              <w:rPr>
                <w:rFonts w:asciiTheme="majorHAnsi" w:hAnsiTheme="majorHAnsi" w:cs="Calibri"/>
                <w:b/>
                <w:i/>
                <w:color w:val="FF0000"/>
                <w:sz w:val="20"/>
                <w:szCs w:val="20"/>
              </w:rPr>
              <w:t>caso</w:t>
            </w:r>
            <w:proofErr w:type="spellEnd"/>
            <w:r w:rsidRPr="000B6689">
              <w:rPr>
                <w:rFonts w:asciiTheme="majorHAnsi" w:hAnsiTheme="majorHAnsi" w:cs="Calibri"/>
                <w:b/>
                <w:i/>
                <w:color w:val="FF0000"/>
                <w:sz w:val="20"/>
                <w:szCs w:val="20"/>
              </w:rPr>
              <w:t xml:space="preserve">: </w:t>
            </w:r>
            <w:proofErr w:type="spellStart"/>
            <w:r w:rsidRPr="000B6689">
              <w:rPr>
                <w:rFonts w:asciiTheme="majorHAnsi" w:hAnsiTheme="majorHAnsi" w:cs="Calibri"/>
                <w:b/>
                <w:i/>
                <w:color w:val="FF0000"/>
                <w:sz w:val="20"/>
                <w:szCs w:val="20"/>
              </w:rPr>
              <w:t>scegliere</w:t>
            </w:r>
            <w:proofErr w:type="spellEnd"/>
            <w:r w:rsidRPr="000B6689">
              <w:rPr>
                <w:rFonts w:asciiTheme="majorHAnsi" w:hAnsiTheme="majorHAnsi" w:cs="Calibri"/>
                <w:b/>
                <w:i/>
                <w:color w:val="FF0000"/>
                <w:sz w:val="20"/>
                <w:szCs w:val="20"/>
              </w:rPr>
              <w:t xml:space="preserve"> </w:t>
            </w:r>
            <w:proofErr w:type="spellStart"/>
            <w:r w:rsidRPr="000B6689">
              <w:rPr>
                <w:rFonts w:asciiTheme="majorHAnsi" w:hAnsiTheme="majorHAnsi" w:cs="Calibri"/>
                <w:b/>
                <w:i/>
                <w:color w:val="FF0000"/>
                <w:sz w:val="20"/>
                <w:szCs w:val="20"/>
              </w:rPr>
              <w:t>tra</w:t>
            </w:r>
            <w:proofErr w:type="spellEnd"/>
            <w:r w:rsidRPr="000B6689">
              <w:rPr>
                <w:rFonts w:asciiTheme="majorHAnsi" w:hAnsiTheme="majorHAnsi" w:cs="Calibri"/>
                <w:b/>
                <w:i/>
                <w:color w:val="FF0000"/>
                <w:sz w:val="20"/>
                <w:szCs w:val="20"/>
              </w:rPr>
              <w:t xml:space="preserve"> le due </w:t>
            </w:r>
            <w:proofErr w:type="spellStart"/>
            <w:r w:rsidRPr="000B6689">
              <w:rPr>
                <w:rFonts w:asciiTheme="majorHAnsi" w:hAnsiTheme="majorHAnsi" w:cs="Calibri"/>
                <w:b/>
                <w:i/>
                <w:color w:val="FF0000"/>
                <w:sz w:val="20"/>
                <w:szCs w:val="20"/>
              </w:rPr>
              <w:t>opzioni</w:t>
            </w:r>
            <w:proofErr w:type="spellEnd"/>
            <w:r w:rsidRPr="000B6689">
              <w:rPr>
                <w:rFonts w:asciiTheme="majorHAnsi" w:hAnsiTheme="majorHAnsi" w:cs="Calibri"/>
                <w:b/>
                <w:i/>
                <w:color w:val="FF0000"/>
                <w:sz w:val="20"/>
                <w:szCs w:val="20"/>
              </w:rPr>
              <w:t>)</w:t>
            </w:r>
          </w:p>
        </w:tc>
      </w:tr>
      <w:tr w:rsidR="000329EF" w:rsidRPr="000B6689" w14:paraId="01211A05" w14:textId="77777777">
        <w:tc>
          <w:tcPr>
            <w:tcW w:w="9923" w:type="dxa"/>
            <w:gridSpan w:val="7"/>
            <w:tcBorders>
              <w:top w:val="nil"/>
              <w:left w:val="nil"/>
              <w:bottom w:val="nil"/>
              <w:right w:val="nil"/>
            </w:tcBorders>
          </w:tcPr>
          <w:p w14:paraId="106A9CD6" w14:textId="77777777" w:rsidR="000329EF" w:rsidRPr="000B6689" w:rsidRDefault="00583924">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dichiara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infine</w:t>
            </w:r>
            <w:proofErr w:type="spellEnd"/>
            <w:r w:rsidRPr="000B6689">
              <w:rPr>
                <w:rFonts w:asciiTheme="majorHAnsi" w:hAnsiTheme="majorHAnsi" w:cs="Calibri"/>
                <w:color w:val="000000"/>
                <w:sz w:val="20"/>
                <w:szCs w:val="20"/>
              </w:rPr>
              <w:t xml:space="preserve"> di:</w:t>
            </w:r>
            <w:r w:rsidRPr="000B6689">
              <w:rPr>
                <w:rFonts w:asciiTheme="majorHAnsi" w:hAnsiTheme="majorHAnsi" w:cs="Calibri"/>
                <w:color w:val="000000"/>
                <w:sz w:val="20"/>
                <w:szCs w:val="20"/>
                <w:vertAlign w:val="superscript"/>
              </w:rPr>
              <w:footnoteReference w:id="5"/>
            </w:r>
            <w:r w:rsidRPr="000B6689">
              <w:rPr>
                <w:rFonts w:asciiTheme="majorHAnsi" w:hAnsiTheme="majorHAnsi" w:cs="Calibri"/>
                <w:color w:val="000000"/>
                <w:sz w:val="20"/>
                <w:szCs w:val="20"/>
              </w:rPr>
              <w:t xml:space="preserve"> </w:t>
            </w:r>
          </w:p>
          <w:p w14:paraId="650F7244" w14:textId="77777777" w:rsidR="000329EF" w:rsidRPr="000B6689" w:rsidRDefault="00583924">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
          <w:p w14:paraId="1C9F8135" w14:textId="77777777" w:rsidR="000329EF" w:rsidRPr="000B6689" w:rsidRDefault="00583924">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
          <w:p w14:paraId="2E2C9450"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micro, </w:t>
            </w:r>
            <w:proofErr w:type="spellStart"/>
            <w:r w:rsidRPr="000B6689">
              <w:rPr>
                <w:rFonts w:asciiTheme="majorHAnsi" w:hAnsiTheme="majorHAnsi" w:cs="Calibri"/>
                <w:color w:val="000000"/>
                <w:sz w:val="20"/>
                <w:szCs w:val="20"/>
              </w:rPr>
              <w:t>piccola</w:t>
            </w:r>
            <w:proofErr w:type="spellEnd"/>
            <w:r w:rsidRPr="000B6689">
              <w:rPr>
                <w:rFonts w:asciiTheme="majorHAnsi" w:hAnsiTheme="majorHAnsi" w:cs="Calibri"/>
                <w:color w:val="000000"/>
                <w:sz w:val="20"/>
                <w:szCs w:val="20"/>
              </w:rPr>
              <w:t xml:space="preserve"> o media impresa, come </w:t>
            </w:r>
            <w:proofErr w:type="spellStart"/>
            <w:r w:rsidRPr="000B6689">
              <w:rPr>
                <w:rFonts w:asciiTheme="majorHAnsi" w:hAnsiTheme="majorHAnsi" w:cs="Calibri"/>
                <w:color w:val="000000"/>
                <w:sz w:val="20"/>
                <w:szCs w:val="20"/>
              </w:rPr>
              <w:t>definita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dall’articolo</w:t>
            </w:r>
            <w:proofErr w:type="spellEnd"/>
            <w:r w:rsidRPr="000B6689">
              <w:rPr>
                <w:rFonts w:asciiTheme="majorHAnsi" w:hAnsiTheme="majorHAnsi" w:cs="Calibri"/>
                <w:color w:val="000000"/>
                <w:sz w:val="20"/>
                <w:szCs w:val="20"/>
              </w:rPr>
              <w:t xml:space="preserve"> 2 </w:t>
            </w:r>
            <w:proofErr w:type="spellStart"/>
            <w:r w:rsidRPr="000B6689">
              <w:rPr>
                <w:rFonts w:asciiTheme="majorHAnsi" w:hAnsiTheme="majorHAnsi" w:cs="Calibri"/>
                <w:color w:val="000000"/>
                <w:sz w:val="20"/>
                <w:szCs w:val="20"/>
              </w:rPr>
              <w:t>dell’allegato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Raccomandazione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Commissione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europea</w:t>
            </w:r>
            <w:proofErr w:type="spellEnd"/>
            <w:r w:rsidRPr="000B6689">
              <w:rPr>
                <w:rFonts w:asciiTheme="majorHAnsi" w:hAnsiTheme="majorHAnsi" w:cs="Calibri"/>
                <w:color w:val="000000"/>
                <w:sz w:val="20"/>
                <w:szCs w:val="20"/>
              </w:rPr>
              <w:t xml:space="preserve"> 2003/361/CE del 6 </w:t>
            </w:r>
            <w:proofErr w:type="spellStart"/>
            <w:r w:rsidRPr="000B6689">
              <w:rPr>
                <w:rFonts w:asciiTheme="majorHAnsi" w:hAnsiTheme="majorHAnsi" w:cs="Calibri"/>
                <w:color w:val="000000"/>
                <w:sz w:val="20"/>
                <w:szCs w:val="20"/>
              </w:rPr>
              <w:t>maggio</w:t>
            </w:r>
            <w:proofErr w:type="spellEnd"/>
            <w:r w:rsidRPr="000B6689">
              <w:rPr>
                <w:rFonts w:asciiTheme="majorHAnsi" w:hAnsiTheme="majorHAnsi" w:cs="Calibri"/>
                <w:color w:val="000000"/>
                <w:sz w:val="20"/>
                <w:szCs w:val="20"/>
              </w:rPr>
              <w:t xml:space="preserve"> 2003 (G.U.U.E. n. L 124 del 20 </w:t>
            </w:r>
            <w:proofErr w:type="spellStart"/>
            <w:r w:rsidRPr="000B6689">
              <w:rPr>
                <w:rFonts w:asciiTheme="majorHAnsi" w:hAnsiTheme="majorHAnsi" w:cs="Calibri"/>
                <w:color w:val="000000"/>
                <w:sz w:val="20"/>
                <w:szCs w:val="20"/>
              </w:rPr>
              <w:t>maggio</w:t>
            </w:r>
            <w:proofErr w:type="spellEnd"/>
            <w:r w:rsidRPr="000B6689">
              <w:rPr>
                <w:rFonts w:asciiTheme="majorHAnsi" w:hAnsiTheme="majorHAnsi" w:cs="Calibri"/>
                <w:color w:val="000000"/>
                <w:sz w:val="20"/>
                <w:szCs w:val="20"/>
              </w:rPr>
              <w:t xml:space="preserve"> 2003) e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2 del </w:t>
            </w:r>
            <w:proofErr w:type="spellStart"/>
            <w:r w:rsidRPr="000B6689">
              <w:rPr>
                <w:rFonts w:asciiTheme="majorHAnsi" w:hAnsiTheme="majorHAnsi" w:cs="Calibri"/>
                <w:color w:val="000000"/>
                <w:sz w:val="20"/>
                <w:szCs w:val="20"/>
              </w:rPr>
              <w:t>d.m.</w:t>
            </w:r>
            <w:proofErr w:type="spellEnd"/>
            <w:r w:rsidRPr="000B6689">
              <w:rPr>
                <w:rFonts w:asciiTheme="majorHAnsi" w:hAnsiTheme="majorHAnsi" w:cs="Calibri"/>
                <w:color w:val="000000"/>
                <w:sz w:val="20"/>
                <w:szCs w:val="20"/>
              </w:rPr>
              <w:t xml:space="preserve"> 18 </w:t>
            </w:r>
            <w:proofErr w:type="spellStart"/>
            <w:r w:rsidRPr="000B6689">
              <w:rPr>
                <w:rFonts w:asciiTheme="majorHAnsi" w:hAnsiTheme="majorHAnsi" w:cs="Calibri"/>
                <w:color w:val="000000"/>
                <w:sz w:val="20"/>
                <w:szCs w:val="20"/>
              </w:rPr>
              <w:t>aprile</w:t>
            </w:r>
            <w:proofErr w:type="spellEnd"/>
            <w:r w:rsidRPr="000B6689">
              <w:rPr>
                <w:rFonts w:asciiTheme="majorHAnsi" w:hAnsiTheme="majorHAnsi" w:cs="Calibri"/>
                <w:color w:val="000000"/>
                <w:sz w:val="20"/>
                <w:szCs w:val="20"/>
              </w:rPr>
              <w:t xml:space="preserve"> 2005, </w:t>
            </w:r>
            <w:proofErr w:type="spellStart"/>
            <w:r w:rsidRPr="000B6689">
              <w:rPr>
                <w:rFonts w:asciiTheme="majorHAnsi" w:hAnsiTheme="majorHAnsi" w:cs="Calibri"/>
                <w:color w:val="000000"/>
                <w:sz w:val="20"/>
                <w:szCs w:val="20"/>
              </w:rPr>
              <w:t>pubblicato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nella</w:t>
            </w:r>
            <w:proofErr w:type="spellEnd"/>
            <w:r w:rsidRPr="000B6689">
              <w:rPr>
                <w:rFonts w:asciiTheme="majorHAnsi" w:hAnsiTheme="majorHAnsi" w:cs="Calibri"/>
                <w:color w:val="000000"/>
                <w:sz w:val="20"/>
                <w:szCs w:val="20"/>
              </w:rPr>
              <w:t xml:space="preserve"> G.U. n. 238 del 12 </w:t>
            </w:r>
            <w:proofErr w:type="spellStart"/>
            <w:r w:rsidRPr="000B6689">
              <w:rPr>
                <w:rFonts w:asciiTheme="majorHAnsi" w:hAnsiTheme="majorHAnsi" w:cs="Calibri"/>
                <w:color w:val="000000"/>
                <w:sz w:val="20"/>
                <w:szCs w:val="20"/>
              </w:rPr>
              <w:t>ottobre</w:t>
            </w:r>
            <w:proofErr w:type="spellEnd"/>
            <w:r w:rsidRPr="000B6689">
              <w:rPr>
                <w:rFonts w:asciiTheme="majorHAnsi" w:hAnsiTheme="majorHAnsi" w:cs="Calibri"/>
                <w:color w:val="000000"/>
                <w:sz w:val="20"/>
                <w:szCs w:val="20"/>
              </w:rPr>
              <w:t xml:space="preserve"> 2005;</w:t>
            </w:r>
            <w:r w:rsidRPr="000B6689">
              <w:rPr>
                <w:rFonts w:asciiTheme="majorHAnsi" w:hAnsiTheme="majorHAnsi" w:cs="Calibri"/>
                <w:color w:val="000000"/>
                <w:sz w:val="20"/>
                <w:szCs w:val="20"/>
                <w:vertAlign w:val="superscript"/>
              </w:rPr>
              <w:footnoteReference w:id="6"/>
            </w:r>
            <w:r w:rsidRPr="000B6689">
              <w:rPr>
                <w:rFonts w:asciiTheme="majorHAnsi" w:hAnsiTheme="majorHAnsi" w:cs="Calibri"/>
                <w:color w:val="000000"/>
                <w:sz w:val="20"/>
                <w:szCs w:val="20"/>
              </w:rPr>
              <w:t xml:space="preserve"> </w:t>
            </w:r>
          </w:p>
          <w:p w14:paraId="7F429487"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438FF8BF" w14:textId="77777777" w:rsidR="000329EF"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20926D03"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6692E617"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7691321D"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15BE4D49"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191F3508"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4E77A611"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03519A40"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024EEE3F"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63EA6AEC"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3FFD0D19"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27BC972E"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729A5B3C" w14:textId="77777777" w:rsidR="00616114" w:rsidRDefault="0061611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17B3298D"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748EF18C"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5E1670DE"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5884CAD3"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54FA343E"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7C5F7AE5"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7C8ECDB6" w14:textId="77777777" w:rsidR="00C945F8" w:rsidRDefault="00C945F8">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42A0EFD2" w14:textId="77777777" w:rsidR="00C945F8" w:rsidRDefault="00C945F8">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00401380" w14:textId="77777777" w:rsidR="00C945F8" w:rsidRDefault="00C945F8">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5EA28F12" w14:textId="77777777" w:rsidR="00C945F8" w:rsidRDefault="00C945F8">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2D2CD67D"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608C5F2E"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34ACE3ED"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02D2304C" w14:textId="77777777" w:rsidR="00291A69" w:rsidRDefault="00291A69">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5C364A3B" w14:textId="77777777" w:rsidR="002B51FF" w:rsidRDefault="002B51F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p w14:paraId="05469DD1" w14:textId="77777777" w:rsidR="000329EF" w:rsidRPr="000B6689" w:rsidRDefault="000329EF" w:rsidP="00616114">
            <w:pPr>
              <w:pBdr>
                <w:top w:val="nil"/>
                <w:left w:val="nil"/>
                <w:bottom w:val="nil"/>
                <w:right w:val="nil"/>
                <w:between w:val="nil"/>
              </w:pBdr>
              <w:spacing w:before="40" w:after="40" w:line="240" w:lineRule="auto"/>
              <w:ind w:leftChars="0" w:left="0" w:firstLineChars="0" w:firstLine="0"/>
              <w:rPr>
                <w:rFonts w:asciiTheme="majorHAnsi" w:hAnsiTheme="majorHAnsi" w:cs="Calibri"/>
                <w:color w:val="000000"/>
                <w:sz w:val="20"/>
                <w:szCs w:val="20"/>
              </w:rPr>
            </w:pPr>
          </w:p>
        </w:tc>
      </w:tr>
      <w:tr w:rsidR="000329EF" w:rsidRPr="000B6689" w14:paraId="612C9694" w14:textId="77777777">
        <w:tc>
          <w:tcPr>
            <w:tcW w:w="9923" w:type="dxa"/>
            <w:gridSpan w:val="7"/>
          </w:tcPr>
          <w:p w14:paraId="6DEFE30B"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B. REQUISITI DI ORDINE GENERALE E ASSENZA DELLE CAUSE DI ESCLUSIONE AUTOMATICA</w:t>
            </w:r>
          </w:p>
          <w:p w14:paraId="26E603CD"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 xml:space="preserve">di cui all’ </w:t>
            </w:r>
            <w:proofErr w:type="spellStart"/>
            <w:r w:rsidRPr="000B6689">
              <w:rPr>
                <w:rFonts w:asciiTheme="majorHAnsi" w:hAnsiTheme="majorHAnsi" w:cs="Calibri"/>
                <w:b/>
                <w:color w:val="000000"/>
                <w:sz w:val="20"/>
                <w:szCs w:val="20"/>
              </w:rPr>
              <w:t>articolo</w:t>
            </w:r>
            <w:proofErr w:type="spellEnd"/>
            <w:r w:rsidRPr="000B6689">
              <w:rPr>
                <w:rFonts w:asciiTheme="majorHAnsi" w:hAnsiTheme="majorHAnsi" w:cs="Calibri"/>
                <w:b/>
                <w:color w:val="000000"/>
                <w:sz w:val="20"/>
                <w:szCs w:val="20"/>
              </w:rPr>
              <w:t xml:space="preserve"> 94 del </w:t>
            </w:r>
            <w:proofErr w:type="spellStart"/>
            <w:proofErr w:type="gramStart"/>
            <w:r w:rsidRPr="000B6689">
              <w:rPr>
                <w:rFonts w:asciiTheme="majorHAnsi" w:hAnsiTheme="majorHAnsi" w:cs="Calibri"/>
                <w:b/>
                <w:color w:val="000000"/>
                <w:sz w:val="20"/>
                <w:szCs w:val="20"/>
              </w:rPr>
              <w:t>D.Lgs</w:t>
            </w:r>
            <w:proofErr w:type="spellEnd"/>
            <w:proofErr w:type="gramEnd"/>
            <w:r w:rsidRPr="000B6689">
              <w:rPr>
                <w:rFonts w:asciiTheme="majorHAnsi" w:hAnsiTheme="majorHAnsi" w:cs="Calibri"/>
                <w:b/>
                <w:color w:val="000000"/>
                <w:sz w:val="20"/>
                <w:szCs w:val="20"/>
              </w:rPr>
              <w:t xml:space="preserve"> 36/2023 </w:t>
            </w:r>
          </w:p>
        </w:tc>
      </w:tr>
    </w:tbl>
    <w:p w14:paraId="06999412"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4CD22405" w14:textId="77777777" w:rsidR="000329EF" w:rsidRPr="000B6689" w:rsidRDefault="00583924">
      <w:pPr>
        <w:pBdr>
          <w:top w:val="nil"/>
          <w:left w:val="nil"/>
          <w:bottom w:val="nil"/>
          <w:right w:val="nil"/>
          <w:between w:val="nil"/>
        </w:pBdr>
        <w:spacing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w:t>
      </w:r>
    </w:p>
    <w:p w14:paraId="34BCB779" w14:textId="77777777" w:rsidR="000329EF" w:rsidRPr="000B6689" w:rsidRDefault="000329EF">
      <w:pPr>
        <w:pBdr>
          <w:top w:val="nil"/>
          <w:left w:val="nil"/>
          <w:bottom w:val="nil"/>
          <w:right w:val="nil"/>
          <w:between w:val="nil"/>
        </w:pBdr>
        <w:spacing w:line="240" w:lineRule="auto"/>
        <w:ind w:left="0" w:hanging="2"/>
        <w:jc w:val="center"/>
        <w:rPr>
          <w:rFonts w:asciiTheme="majorHAnsi" w:eastAsia="Calibri" w:hAnsiTheme="majorHAnsi" w:cs="Calibri"/>
          <w:color w:val="000000"/>
          <w:sz w:val="20"/>
          <w:szCs w:val="20"/>
        </w:rPr>
      </w:pPr>
    </w:p>
    <w:tbl>
      <w:tblPr>
        <w:tblStyle w:val="ab"/>
        <w:tblW w:w="9855" w:type="dxa"/>
        <w:tblInd w:w="-108" w:type="dxa"/>
        <w:tblLayout w:type="fixed"/>
        <w:tblLook w:val="0000" w:firstRow="0" w:lastRow="0" w:firstColumn="0" w:lastColumn="0" w:noHBand="0" w:noVBand="0"/>
      </w:tblPr>
      <w:tblGrid>
        <w:gridCol w:w="9855"/>
      </w:tblGrid>
      <w:tr w:rsidR="000329EF" w:rsidRPr="000B6689" w14:paraId="09178C75" w14:textId="77777777">
        <w:tc>
          <w:tcPr>
            <w:tcW w:w="9855" w:type="dxa"/>
          </w:tcPr>
          <w:p w14:paraId="6893950B" w14:textId="1B031639"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w:t>
            </w:r>
            <w:r w:rsidRPr="000B6689">
              <w:rPr>
                <w:rFonts w:cs="Calibri"/>
                <w:color w:val="000000"/>
                <w:sz w:val="20"/>
                <w:szCs w:val="20"/>
              </w:rPr>
              <w:t>é</w:t>
            </w:r>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sottoscrittore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dell’offerta</w:t>
            </w:r>
            <w:proofErr w:type="spellEnd"/>
            <w:r w:rsidRPr="000B6689">
              <w:rPr>
                <w:rFonts w:asciiTheme="majorHAnsi" w:hAnsiTheme="majorHAnsi" w:cs="Calibri"/>
                <w:color w:val="000000"/>
                <w:sz w:val="20"/>
                <w:szCs w:val="20"/>
              </w:rPr>
              <w:t xml:space="preserve">, né </w:t>
            </w:r>
            <w:proofErr w:type="spellStart"/>
            <w:r w:rsidRPr="000B6689">
              <w:rPr>
                <w:rFonts w:asciiTheme="majorHAnsi" w:hAnsiTheme="majorHAnsi" w:cs="Calibri"/>
                <w:color w:val="000000"/>
                <w:sz w:val="20"/>
                <w:szCs w:val="20"/>
              </w:rPr>
              <w:t>alcun</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altro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soggetti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indicati</w:t>
            </w:r>
            <w:proofErr w:type="spellEnd"/>
            <w:r w:rsidRPr="000B6689">
              <w:rPr>
                <w:rFonts w:asciiTheme="majorHAnsi" w:hAnsiTheme="majorHAnsi" w:cs="Calibri"/>
                <w:color w:val="000000"/>
                <w:sz w:val="20"/>
                <w:szCs w:val="20"/>
              </w:rPr>
              <w:t xml:space="preserve"> al comma 3 dell’art.94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w:t>
            </w:r>
            <w:proofErr w:type="spellStart"/>
            <w:r w:rsidRPr="000B6689">
              <w:rPr>
                <w:rFonts w:asciiTheme="majorHAnsi" w:hAnsiTheme="majorHAnsi" w:cs="Calibri"/>
                <w:color w:val="000000"/>
                <w:sz w:val="20"/>
                <w:szCs w:val="20"/>
              </w:rPr>
              <w:t>ascritti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come da </w:t>
            </w:r>
            <w:proofErr w:type="spellStart"/>
            <w:r w:rsidRPr="000B6689">
              <w:rPr>
                <w:rFonts w:asciiTheme="majorHAnsi" w:hAnsiTheme="majorHAnsi" w:cs="Calibri"/>
                <w:color w:val="000000"/>
                <w:sz w:val="20"/>
                <w:szCs w:val="20"/>
              </w:rPr>
              <w:t>indicazione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riportata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Paragrafo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hanno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riportato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con </w:t>
            </w:r>
            <w:proofErr w:type="spellStart"/>
            <w:r w:rsidRPr="000B6689">
              <w:rPr>
                <w:rFonts w:asciiTheme="majorHAnsi" w:hAnsiTheme="majorHAnsi" w:cs="Calibri"/>
                <w:color w:val="000000"/>
                <w:sz w:val="20"/>
                <w:szCs w:val="20"/>
              </w:rPr>
              <w:t>sentenza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definitiva</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divenuto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irrevocabile</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elencati</w:t>
            </w:r>
            <w:proofErr w:type="spellEnd"/>
            <w:r w:rsidRPr="000B6689">
              <w:rPr>
                <w:rFonts w:asciiTheme="majorHAnsi" w:hAnsiTheme="majorHAnsi" w:cs="Calibri"/>
                <w:color w:val="000000"/>
                <w:sz w:val="20"/>
                <w:szCs w:val="20"/>
              </w:rPr>
              <w:t xml:space="preserve"> al comma 1 </w:t>
            </w:r>
            <w:proofErr w:type="spellStart"/>
            <w:r w:rsidRPr="000B6689">
              <w:rPr>
                <w:rFonts w:asciiTheme="majorHAnsi" w:hAnsiTheme="majorHAnsi" w:cs="Calibri"/>
                <w:color w:val="000000"/>
                <w:sz w:val="20"/>
                <w:szCs w:val="20"/>
              </w:rPr>
              <w:t>dello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stesso</w:t>
            </w:r>
            <w:proofErr w:type="spellEnd"/>
            <w:r w:rsidRPr="000B6689">
              <w:rPr>
                <w:rFonts w:asciiTheme="majorHAnsi" w:hAnsiTheme="majorHAnsi" w:cs="Calibri"/>
                <w:color w:val="000000"/>
                <w:sz w:val="20"/>
                <w:szCs w:val="20"/>
              </w:rPr>
              <w:t xml:space="preserve"> art.94 (</w:t>
            </w:r>
            <w:proofErr w:type="spellStart"/>
            <w:r w:rsidRPr="000B6689">
              <w:rPr>
                <w:rFonts w:asciiTheme="majorHAnsi" w:hAnsiTheme="majorHAnsi" w:cs="Calibri"/>
                <w:color w:val="000000"/>
                <w:sz w:val="20"/>
                <w:szCs w:val="20"/>
              </w:rPr>
              <w:t>non sono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presi</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considerazione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perché</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costituenti</w:t>
            </w:r>
            <w:proofErr w:type="spellEnd"/>
            <w:r w:rsidRPr="000B6689">
              <w:rPr>
                <w:rFonts w:asciiTheme="majorHAnsi" w:hAnsiTheme="majorHAnsi" w:cs="Calibri"/>
                <w:color w:val="000000"/>
                <w:sz w:val="20"/>
                <w:szCs w:val="20"/>
              </w:rPr>
              <w:t xml:space="preserve"> causa </w:t>
            </w:r>
            <w:proofErr w:type="spellStart"/>
            <w:r w:rsidRPr="000B6689">
              <w:rPr>
                <w:rFonts w:asciiTheme="majorHAnsi" w:hAnsiTheme="majorHAnsi" w:cs="Calibri"/>
                <w:color w:val="000000"/>
                <w:sz w:val="20"/>
                <w:szCs w:val="20"/>
              </w:rPr>
              <w:t>escludente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casi</w:t>
            </w:r>
            <w:proofErr w:type="spellEnd"/>
            <w:r w:rsidRPr="000B6689">
              <w:rPr>
                <w:rFonts w:asciiTheme="majorHAnsi" w:hAnsiTheme="majorHAnsi" w:cs="Calibri"/>
                <w:color w:val="000000"/>
                <w:sz w:val="20"/>
                <w:szCs w:val="20"/>
              </w:rPr>
              <w:t xml:space="preserve"> in cui il  </w:t>
            </w:r>
            <w:proofErr w:type="spellStart"/>
            <w:r w:rsidRPr="000B6689">
              <w:rPr>
                <w:rFonts w:asciiTheme="majorHAnsi" w:hAnsiTheme="majorHAnsi" w:cs="Calibri"/>
                <w:color w:val="000000"/>
                <w:sz w:val="20"/>
                <w:szCs w:val="20"/>
              </w:rPr>
              <w:t>reato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depenalizzato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intervenuta</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riabilitazione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ad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accessoria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perpetua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questa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estinta</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179, </w:t>
            </w:r>
            <w:proofErr w:type="spellStart"/>
            <w:r w:rsidRPr="000B6689">
              <w:rPr>
                <w:rFonts w:asciiTheme="majorHAnsi" w:hAnsiTheme="majorHAnsi" w:cs="Calibri"/>
                <w:color w:val="000000"/>
                <w:sz w:val="20"/>
                <w:szCs w:val="20"/>
              </w:rPr>
              <w:t>settimo</w:t>
            </w:r>
            <w:proofErr w:type="spellEnd"/>
            <w:r w:rsidRPr="000B6689">
              <w:rPr>
                <w:rFonts w:asciiTheme="majorHAnsi" w:hAnsiTheme="majorHAnsi" w:cs="Calibri"/>
                <w:color w:val="000000"/>
                <w:sz w:val="20"/>
                <w:szCs w:val="20"/>
              </w:rPr>
              <w:t xml:space="preserve"> comma,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quando</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reato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estinto</w:t>
            </w:r>
            <w:proofErr w:type="spellEnd"/>
            <w:r w:rsidRPr="000B6689">
              <w:rPr>
                <w:rFonts w:asciiTheme="majorHAnsi" w:hAnsiTheme="majorHAnsi" w:cs="Calibri"/>
                <w:color w:val="000000"/>
                <w:sz w:val="20"/>
                <w:szCs w:val="20"/>
              </w:rPr>
              <w:t xml:space="preserve"> dopo la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caso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revoca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medesima</w:t>
            </w:r>
            <w:proofErr w:type="spellEnd"/>
            <w:r w:rsidRPr="000B6689">
              <w:rPr>
                <w:rFonts w:asciiTheme="majorHAnsi" w:hAnsiTheme="majorHAnsi" w:cs="Calibri"/>
                <w:color w:val="000000"/>
                <w:sz w:val="20"/>
                <w:szCs w:val="20"/>
              </w:rPr>
              <w:t>)</w:t>
            </w:r>
            <w:r w:rsidRPr="000B6689">
              <w:rPr>
                <w:rFonts w:asciiTheme="majorHAnsi" w:hAnsiTheme="majorHAnsi" w:cs="Calibri"/>
                <w:color w:val="000000"/>
                <w:sz w:val="20"/>
                <w:szCs w:val="20"/>
                <w:vertAlign w:val="superscript"/>
              </w:rPr>
              <w:footnoteReference w:id="7"/>
            </w:r>
            <w:r w:rsidRPr="000B6689">
              <w:rPr>
                <w:rFonts w:asciiTheme="majorHAnsi" w:hAnsiTheme="majorHAnsi" w:cs="Calibri"/>
                <w:color w:val="000000"/>
                <w:sz w:val="20"/>
                <w:szCs w:val="20"/>
              </w:rPr>
              <w:t>;</w:t>
            </w:r>
          </w:p>
          <w:p w14:paraId="00C9B2BF"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2.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w:t>
            </w:r>
            <w:r w:rsidRPr="000B6689">
              <w:rPr>
                <w:rFonts w:cs="Calibri"/>
                <w:color w:val="000000"/>
                <w:sz w:val="20"/>
                <w:szCs w:val="20"/>
              </w:rPr>
              <w:t>é</w:t>
            </w:r>
            <w:r w:rsidRPr="000B6689">
              <w:rPr>
                <w:rFonts w:asciiTheme="majorHAnsi" w:hAnsiTheme="majorHAnsi" w:cs="Calibri"/>
                <w:color w:val="000000"/>
                <w:sz w:val="20"/>
                <w:szCs w:val="20"/>
              </w:rPr>
              <w:t xml:space="preserve"> per il </w:t>
            </w:r>
            <w:proofErr w:type="spellStart"/>
            <w:r w:rsidRPr="000B6689">
              <w:rPr>
                <w:rFonts w:asciiTheme="majorHAnsi" w:hAnsiTheme="majorHAnsi" w:cs="Calibri"/>
                <w:color w:val="000000"/>
                <w:sz w:val="20"/>
                <w:szCs w:val="20"/>
              </w:rPr>
              <w:t>sottoscrittore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w:t>
            </w:r>
            <w:r w:rsidRPr="000B6689">
              <w:rPr>
                <w:rFonts w:cs="Calibri"/>
                <w:color w:val="000000"/>
                <w:sz w:val="20"/>
                <w:szCs w:val="20"/>
              </w:rPr>
              <w:t>’</w:t>
            </w:r>
            <w:r w:rsidRPr="000B6689">
              <w:rPr>
                <w:rFonts w:asciiTheme="majorHAnsi" w:hAnsiTheme="majorHAnsi" w:cs="Calibri"/>
                <w:color w:val="000000"/>
                <w:sz w:val="20"/>
                <w:szCs w:val="20"/>
              </w:rPr>
              <w:t>offerta</w:t>
            </w:r>
            <w:proofErr w:type="spellEnd"/>
            <w:r w:rsidRPr="000B6689">
              <w:rPr>
                <w:rFonts w:asciiTheme="majorHAnsi" w:hAnsiTheme="majorHAnsi" w:cs="Calibri"/>
                <w:color w:val="000000"/>
                <w:sz w:val="20"/>
                <w:szCs w:val="20"/>
              </w:rPr>
              <w:t>, n</w:t>
            </w:r>
            <w:r w:rsidRPr="000B6689">
              <w:rPr>
                <w:rFonts w:cs="Calibri"/>
                <w:color w:val="000000"/>
                <w:sz w:val="20"/>
                <w:szCs w:val="20"/>
              </w:rPr>
              <w:t>é</w:t>
            </w:r>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alcun</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altro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soggetti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indicati</w:t>
            </w:r>
            <w:proofErr w:type="spellEnd"/>
            <w:r w:rsidRPr="000B6689">
              <w:rPr>
                <w:rFonts w:asciiTheme="majorHAnsi" w:hAnsiTheme="majorHAnsi" w:cs="Calibri"/>
                <w:color w:val="000000"/>
                <w:sz w:val="20"/>
                <w:szCs w:val="20"/>
              </w:rPr>
              <w:t xml:space="preserve"> al comma 3 dell</w:t>
            </w:r>
            <w:r w:rsidRPr="000B6689">
              <w:rPr>
                <w:rFonts w:cs="Calibri"/>
                <w:color w:val="000000"/>
                <w:sz w:val="20"/>
                <w:szCs w:val="20"/>
              </w:rPr>
              <w:t>’</w:t>
            </w:r>
            <w:r w:rsidRPr="000B6689">
              <w:rPr>
                <w:rFonts w:asciiTheme="majorHAnsi" w:hAnsiTheme="majorHAnsi" w:cs="Calibri"/>
                <w:color w:val="000000"/>
                <w:sz w:val="20"/>
                <w:szCs w:val="20"/>
              </w:rPr>
              <w:t xml:space="preserve">art.94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w:t>
            </w:r>
            <w:proofErr w:type="spellStart"/>
            <w:r w:rsidRPr="000B6689">
              <w:rPr>
                <w:rFonts w:asciiTheme="majorHAnsi" w:hAnsiTheme="majorHAnsi" w:cs="Calibri"/>
                <w:color w:val="000000"/>
                <w:sz w:val="20"/>
                <w:szCs w:val="20"/>
              </w:rPr>
              <w:t>ascritti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w:t>
            </w:r>
            <w:r w:rsidRPr="000B6689">
              <w:rPr>
                <w:rFonts w:cs="Calibri"/>
                <w:color w:val="000000"/>
                <w:sz w:val="20"/>
                <w:szCs w:val="20"/>
              </w:rPr>
              <w:t>’</w:t>
            </w:r>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come da </w:t>
            </w:r>
            <w:proofErr w:type="spellStart"/>
            <w:r w:rsidRPr="000B6689">
              <w:rPr>
                <w:rFonts w:asciiTheme="majorHAnsi" w:hAnsiTheme="majorHAnsi" w:cs="Calibri"/>
                <w:color w:val="000000"/>
                <w:sz w:val="20"/>
                <w:szCs w:val="20"/>
              </w:rPr>
              <w:t>indicazione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riportata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Paragrafo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sussistono</w:t>
            </w:r>
            <w:proofErr w:type="spellEnd"/>
            <w:r w:rsidRPr="000B6689">
              <w:rPr>
                <w:rFonts w:asciiTheme="majorHAnsi" w:hAnsiTheme="majorHAnsi" w:cs="Calibri"/>
                <w:color w:val="000000"/>
                <w:sz w:val="20"/>
                <w:szCs w:val="20"/>
              </w:rPr>
              <w:t xml:space="preserve"> le </w:t>
            </w:r>
            <w:proofErr w:type="spellStart"/>
            <w:r w:rsidRPr="000B6689">
              <w:rPr>
                <w:rFonts w:asciiTheme="majorHAnsi" w:hAnsiTheme="majorHAnsi" w:cs="Calibri"/>
                <w:color w:val="000000"/>
                <w:sz w:val="20"/>
                <w:szCs w:val="20"/>
              </w:rPr>
              <w:t>ragioni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decadenza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sospensione</w:t>
            </w:r>
            <w:proofErr w:type="spellEnd"/>
            <w:r w:rsidRPr="000B6689">
              <w:rPr>
                <w:rFonts w:asciiTheme="majorHAnsi" w:hAnsiTheme="majorHAnsi" w:cs="Calibri"/>
                <w:color w:val="000000"/>
                <w:sz w:val="20"/>
                <w:szCs w:val="20"/>
              </w:rPr>
              <w:t xml:space="preserve"> o di </w:t>
            </w:r>
            <w:proofErr w:type="spellStart"/>
            <w:r w:rsidRPr="000B6689">
              <w:rPr>
                <w:rFonts w:asciiTheme="majorHAnsi" w:hAnsiTheme="majorHAnsi" w:cs="Calibri"/>
                <w:color w:val="000000"/>
                <w:sz w:val="20"/>
                <w:szCs w:val="20"/>
              </w:rPr>
              <w:t>divieto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dall'articolo</w:t>
            </w:r>
            <w:proofErr w:type="spellEnd"/>
            <w:r w:rsidRPr="000B6689">
              <w:rPr>
                <w:rFonts w:asciiTheme="majorHAnsi" w:hAnsiTheme="majorHAnsi" w:cs="Calibri"/>
                <w:color w:val="000000"/>
                <w:sz w:val="20"/>
                <w:szCs w:val="20"/>
              </w:rPr>
              <w:t xml:space="preserve"> 67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antimafia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misure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prevenzione</w:t>
            </w:r>
            <w:proofErr w:type="spellEnd"/>
            <w:r w:rsidRPr="000B6689">
              <w:rPr>
                <w:rFonts w:asciiTheme="majorHAnsi" w:hAnsiTheme="majorHAnsi" w:cs="Calibri"/>
                <w:color w:val="000000"/>
                <w:sz w:val="20"/>
                <w:szCs w:val="20"/>
              </w:rPr>
              <w:t xml:space="preserve">, di cui 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6 </w:t>
            </w:r>
            <w:proofErr w:type="spellStart"/>
            <w:r w:rsidRPr="000B6689">
              <w:rPr>
                <w:rFonts w:asciiTheme="majorHAnsi" w:hAnsiTheme="majorHAnsi" w:cs="Calibri"/>
                <w:color w:val="000000"/>
                <w:sz w:val="20"/>
                <w:szCs w:val="20"/>
              </w:rPr>
              <w:t>settembre</w:t>
            </w:r>
            <w:proofErr w:type="spellEnd"/>
            <w:r w:rsidRPr="000B6689">
              <w:rPr>
                <w:rFonts w:asciiTheme="majorHAnsi" w:hAnsiTheme="majorHAnsi" w:cs="Calibri"/>
                <w:color w:val="000000"/>
                <w:sz w:val="20"/>
                <w:szCs w:val="20"/>
              </w:rPr>
              <w:t xml:space="preserve"> 2011, n. 159 o di un </w:t>
            </w:r>
            <w:proofErr w:type="spellStart"/>
            <w:r w:rsidRPr="000B6689">
              <w:rPr>
                <w:rFonts w:asciiTheme="majorHAnsi" w:hAnsiTheme="majorHAnsi" w:cs="Calibri"/>
                <w:color w:val="000000"/>
                <w:sz w:val="20"/>
                <w:szCs w:val="20"/>
              </w:rPr>
              <w:t>tentativo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infiltrazione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mafiosa</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84, comma 4, del </w:t>
            </w:r>
            <w:proofErr w:type="spellStart"/>
            <w:r w:rsidRPr="000B6689">
              <w:rPr>
                <w:rFonts w:asciiTheme="majorHAnsi" w:hAnsiTheme="majorHAnsi" w:cs="Calibri"/>
                <w:color w:val="000000"/>
                <w:sz w:val="20"/>
                <w:szCs w:val="20"/>
              </w:rPr>
              <w:t>medesimo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Resta fermo </w:t>
            </w:r>
            <w:proofErr w:type="spellStart"/>
            <w:r w:rsidRPr="000B6689">
              <w:rPr>
                <w:rFonts w:asciiTheme="majorHAnsi" w:hAnsiTheme="majorHAnsi" w:cs="Calibri"/>
                <w:color w:val="000000"/>
                <w:sz w:val="20"/>
                <w:szCs w:val="20"/>
              </w:rPr>
              <w:t>quanto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articoli</w:t>
            </w:r>
            <w:proofErr w:type="spellEnd"/>
            <w:r w:rsidRPr="000B6689">
              <w:rPr>
                <w:rFonts w:asciiTheme="majorHAnsi" w:hAnsiTheme="majorHAnsi" w:cs="Calibri"/>
                <w:color w:val="000000"/>
                <w:sz w:val="20"/>
                <w:szCs w:val="20"/>
              </w:rPr>
              <w:t xml:space="preserve"> 88, comma 4-bis, e 92, </w:t>
            </w:r>
            <w:proofErr w:type="spellStart"/>
            <w:r w:rsidRPr="000B6689">
              <w:rPr>
                <w:rFonts w:asciiTheme="majorHAnsi" w:hAnsiTheme="majorHAnsi" w:cs="Calibri"/>
                <w:color w:val="000000"/>
                <w:sz w:val="20"/>
                <w:szCs w:val="20"/>
              </w:rPr>
              <w:t>commi</w:t>
            </w:r>
            <w:proofErr w:type="spellEnd"/>
            <w:r w:rsidRPr="000B6689">
              <w:rPr>
                <w:rFonts w:asciiTheme="majorHAnsi" w:hAnsiTheme="majorHAnsi" w:cs="Calibri"/>
                <w:color w:val="000000"/>
                <w:sz w:val="20"/>
                <w:szCs w:val="20"/>
              </w:rPr>
              <w:t xml:space="preserve"> 2 e 3,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di cui 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n. 159 del 2011, con </w:t>
            </w:r>
            <w:proofErr w:type="spellStart"/>
            <w:r w:rsidRPr="000B6689">
              <w:rPr>
                <w:rFonts w:asciiTheme="majorHAnsi" w:hAnsiTheme="majorHAnsi" w:cs="Calibri"/>
                <w:color w:val="000000"/>
                <w:sz w:val="20"/>
                <w:szCs w:val="20"/>
              </w:rPr>
              <w:t>riferimento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rispettivamente</w:t>
            </w:r>
            <w:proofErr w:type="spellEnd"/>
            <w:r w:rsidRPr="000B6689">
              <w:rPr>
                <w:rFonts w:asciiTheme="majorHAnsi" w:hAnsiTheme="majorHAnsi" w:cs="Calibri"/>
                <w:color w:val="000000"/>
                <w:sz w:val="20"/>
                <w:szCs w:val="20"/>
              </w:rPr>
              <w:t xml:space="preserve"> alle </w:t>
            </w:r>
            <w:proofErr w:type="spellStart"/>
            <w:r w:rsidRPr="000B6689">
              <w:rPr>
                <w:rFonts w:asciiTheme="majorHAnsi" w:hAnsiTheme="majorHAnsi" w:cs="Calibri"/>
                <w:color w:val="000000"/>
                <w:sz w:val="20"/>
                <w:szCs w:val="20"/>
              </w:rPr>
              <w:t>comunicazioni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antimafia</w:t>
            </w:r>
            <w:proofErr w:type="spellEnd"/>
            <w:r w:rsidRPr="000B6689">
              <w:rPr>
                <w:rFonts w:asciiTheme="majorHAnsi" w:hAnsiTheme="majorHAnsi" w:cs="Calibri"/>
                <w:color w:val="000000"/>
                <w:sz w:val="20"/>
                <w:szCs w:val="20"/>
              </w:rPr>
              <w:t xml:space="preserve"> e alle </w:t>
            </w:r>
            <w:proofErr w:type="spellStart"/>
            <w:r w:rsidRPr="000B6689">
              <w:rPr>
                <w:rFonts w:asciiTheme="majorHAnsi" w:hAnsiTheme="majorHAnsi" w:cs="Calibri"/>
                <w:color w:val="000000"/>
                <w:sz w:val="20"/>
                <w:szCs w:val="20"/>
              </w:rPr>
              <w:t>informazioni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antimafia</w:t>
            </w:r>
            <w:proofErr w:type="spellEnd"/>
            <w:r w:rsidRPr="000B6689">
              <w:rPr>
                <w:rFonts w:asciiTheme="majorHAnsi" w:hAnsiTheme="majorHAnsi" w:cs="Calibri"/>
                <w:color w:val="000000"/>
                <w:sz w:val="20"/>
                <w:szCs w:val="20"/>
              </w:rPr>
              <w:t>.</w:t>
            </w:r>
            <w:r w:rsidRPr="000B6689">
              <w:rPr>
                <w:rFonts w:asciiTheme="majorHAnsi" w:hAnsiTheme="majorHAnsi" w:cs="Calibri"/>
                <w:color w:val="000000"/>
                <w:sz w:val="20"/>
                <w:szCs w:val="20"/>
                <w:vertAlign w:val="superscript"/>
              </w:rPr>
              <w:footnoteReference w:id="8"/>
            </w:r>
          </w:p>
          <w:p w14:paraId="54DB0481"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7148AEC4"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3</w:t>
            </w:r>
            <w:r w:rsidRPr="000B6689">
              <w:rPr>
                <w:rFonts w:asciiTheme="majorHAnsi" w:hAnsiTheme="majorHAnsi" w:cs="Calibri"/>
                <w:b/>
                <w:color w:val="000000"/>
                <w:sz w:val="20"/>
                <w:szCs w:val="20"/>
              </w:rPr>
              <w:t xml:space="preserve">.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versare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nelle</w:t>
            </w:r>
            <w:proofErr w:type="spellEnd"/>
            <w:r w:rsidRPr="000B6689">
              <w:rPr>
                <w:rFonts w:asciiTheme="majorHAnsi" w:hAnsiTheme="majorHAnsi" w:cs="Calibri"/>
                <w:color w:val="000000"/>
                <w:sz w:val="20"/>
                <w:szCs w:val="20"/>
              </w:rPr>
              <w:t xml:space="preserve"> cause di </w:t>
            </w:r>
            <w:proofErr w:type="spellStart"/>
            <w:r w:rsidRPr="000B6689">
              <w:rPr>
                <w:rFonts w:asciiTheme="majorHAnsi" w:hAnsiTheme="majorHAnsi" w:cs="Calibri"/>
                <w:color w:val="000000"/>
                <w:sz w:val="20"/>
                <w:szCs w:val="20"/>
              </w:rPr>
              <w:t>esclusione</w:t>
            </w:r>
            <w:proofErr w:type="spellEnd"/>
            <w:r w:rsidRPr="000B6689">
              <w:rPr>
                <w:rFonts w:asciiTheme="majorHAnsi" w:hAnsiTheme="majorHAnsi" w:cs="Calibri"/>
                <w:color w:val="000000"/>
                <w:sz w:val="20"/>
                <w:szCs w:val="20"/>
              </w:rPr>
              <w:t xml:space="preserve"> di cui ai </w:t>
            </w:r>
            <w:proofErr w:type="spellStart"/>
            <w:r w:rsidRPr="000B6689">
              <w:rPr>
                <w:rFonts w:asciiTheme="majorHAnsi" w:hAnsiTheme="majorHAnsi" w:cs="Calibri"/>
                <w:color w:val="000000"/>
                <w:sz w:val="20"/>
                <w:szCs w:val="20"/>
              </w:rPr>
              <w:t>commi</w:t>
            </w:r>
            <w:proofErr w:type="spellEnd"/>
            <w:r w:rsidRPr="000B6689">
              <w:rPr>
                <w:rFonts w:asciiTheme="majorHAnsi" w:hAnsiTheme="majorHAnsi" w:cs="Calibri"/>
                <w:color w:val="000000"/>
                <w:sz w:val="20"/>
                <w:szCs w:val="20"/>
              </w:rPr>
              <w:t xml:space="preserve"> 1 e 2 </w:t>
            </w:r>
            <w:proofErr w:type="spellStart"/>
            <w:r w:rsidRPr="000B6689">
              <w:rPr>
                <w:rFonts w:asciiTheme="majorHAnsi" w:hAnsiTheme="majorHAnsi" w:cs="Calibri"/>
                <w:color w:val="000000"/>
                <w:sz w:val="20"/>
                <w:szCs w:val="20"/>
              </w:rPr>
              <w:t>dell</w:t>
            </w:r>
            <w:r w:rsidRPr="000B6689">
              <w:rPr>
                <w:rFonts w:cs="Calibri"/>
                <w:color w:val="000000"/>
                <w:sz w:val="20"/>
                <w:szCs w:val="20"/>
              </w:rPr>
              <w:t>’</w:t>
            </w:r>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non </w:t>
            </w:r>
            <w:proofErr w:type="spellStart"/>
            <w:r w:rsidRPr="000B6689">
              <w:rPr>
                <w:rFonts w:asciiTheme="majorHAnsi" w:hAnsiTheme="majorHAnsi" w:cs="Calibri"/>
                <w:color w:val="000000"/>
                <w:sz w:val="20"/>
                <w:szCs w:val="20"/>
              </w:rPr>
              <w:t>essendo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emessa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confronti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w:t>
            </w:r>
            <w:r w:rsidRPr="000B6689">
              <w:rPr>
                <w:rFonts w:cs="Calibri"/>
                <w:color w:val="000000"/>
                <w:sz w:val="20"/>
                <w:szCs w:val="20"/>
              </w:rPr>
              <w:t>’</w:t>
            </w:r>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sentenza</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misura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interdittiva</w:t>
            </w:r>
            <w:proofErr w:type="spellEnd"/>
            <w:r w:rsidRPr="000B6689">
              <w:rPr>
                <w:rFonts w:asciiTheme="majorHAnsi" w:hAnsiTheme="majorHAnsi" w:cs="Calibri"/>
                <w:color w:val="000000"/>
                <w:sz w:val="20"/>
                <w:szCs w:val="20"/>
              </w:rPr>
              <w:t xml:space="preserve"> ai sensi e </w:t>
            </w:r>
            <w:proofErr w:type="spellStart"/>
            <w:r w:rsidRPr="000B6689">
              <w:rPr>
                <w:rFonts w:asciiTheme="majorHAnsi" w:hAnsiTheme="majorHAnsi" w:cs="Calibri"/>
                <w:color w:val="000000"/>
                <w:sz w:val="20"/>
                <w:szCs w:val="20"/>
              </w:rPr>
              <w:t>nei</w:t>
            </w:r>
            <w:proofErr w:type="spellEnd"/>
            <w:r w:rsidRPr="000B6689">
              <w:rPr>
                <w:rFonts w:asciiTheme="majorHAnsi" w:hAnsiTheme="majorHAnsi" w:cs="Calibri"/>
                <w:color w:val="000000"/>
                <w:sz w:val="20"/>
                <w:szCs w:val="20"/>
              </w:rPr>
              <w:t xml:space="preserve"> termini di cui 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8 </w:t>
            </w:r>
            <w:proofErr w:type="spellStart"/>
            <w:r w:rsidRPr="000B6689">
              <w:rPr>
                <w:rFonts w:asciiTheme="majorHAnsi" w:hAnsiTheme="majorHAnsi" w:cs="Calibri"/>
                <w:color w:val="000000"/>
                <w:sz w:val="20"/>
                <w:szCs w:val="20"/>
              </w:rPr>
              <w:t>giugno</w:t>
            </w:r>
            <w:proofErr w:type="spellEnd"/>
            <w:r w:rsidRPr="000B6689">
              <w:rPr>
                <w:rFonts w:asciiTheme="majorHAnsi" w:hAnsiTheme="majorHAnsi" w:cs="Calibri"/>
                <w:color w:val="000000"/>
                <w:sz w:val="20"/>
                <w:szCs w:val="20"/>
              </w:rPr>
              <w:t xml:space="preserve"> 2001 n. 231;</w:t>
            </w:r>
          </w:p>
          <w:p w14:paraId="0C657BB5"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2C4794D0"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4.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w:t>
            </w:r>
            <w:r w:rsidRPr="000B6689">
              <w:rPr>
                <w:rFonts w:cs="Calibri"/>
                <w:color w:val="000000"/>
                <w:sz w:val="20"/>
                <w:szCs w:val="20"/>
              </w:rPr>
              <w:t>’</w:t>
            </w:r>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non </w:t>
            </w:r>
            <w:r w:rsidRPr="000B6689">
              <w:rPr>
                <w:rFonts w:cs="Calibri"/>
                <w:color w:val="000000"/>
                <w:sz w:val="20"/>
                <w:szCs w:val="20"/>
              </w:rPr>
              <w:t>è</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destinatario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sanzione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interdittiva</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w:t>
            </w:r>
            <w:r w:rsidRPr="000B6689">
              <w:rPr>
                <w:rFonts w:cs="Calibri"/>
                <w:color w:val="000000"/>
                <w:sz w:val="20"/>
                <w:szCs w:val="20"/>
              </w:rPr>
              <w:t>’</w:t>
            </w:r>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 comma 2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c) del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8 </w:t>
            </w:r>
            <w:proofErr w:type="spellStart"/>
            <w:r w:rsidRPr="000B6689">
              <w:rPr>
                <w:rFonts w:asciiTheme="majorHAnsi" w:hAnsiTheme="majorHAnsi" w:cs="Calibri"/>
                <w:color w:val="000000"/>
                <w:sz w:val="20"/>
                <w:szCs w:val="20"/>
              </w:rPr>
              <w:t>giugno</w:t>
            </w:r>
            <w:proofErr w:type="spellEnd"/>
            <w:r w:rsidRPr="000B6689">
              <w:rPr>
                <w:rFonts w:asciiTheme="majorHAnsi" w:hAnsiTheme="majorHAnsi" w:cs="Calibri"/>
                <w:color w:val="000000"/>
                <w:sz w:val="20"/>
                <w:szCs w:val="20"/>
              </w:rPr>
              <w:t xml:space="preserve"> 2001 n.231, o di </w:t>
            </w:r>
            <w:proofErr w:type="spellStart"/>
            <w:r w:rsidRPr="000B6689">
              <w:rPr>
                <w:rFonts w:asciiTheme="majorHAnsi" w:hAnsiTheme="majorHAnsi" w:cs="Calibri"/>
                <w:color w:val="000000"/>
                <w:sz w:val="20"/>
                <w:szCs w:val="20"/>
              </w:rPr>
              <w:t>altra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sanzione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comporta</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divieto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contrarre</w:t>
            </w:r>
            <w:proofErr w:type="spellEnd"/>
            <w:r w:rsidRPr="000B6689">
              <w:rPr>
                <w:rFonts w:asciiTheme="majorHAnsi" w:hAnsiTheme="majorHAnsi" w:cs="Calibri"/>
                <w:color w:val="000000"/>
                <w:sz w:val="20"/>
                <w:szCs w:val="20"/>
              </w:rPr>
              <w:t xml:space="preserve"> con la </w:t>
            </w:r>
            <w:proofErr w:type="spellStart"/>
            <w:r w:rsidRPr="000B6689">
              <w:rPr>
                <w:rFonts w:asciiTheme="majorHAnsi" w:hAnsiTheme="majorHAnsi" w:cs="Calibri"/>
                <w:color w:val="000000"/>
                <w:sz w:val="20"/>
                <w:szCs w:val="20"/>
              </w:rPr>
              <w:t>pubblica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amministrazione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compresi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provvedimenti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interdittivi</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14 del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9 </w:t>
            </w:r>
            <w:proofErr w:type="spellStart"/>
            <w:r w:rsidRPr="000B6689">
              <w:rPr>
                <w:rFonts w:asciiTheme="majorHAnsi" w:hAnsiTheme="majorHAnsi" w:cs="Calibri"/>
                <w:color w:val="000000"/>
                <w:sz w:val="20"/>
                <w:szCs w:val="20"/>
              </w:rPr>
              <w:t>aprile</w:t>
            </w:r>
            <w:proofErr w:type="spellEnd"/>
            <w:r w:rsidRPr="000B6689">
              <w:rPr>
                <w:rFonts w:asciiTheme="majorHAnsi" w:hAnsiTheme="majorHAnsi" w:cs="Calibri"/>
                <w:color w:val="000000"/>
                <w:sz w:val="20"/>
                <w:szCs w:val="20"/>
              </w:rPr>
              <w:t xml:space="preserve"> 2008, n.81;</w:t>
            </w:r>
          </w:p>
          <w:p w14:paraId="5124C308"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0A5AF116" w14:textId="62B70F69"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5.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disposizioni</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legge</w:t>
            </w:r>
            <w:proofErr w:type="spellEnd"/>
            <w:r w:rsidRPr="000B6689">
              <w:rPr>
                <w:rFonts w:asciiTheme="majorHAnsi" w:hAnsiTheme="majorHAnsi" w:cs="Calibri"/>
                <w:color w:val="000000"/>
                <w:sz w:val="20"/>
                <w:szCs w:val="20"/>
              </w:rPr>
              <w:t xml:space="preserve"> 68/1999:</w:t>
            </w:r>
          </w:p>
          <w:p w14:paraId="4DEF5DE3" w14:textId="77777777" w:rsidR="00275EB5" w:rsidRDefault="00275EB5">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5DDF9109"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questo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p>
          <w:p w14:paraId="64CC0160"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w:t>
            </w:r>
            <w:r w:rsidRPr="000B6689">
              <w:rPr>
                <w:rFonts w:asciiTheme="majorHAnsi" w:hAnsiTheme="majorHAnsi" w:cs="Calibri"/>
                <w:color w:val="000000"/>
                <w:sz w:val="20"/>
                <w:szCs w:val="20"/>
              </w:rPr>
              <w:t xml:space="preserve"> è in </w:t>
            </w:r>
            <w:proofErr w:type="spellStart"/>
            <w:r w:rsidRPr="000B6689">
              <w:rPr>
                <w:rFonts w:asciiTheme="majorHAnsi" w:hAnsiTheme="majorHAnsi" w:cs="Calibri"/>
                <w:color w:val="000000"/>
                <w:sz w:val="20"/>
                <w:szCs w:val="20"/>
              </w:rPr>
              <w:t>regola</w:t>
            </w:r>
            <w:proofErr w:type="spellEnd"/>
          </w:p>
          <w:p w14:paraId="015DAA6D"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w:t>
            </w:r>
            <w:r w:rsidRPr="000B6689">
              <w:rPr>
                <w:rFonts w:asciiTheme="majorHAnsi" w:hAnsiTheme="majorHAnsi" w:cs="Calibri"/>
                <w:color w:val="000000"/>
                <w:sz w:val="20"/>
                <w:szCs w:val="20"/>
              </w:rPr>
              <w:t xml:space="preserve"> non è in </w:t>
            </w:r>
            <w:proofErr w:type="spellStart"/>
            <w:r w:rsidRPr="000B6689">
              <w:rPr>
                <w:rFonts w:asciiTheme="majorHAnsi" w:hAnsiTheme="majorHAnsi" w:cs="Calibri"/>
                <w:color w:val="000000"/>
                <w:sz w:val="20"/>
                <w:szCs w:val="20"/>
              </w:rPr>
              <w:t>regola</w:t>
            </w:r>
            <w:proofErr w:type="spellEnd"/>
          </w:p>
          <w:p w14:paraId="015FD651"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con le </w:t>
            </w:r>
            <w:proofErr w:type="spellStart"/>
            <w:r w:rsidRPr="000B6689">
              <w:rPr>
                <w:rFonts w:asciiTheme="majorHAnsi" w:hAnsiTheme="majorHAnsi" w:cs="Calibri"/>
                <w:color w:val="000000"/>
                <w:sz w:val="20"/>
                <w:szCs w:val="20"/>
              </w:rPr>
              <w:t>norme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disciplinano</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diritto</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lavoro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disabili</w:t>
            </w:r>
            <w:proofErr w:type="spellEnd"/>
            <w:r w:rsidRPr="000B6689">
              <w:rPr>
                <w:rFonts w:asciiTheme="majorHAnsi" w:hAnsiTheme="majorHAnsi" w:cs="Calibri"/>
                <w:color w:val="000000"/>
                <w:sz w:val="20"/>
                <w:szCs w:val="20"/>
              </w:rPr>
              <w:t>,</w:t>
            </w:r>
          </w:p>
          <w:p w14:paraId="72F1B649" w14:textId="77777777" w:rsidR="00275EB5" w:rsidRDefault="00275EB5">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54AD962D"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Che </w:t>
            </w:r>
            <w:proofErr w:type="spellStart"/>
            <w:r w:rsidRPr="000B6689">
              <w:rPr>
                <w:rFonts w:asciiTheme="majorHAnsi" w:hAnsiTheme="majorHAnsi" w:cs="Calibri"/>
                <w:color w:val="000000"/>
                <w:sz w:val="20"/>
                <w:szCs w:val="20"/>
              </w:rPr>
              <w:t>questo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ha un </w:t>
            </w:r>
            <w:proofErr w:type="spellStart"/>
            <w:r w:rsidRPr="000B6689">
              <w:rPr>
                <w:rFonts w:asciiTheme="majorHAnsi" w:hAnsiTheme="majorHAnsi" w:cs="Calibri"/>
                <w:color w:val="000000"/>
                <w:sz w:val="20"/>
                <w:szCs w:val="20"/>
              </w:rPr>
              <w:t>numero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dipendenti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pari</w:t>
            </w:r>
            <w:proofErr w:type="spellEnd"/>
            <w:r w:rsidRPr="000B6689">
              <w:rPr>
                <w:rFonts w:asciiTheme="majorHAnsi" w:hAnsiTheme="majorHAnsi" w:cs="Calibri"/>
                <w:color w:val="000000"/>
                <w:sz w:val="20"/>
                <w:szCs w:val="20"/>
              </w:rPr>
              <w:t xml:space="preserve"> a _______ </w:t>
            </w:r>
            <w:proofErr w:type="spellStart"/>
            <w:r w:rsidRPr="000B6689">
              <w:rPr>
                <w:rFonts w:asciiTheme="majorHAnsi" w:hAnsiTheme="majorHAnsi" w:cs="Calibri"/>
                <w:color w:val="000000"/>
                <w:sz w:val="20"/>
                <w:szCs w:val="20"/>
              </w:rPr>
              <w:t>unità</w:t>
            </w:r>
            <w:proofErr w:type="spellEnd"/>
            <w:r w:rsidRPr="000B6689">
              <w:rPr>
                <w:rFonts w:asciiTheme="majorHAnsi" w:hAnsiTheme="majorHAnsi" w:cs="Calibri"/>
                <w:color w:val="000000"/>
                <w:sz w:val="20"/>
                <w:szCs w:val="20"/>
              </w:rPr>
              <w:t>;</w:t>
            </w:r>
          </w:p>
          <w:p w14:paraId="3DEB1325" w14:textId="77777777" w:rsidR="00275EB5" w:rsidRDefault="00275EB5">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22671CE4"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Che </w:t>
            </w:r>
            <w:proofErr w:type="spellStart"/>
            <w:r w:rsidRPr="000B6689">
              <w:rPr>
                <w:rFonts w:asciiTheme="majorHAnsi" w:hAnsiTheme="majorHAnsi" w:cs="Calibri"/>
                <w:color w:val="000000"/>
                <w:sz w:val="20"/>
                <w:szCs w:val="20"/>
              </w:rPr>
              <w:t>questo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p>
          <w:p w14:paraId="68CC2E91"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w:t>
            </w:r>
            <w:r w:rsidRPr="000B6689">
              <w:rPr>
                <w:rFonts w:asciiTheme="majorHAnsi" w:hAnsiTheme="majorHAnsi" w:cs="Calibri"/>
                <w:color w:val="000000"/>
                <w:sz w:val="20"/>
                <w:szCs w:val="20"/>
              </w:rPr>
              <w:t xml:space="preserve"> ha </w:t>
            </w:r>
            <w:proofErr w:type="spellStart"/>
            <w:r w:rsidRPr="000B6689">
              <w:rPr>
                <w:rFonts w:asciiTheme="majorHAnsi" w:hAnsiTheme="majorHAnsi" w:cs="Calibri"/>
                <w:color w:val="000000"/>
                <w:sz w:val="20"/>
                <w:szCs w:val="20"/>
              </w:rPr>
              <w:t>ottemperato</w:t>
            </w:r>
            <w:proofErr w:type="spellEnd"/>
          </w:p>
          <w:p w14:paraId="7C236569"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w:t>
            </w:r>
            <w:r w:rsidRPr="000B6689">
              <w:rPr>
                <w:rFonts w:asciiTheme="majorHAnsi" w:hAnsiTheme="majorHAnsi" w:cs="Calibri"/>
                <w:color w:val="000000"/>
                <w:sz w:val="20"/>
                <w:szCs w:val="20"/>
              </w:rPr>
              <w:t xml:space="preserve"> non ha </w:t>
            </w:r>
            <w:proofErr w:type="spellStart"/>
            <w:r w:rsidRPr="000B6689">
              <w:rPr>
                <w:rFonts w:asciiTheme="majorHAnsi" w:hAnsiTheme="majorHAnsi" w:cs="Calibri"/>
                <w:color w:val="000000"/>
                <w:sz w:val="20"/>
                <w:szCs w:val="20"/>
              </w:rPr>
              <w:t>ottemperato</w:t>
            </w:r>
            <w:proofErr w:type="spellEnd"/>
          </w:p>
          <w:p w14:paraId="2CC80157" w14:textId="263E6BB3"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alle </w:t>
            </w:r>
            <w:proofErr w:type="spellStart"/>
            <w:r w:rsidRPr="000B6689">
              <w:rPr>
                <w:rFonts w:asciiTheme="majorHAnsi" w:hAnsiTheme="majorHAnsi" w:cs="Calibri"/>
                <w:color w:val="000000"/>
                <w:sz w:val="20"/>
                <w:szCs w:val="20"/>
              </w:rPr>
              <w:t>norme</w:t>
            </w:r>
            <w:proofErr w:type="spellEnd"/>
            <w:r w:rsidRPr="000B6689">
              <w:rPr>
                <w:rFonts w:asciiTheme="majorHAnsi" w:hAnsiTheme="majorHAnsi" w:cs="Calibri"/>
                <w:color w:val="000000"/>
                <w:sz w:val="20"/>
                <w:szCs w:val="20"/>
              </w:rPr>
              <w:t xml:space="preserve"> </w:t>
            </w:r>
            <w:r w:rsidRPr="00291A69">
              <w:rPr>
                <w:rFonts w:asciiTheme="majorHAnsi" w:hAnsiTheme="majorHAnsi" w:cs="Calibri"/>
                <w:color w:val="000000"/>
                <w:sz w:val="20"/>
                <w:szCs w:val="20"/>
              </w:rPr>
              <w:t xml:space="preserve">di cui </w:t>
            </w:r>
            <w:proofErr w:type="spellStart"/>
            <w:r w:rsidRPr="00291A69">
              <w:rPr>
                <w:rFonts w:asciiTheme="majorHAnsi" w:hAnsiTheme="majorHAnsi" w:cs="Calibri"/>
                <w:color w:val="000000"/>
                <w:sz w:val="20"/>
                <w:szCs w:val="20"/>
              </w:rPr>
              <w:t>alla</w:t>
            </w:r>
            <w:proofErr w:type="spellEnd"/>
            <w:r w:rsidRPr="00291A69">
              <w:rPr>
                <w:rFonts w:asciiTheme="majorHAnsi" w:hAnsiTheme="majorHAnsi" w:cs="Calibri"/>
                <w:color w:val="000000"/>
                <w:sz w:val="20"/>
                <w:szCs w:val="20"/>
              </w:rPr>
              <w:t xml:space="preserve"> Legge n. 68/1999, </w:t>
            </w:r>
            <w:proofErr w:type="spellStart"/>
            <w:r w:rsidRPr="00291A69">
              <w:rPr>
                <w:rFonts w:asciiTheme="majorHAnsi" w:hAnsiTheme="majorHAnsi" w:cs="Calibri"/>
                <w:color w:val="000000"/>
                <w:sz w:val="20"/>
                <w:szCs w:val="20"/>
              </w:rPr>
              <w:t>avendo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inviato</w:t>
            </w:r>
            <w:proofErr w:type="spellEnd"/>
            <w:r w:rsidRPr="000B6689">
              <w:rPr>
                <w:rFonts w:asciiTheme="majorHAnsi" w:hAnsiTheme="majorHAnsi" w:cs="Calibri"/>
                <w:color w:val="000000"/>
                <w:sz w:val="20"/>
                <w:szCs w:val="20"/>
              </w:rPr>
              <w:t xml:space="preserve"> in data ______</w:t>
            </w:r>
            <w:r w:rsidR="00E87C5E">
              <w:rPr>
                <w:rFonts w:asciiTheme="majorHAnsi" w:hAnsiTheme="majorHAnsi" w:cs="Calibri"/>
                <w:color w:val="000000"/>
                <w:sz w:val="20"/>
                <w:szCs w:val="20"/>
              </w:rPr>
              <w:t>_____</w:t>
            </w:r>
            <w:r w:rsidRPr="000B6689">
              <w:rPr>
                <w:rFonts w:asciiTheme="majorHAnsi" w:hAnsiTheme="majorHAnsi" w:cs="Calibri"/>
                <w:color w:val="000000"/>
                <w:sz w:val="20"/>
                <w:szCs w:val="20"/>
              </w:rPr>
              <w:t xml:space="preserve">___ </w:t>
            </w:r>
            <w:proofErr w:type="spellStart"/>
            <w:r w:rsidRPr="000B6689">
              <w:rPr>
                <w:rFonts w:asciiTheme="majorHAnsi" w:hAnsiTheme="majorHAnsi" w:cs="Calibri"/>
                <w:color w:val="000000"/>
                <w:sz w:val="20"/>
                <w:szCs w:val="20"/>
              </w:rPr>
              <w:t>all’ufficio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competente</w:t>
            </w:r>
            <w:proofErr w:type="spellEnd"/>
            <w:r w:rsidRPr="000B6689">
              <w:rPr>
                <w:rFonts w:asciiTheme="majorHAnsi" w:hAnsiTheme="majorHAnsi" w:cs="Calibri"/>
                <w:color w:val="000000"/>
                <w:sz w:val="20"/>
                <w:szCs w:val="20"/>
              </w:rPr>
              <w:t xml:space="preserve"> il</w:t>
            </w:r>
            <w:r w:rsidR="002328B4">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prospetto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w:t>
            </w:r>
            <w:proofErr w:type="spellEnd"/>
            <w:r w:rsidRPr="000B6689">
              <w:rPr>
                <w:rFonts w:asciiTheme="majorHAnsi" w:hAnsiTheme="majorHAnsi" w:cs="Calibri"/>
                <w:color w:val="000000"/>
                <w:sz w:val="20"/>
                <w:szCs w:val="20"/>
              </w:rPr>
              <w:t xml:space="preserve">. 9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medesima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legge</w:t>
            </w:r>
            <w:proofErr w:type="spellEnd"/>
            <w:r w:rsidRPr="000B6689">
              <w:rPr>
                <w:rFonts w:asciiTheme="majorHAnsi" w:hAnsiTheme="majorHAnsi" w:cs="Calibri"/>
                <w:color w:val="000000"/>
                <w:sz w:val="20"/>
                <w:szCs w:val="20"/>
              </w:rPr>
              <w:t>,</w:t>
            </w:r>
          </w:p>
          <w:p w14:paraId="58768FB1" w14:textId="7B55D0F6"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eventuale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caso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situazioni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particolari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avendo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altresì</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proposto</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convenzione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avendo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richiesto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esonero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parziale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tale </w:t>
            </w:r>
            <w:proofErr w:type="spellStart"/>
            <w:r w:rsidRPr="000B6689">
              <w:rPr>
                <w:rFonts w:asciiTheme="majorHAnsi" w:hAnsiTheme="majorHAnsi" w:cs="Calibri"/>
                <w:color w:val="000000"/>
                <w:sz w:val="20"/>
                <w:szCs w:val="20"/>
              </w:rPr>
              <w:t>situazione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ottemperanza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può</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certificata</w:t>
            </w:r>
            <w:proofErr w:type="spellEnd"/>
            <w:r w:rsidRPr="000B6689">
              <w:rPr>
                <w:rFonts w:asciiTheme="majorHAnsi" w:hAnsiTheme="majorHAnsi" w:cs="Calibri"/>
                <w:color w:val="000000"/>
                <w:sz w:val="20"/>
                <w:szCs w:val="20"/>
              </w:rPr>
              <w:t xml:space="preserve"> dal </w:t>
            </w:r>
            <w:proofErr w:type="spellStart"/>
            <w:r w:rsidRPr="000B6689">
              <w:rPr>
                <w:rFonts w:asciiTheme="majorHAnsi" w:hAnsiTheme="majorHAnsi" w:cs="Calibri"/>
                <w:color w:val="000000"/>
                <w:sz w:val="20"/>
                <w:szCs w:val="20"/>
              </w:rPr>
              <w:t>competente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Ufficio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Provinciale</w:t>
            </w:r>
            <w:proofErr w:type="spellEnd"/>
            <w:r w:rsidRPr="000B6689">
              <w:rPr>
                <w:rFonts w:asciiTheme="majorHAnsi" w:hAnsiTheme="majorHAnsi" w:cs="Calibri"/>
                <w:color w:val="000000"/>
                <w:sz w:val="20"/>
                <w:szCs w:val="20"/>
              </w:rPr>
              <w:t xml:space="preserve"> di __________</w:t>
            </w:r>
            <w:r w:rsidR="00E87C5E">
              <w:rPr>
                <w:rFonts w:asciiTheme="majorHAnsi" w:hAnsiTheme="majorHAnsi" w:cs="Calibri"/>
                <w:color w:val="000000"/>
                <w:sz w:val="20"/>
                <w:szCs w:val="20"/>
              </w:rPr>
              <w:t xml:space="preserve">_____________ </w:t>
            </w:r>
            <w:r w:rsidRPr="000B6689">
              <w:rPr>
                <w:rFonts w:asciiTheme="majorHAnsi" w:hAnsiTheme="majorHAnsi" w:cs="Calibri"/>
                <w:color w:val="000000"/>
                <w:sz w:val="20"/>
                <w:szCs w:val="20"/>
              </w:rPr>
              <w:t xml:space="preserve">(in </w:t>
            </w:r>
            <w:proofErr w:type="spellStart"/>
            <w:r w:rsidRPr="000B6689">
              <w:rPr>
                <w:rFonts w:asciiTheme="majorHAnsi" w:hAnsiTheme="majorHAnsi" w:cs="Calibri"/>
                <w:color w:val="000000"/>
                <w:sz w:val="20"/>
                <w:szCs w:val="20"/>
              </w:rPr>
              <w:t>alternativa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può</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17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Legge 68/99).</w:t>
            </w:r>
          </w:p>
          <w:p w14:paraId="57736EB6"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026B2E2A"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6.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sottoposto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liquidazione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giudiziale</w:t>
            </w:r>
            <w:proofErr w:type="spellEnd"/>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trovarsi</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liquidazione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coatta</w:t>
            </w:r>
            <w:proofErr w:type="spellEnd"/>
            <w:r w:rsidRPr="000B6689">
              <w:rPr>
                <w:rFonts w:asciiTheme="majorHAnsi" w:hAnsiTheme="majorHAnsi" w:cs="Calibri"/>
                <w:color w:val="000000"/>
                <w:sz w:val="20"/>
                <w:szCs w:val="20"/>
              </w:rPr>
              <w:t xml:space="preserve"> o di </w:t>
            </w:r>
            <w:proofErr w:type="spellStart"/>
            <w:r w:rsidRPr="000B6689">
              <w:rPr>
                <w:rFonts w:asciiTheme="majorHAnsi" w:hAnsiTheme="majorHAnsi" w:cs="Calibri"/>
                <w:color w:val="000000"/>
                <w:sz w:val="20"/>
                <w:szCs w:val="20"/>
              </w:rPr>
              <w:t>concordato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preventivo</w:t>
            </w:r>
            <w:proofErr w:type="spellEnd"/>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avere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corso</w:t>
            </w:r>
            <w:proofErr w:type="spellEnd"/>
            <w:r w:rsidRPr="000B6689">
              <w:rPr>
                <w:rFonts w:asciiTheme="majorHAnsi" w:hAnsiTheme="majorHAnsi" w:cs="Calibri"/>
                <w:color w:val="000000"/>
                <w:sz w:val="20"/>
                <w:szCs w:val="20"/>
              </w:rPr>
              <w:t xml:space="preserve"> un </w:t>
            </w:r>
            <w:proofErr w:type="spellStart"/>
            <w:r w:rsidRPr="000B6689">
              <w:rPr>
                <w:rFonts w:asciiTheme="majorHAnsi" w:hAnsiTheme="majorHAnsi" w:cs="Calibri"/>
                <w:color w:val="000000"/>
                <w:sz w:val="20"/>
                <w:szCs w:val="20"/>
              </w:rPr>
              <w:t>procedimento</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l</w:t>
            </w:r>
            <w:r w:rsidRPr="000B6689">
              <w:rPr>
                <w:rFonts w:cs="Calibri"/>
                <w:color w:val="000000"/>
                <w:sz w:val="20"/>
                <w:szCs w:val="20"/>
              </w:rPr>
              <w:t>’</w:t>
            </w:r>
            <w:r w:rsidRPr="000B6689">
              <w:rPr>
                <w:rFonts w:asciiTheme="majorHAnsi" w:hAnsiTheme="majorHAnsi" w:cs="Calibri"/>
                <w:color w:val="000000"/>
                <w:sz w:val="20"/>
                <w:szCs w:val="20"/>
              </w:rPr>
              <w:t>accesso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tali</w:t>
            </w:r>
            <w:proofErr w:type="spellEnd"/>
            <w:r w:rsidRPr="000B6689">
              <w:rPr>
                <w:rFonts w:asciiTheme="majorHAnsi" w:hAnsiTheme="majorHAnsi" w:cs="Calibri"/>
                <w:color w:val="000000"/>
                <w:sz w:val="20"/>
                <w:szCs w:val="20"/>
              </w:rPr>
              <w:t xml:space="preserve"> procedure, fermo </w:t>
            </w:r>
            <w:proofErr w:type="spellStart"/>
            <w:r w:rsidRPr="000B6689">
              <w:rPr>
                <w:rFonts w:asciiTheme="majorHAnsi" w:hAnsiTheme="majorHAnsi" w:cs="Calibri"/>
                <w:color w:val="000000"/>
                <w:sz w:val="20"/>
                <w:szCs w:val="20"/>
              </w:rPr>
              <w:t>restando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w:t>
            </w:r>
            <w:r w:rsidRPr="000B6689">
              <w:rPr>
                <w:rFonts w:cs="Calibri"/>
                <w:color w:val="000000"/>
                <w:sz w:val="20"/>
                <w:szCs w:val="20"/>
              </w:rPr>
              <w:t>’</w:t>
            </w:r>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95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crisi</w:t>
            </w:r>
            <w:proofErr w:type="spellEnd"/>
            <w:r w:rsidRPr="000B6689">
              <w:rPr>
                <w:rFonts w:asciiTheme="majorHAnsi" w:hAnsiTheme="majorHAnsi" w:cs="Calibri"/>
                <w:color w:val="000000"/>
                <w:sz w:val="20"/>
                <w:szCs w:val="20"/>
              </w:rPr>
              <w:t xml:space="preserve"> di impresa e </w:t>
            </w:r>
            <w:proofErr w:type="spellStart"/>
            <w:r w:rsidRPr="000B6689">
              <w:rPr>
                <w:rFonts w:asciiTheme="majorHAnsi" w:hAnsiTheme="majorHAnsi" w:cs="Calibri"/>
                <w:color w:val="000000"/>
                <w:sz w:val="20"/>
                <w:szCs w:val="20"/>
              </w:rPr>
              <w:t>dell'insolvenza</w:t>
            </w:r>
            <w:proofErr w:type="spellEnd"/>
            <w:r w:rsidRPr="000B6689">
              <w:rPr>
                <w:rFonts w:asciiTheme="majorHAnsi" w:hAnsiTheme="majorHAnsi" w:cs="Calibri"/>
                <w:color w:val="000000"/>
                <w:sz w:val="20"/>
                <w:szCs w:val="20"/>
              </w:rPr>
              <w:t xml:space="preserve">, di cui 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12 </w:t>
            </w:r>
            <w:proofErr w:type="spellStart"/>
            <w:r w:rsidRPr="000B6689">
              <w:rPr>
                <w:rFonts w:asciiTheme="majorHAnsi" w:hAnsiTheme="majorHAnsi" w:cs="Calibri"/>
                <w:color w:val="000000"/>
                <w:sz w:val="20"/>
                <w:szCs w:val="20"/>
              </w:rPr>
              <w:t>gennaio</w:t>
            </w:r>
            <w:proofErr w:type="spellEnd"/>
            <w:r w:rsidRPr="000B6689">
              <w:rPr>
                <w:rFonts w:asciiTheme="majorHAnsi" w:hAnsiTheme="majorHAnsi" w:cs="Calibri"/>
                <w:color w:val="000000"/>
                <w:sz w:val="20"/>
                <w:szCs w:val="20"/>
              </w:rPr>
              <w:t xml:space="preserve"> 2019, n. 14, </w:t>
            </w:r>
            <w:proofErr w:type="spellStart"/>
            <w:r w:rsidRPr="000B6689">
              <w:rPr>
                <w:rFonts w:asciiTheme="majorHAnsi" w:hAnsiTheme="majorHAnsi" w:cs="Calibri"/>
                <w:color w:val="000000"/>
                <w:sz w:val="20"/>
                <w:szCs w:val="20"/>
              </w:rPr>
              <w:t>dall’articolo</w:t>
            </w:r>
            <w:proofErr w:type="spellEnd"/>
            <w:r w:rsidRPr="000B6689">
              <w:rPr>
                <w:rFonts w:asciiTheme="majorHAnsi" w:hAnsiTheme="majorHAnsi" w:cs="Calibri"/>
                <w:color w:val="000000"/>
                <w:sz w:val="20"/>
                <w:szCs w:val="20"/>
              </w:rPr>
              <w:t xml:space="preserve"> 186-bis, comma 5, del regio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16 </w:t>
            </w:r>
            <w:proofErr w:type="spellStart"/>
            <w:r w:rsidRPr="000B6689">
              <w:rPr>
                <w:rFonts w:asciiTheme="majorHAnsi" w:hAnsiTheme="majorHAnsi" w:cs="Calibri"/>
                <w:color w:val="000000"/>
                <w:sz w:val="20"/>
                <w:szCs w:val="20"/>
              </w:rPr>
              <w:t>marzo</w:t>
            </w:r>
            <w:proofErr w:type="spellEnd"/>
            <w:r w:rsidRPr="000B6689">
              <w:rPr>
                <w:rFonts w:asciiTheme="majorHAnsi" w:hAnsiTheme="majorHAnsi" w:cs="Calibri"/>
                <w:color w:val="000000"/>
                <w:sz w:val="20"/>
                <w:szCs w:val="20"/>
              </w:rPr>
              <w:t xml:space="preserve"> 1942, n. 267 e </w:t>
            </w:r>
            <w:proofErr w:type="spellStart"/>
            <w:r w:rsidRPr="000B6689">
              <w:rPr>
                <w:rFonts w:asciiTheme="majorHAnsi" w:hAnsiTheme="majorHAnsi" w:cs="Calibri"/>
                <w:color w:val="000000"/>
                <w:sz w:val="20"/>
                <w:szCs w:val="20"/>
              </w:rPr>
              <w:t>dall'articolo</w:t>
            </w:r>
            <w:proofErr w:type="spellEnd"/>
            <w:r w:rsidRPr="000B6689">
              <w:rPr>
                <w:rFonts w:asciiTheme="majorHAnsi" w:hAnsiTheme="majorHAnsi" w:cs="Calibri"/>
                <w:color w:val="000000"/>
                <w:sz w:val="20"/>
                <w:szCs w:val="20"/>
              </w:rPr>
              <w:t xml:space="preserve"> 124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w:t>
            </w:r>
            <w:r w:rsidRPr="000B6689">
              <w:rPr>
                <w:rFonts w:asciiTheme="majorHAnsi" w:hAnsiTheme="majorHAnsi" w:cs="Calibri"/>
                <w:color w:val="000000"/>
                <w:sz w:val="20"/>
                <w:szCs w:val="20"/>
                <w:vertAlign w:val="superscript"/>
              </w:rPr>
              <w:footnoteReference w:id="9"/>
            </w:r>
            <w:r w:rsidRPr="000B6689">
              <w:rPr>
                <w:rFonts w:asciiTheme="majorHAnsi" w:hAnsiTheme="majorHAnsi" w:cs="Calibri"/>
                <w:color w:val="000000"/>
                <w:sz w:val="20"/>
                <w:szCs w:val="20"/>
              </w:rPr>
              <w:t>.</w:t>
            </w:r>
          </w:p>
          <w:p w14:paraId="64D69FE7"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18C145ED"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8.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iscritto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casellario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informatico</w:t>
            </w:r>
            <w:proofErr w:type="spellEnd"/>
            <w:r w:rsidRPr="000B6689">
              <w:rPr>
                <w:rFonts w:asciiTheme="majorHAnsi" w:hAnsiTheme="majorHAnsi" w:cs="Calibri"/>
                <w:color w:val="000000"/>
                <w:sz w:val="20"/>
                <w:szCs w:val="20"/>
              </w:rPr>
              <w:t xml:space="preserve"> tenuto </w:t>
            </w:r>
            <w:proofErr w:type="spellStart"/>
            <w:r w:rsidRPr="000B6689">
              <w:rPr>
                <w:rFonts w:asciiTheme="majorHAnsi" w:hAnsiTheme="majorHAnsi" w:cs="Calibri"/>
                <w:color w:val="000000"/>
                <w:sz w:val="20"/>
                <w:szCs w:val="20"/>
              </w:rPr>
              <w:t>dall’ANAC</w:t>
            </w:r>
            <w:proofErr w:type="spellEnd"/>
            <w:r w:rsidRPr="000B6689">
              <w:rPr>
                <w:rFonts w:asciiTheme="majorHAnsi" w:hAnsiTheme="majorHAnsi" w:cs="Calibri"/>
                <w:color w:val="000000"/>
                <w:sz w:val="20"/>
                <w:szCs w:val="20"/>
              </w:rPr>
              <w:t xml:space="preserve"> per aver </w:t>
            </w:r>
            <w:proofErr w:type="spellStart"/>
            <w:r w:rsidRPr="000B6689">
              <w:rPr>
                <w:rFonts w:asciiTheme="majorHAnsi" w:hAnsiTheme="majorHAnsi" w:cs="Calibri"/>
                <w:color w:val="000000"/>
                <w:sz w:val="20"/>
                <w:szCs w:val="20"/>
              </w:rPr>
              <w:t>presentato</w:t>
            </w:r>
            <w:proofErr w:type="spellEnd"/>
            <w:r w:rsidRPr="000B6689">
              <w:rPr>
                <w:rFonts w:asciiTheme="majorHAnsi" w:hAnsiTheme="majorHAnsi" w:cs="Calibri"/>
                <w:color w:val="000000"/>
                <w:sz w:val="20"/>
                <w:szCs w:val="20"/>
              </w:rPr>
              <w:t xml:space="preserve"> false </w:t>
            </w:r>
            <w:proofErr w:type="spellStart"/>
            <w:r w:rsidRPr="000B6689">
              <w:rPr>
                <w:rFonts w:asciiTheme="majorHAnsi" w:hAnsiTheme="majorHAnsi" w:cs="Calibri"/>
                <w:color w:val="000000"/>
                <w:sz w:val="20"/>
                <w:szCs w:val="20"/>
              </w:rPr>
              <w:t>dichiarazioni</w:t>
            </w:r>
            <w:proofErr w:type="spellEnd"/>
            <w:r w:rsidRPr="000B6689">
              <w:rPr>
                <w:rFonts w:asciiTheme="majorHAnsi" w:hAnsiTheme="majorHAnsi" w:cs="Calibri"/>
                <w:color w:val="000000"/>
                <w:sz w:val="20"/>
                <w:szCs w:val="20"/>
              </w:rPr>
              <w:t xml:space="preserve"> o falsa </w:t>
            </w:r>
            <w:proofErr w:type="spellStart"/>
            <w:r w:rsidRPr="000B6689">
              <w:rPr>
                <w:rFonts w:asciiTheme="majorHAnsi" w:hAnsiTheme="majorHAnsi" w:cs="Calibri"/>
                <w:color w:val="000000"/>
                <w:sz w:val="20"/>
                <w:szCs w:val="20"/>
              </w:rPr>
              <w:t>documentazione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nelle</w:t>
            </w:r>
            <w:proofErr w:type="spellEnd"/>
            <w:r w:rsidRPr="000B6689">
              <w:rPr>
                <w:rFonts w:asciiTheme="majorHAnsi" w:hAnsiTheme="majorHAnsi" w:cs="Calibri"/>
                <w:color w:val="000000"/>
                <w:sz w:val="20"/>
                <w:szCs w:val="20"/>
              </w:rPr>
              <w:t xml:space="preserve"> procedure di </w:t>
            </w:r>
            <w:proofErr w:type="spellStart"/>
            <w:r w:rsidRPr="000B6689">
              <w:rPr>
                <w:rFonts w:asciiTheme="majorHAnsi" w:hAnsiTheme="majorHAnsi" w:cs="Calibri"/>
                <w:color w:val="000000"/>
                <w:sz w:val="20"/>
                <w:szCs w:val="20"/>
              </w:rPr>
              <w:t>gara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negli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affidamenti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subappalti</w:t>
            </w:r>
            <w:proofErr w:type="spellEnd"/>
            <w:r w:rsidRPr="000B6689">
              <w:rPr>
                <w:rFonts w:asciiTheme="majorHAnsi" w:hAnsiTheme="majorHAnsi" w:cs="Calibri"/>
                <w:color w:val="000000"/>
                <w:sz w:val="20"/>
                <w:szCs w:val="20"/>
              </w:rPr>
              <w:t>;</w:t>
            </w:r>
          </w:p>
          <w:p w14:paraId="49A459E2"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41190333"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9.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iscritto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casellario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informatico</w:t>
            </w:r>
            <w:proofErr w:type="spellEnd"/>
            <w:r w:rsidRPr="000B6689">
              <w:rPr>
                <w:rFonts w:asciiTheme="majorHAnsi" w:hAnsiTheme="majorHAnsi" w:cs="Calibri"/>
                <w:color w:val="000000"/>
                <w:sz w:val="20"/>
                <w:szCs w:val="20"/>
              </w:rPr>
              <w:t xml:space="preserve"> tenuto </w:t>
            </w:r>
            <w:proofErr w:type="spellStart"/>
            <w:r w:rsidRPr="000B6689">
              <w:rPr>
                <w:rFonts w:asciiTheme="majorHAnsi" w:hAnsiTheme="majorHAnsi" w:cs="Calibri"/>
                <w:color w:val="000000"/>
                <w:sz w:val="20"/>
                <w:szCs w:val="20"/>
              </w:rPr>
              <w:t>dall'ANAC</w:t>
            </w:r>
            <w:proofErr w:type="spellEnd"/>
            <w:r w:rsidRPr="000B6689">
              <w:rPr>
                <w:rFonts w:asciiTheme="majorHAnsi" w:hAnsiTheme="majorHAnsi" w:cs="Calibri"/>
                <w:color w:val="000000"/>
                <w:sz w:val="20"/>
                <w:szCs w:val="20"/>
              </w:rPr>
              <w:t xml:space="preserve"> per aver </w:t>
            </w:r>
            <w:proofErr w:type="spellStart"/>
            <w:r w:rsidRPr="000B6689">
              <w:rPr>
                <w:rFonts w:asciiTheme="majorHAnsi" w:hAnsiTheme="majorHAnsi" w:cs="Calibri"/>
                <w:color w:val="000000"/>
                <w:sz w:val="20"/>
                <w:szCs w:val="20"/>
              </w:rPr>
              <w:t>presentato</w:t>
            </w:r>
            <w:proofErr w:type="spellEnd"/>
            <w:r w:rsidRPr="000B6689">
              <w:rPr>
                <w:rFonts w:asciiTheme="majorHAnsi" w:hAnsiTheme="majorHAnsi" w:cs="Calibri"/>
                <w:color w:val="000000"/>
                <w:sz w:val="20"/>
                <w:szCs w:val="20"/>
              </w:rPr>
              <w:t xml:space="preserve"> false </w:t>
            </w:r>
            <w:proofErr w:type="spellStart"/>
            <w:r w:rsidRPr="000B6689">
              <w:rPr>
                <w:rFonts w:asciiTheme="majorHAnsi" w:hAnsiTheme="majorHAnsi" w:cs="Calibri"/>
                <w:color w:val="000000"/>
                <w:sz w:val="20"/>
                <w:szCs w:val="20"/>
              </w:rPr>
              <w:t>dichiarazioni</w:t>
            </w:r>
            <w:proofErr w:type="spellEnd"/>
            <w:r w:rsidRPr="000B6689">
              <w:rPr>
                <w:rFonts w:asciiTheme="majorHAnsi" w:hAnsiTheme="majorHAnsi" w:cs="Calibri"/>
                <w:color w:val="000000"/>
                <w:sz w:val="20"/>
                <w:szCs w:val="20"/>
              </w:rPr>
              <w:t xml:space="preserve"> o falsa </w:t>
            </w:r>
            <w:proofErr w:type="spellStart"/>
            <w:r w:rsidRPr="000B6689">
              <w:rPr>
                <w:rFonts w:asciiTheme="majorHAnsi" w:hAnsiTheme="majorHAnsi" w:cs="Calibri"/>
                <w:color w:val="000000"/>
                <w:sz w:val="20"/>
                <w:szCs w:val="20"/>
              </w:rPr>
              <w:t>documentazione</w:t>
            </w:r>
            <w:proofErr w:type="spellEnd"/>
            <w:r w:rsidRPr="000B6689">
              <w:rPr>
                <w:rFonts w:asciiTheme="majorHAnsi" w:hAnsiTheme="majorHAnsi" w:cs="Calibri"/>
                <w:color w:val="000000"/>
                <w:sz w:val="20"/>
                <w:szCs w:val="20"/>
              </w:rPr>
              <w:t xml:space="preserve"> ai </w:t>
            </w:r>
            <w:proofErr w:type="spellStart"/>
            <w:r w:rsidRPr="000B6689">
              <w:rPr>
                <w:rFonts w:asciiTheme="majorHAnsi" w:hAnsiTheme="majorHAnsi" w:cs="Calibri"/>
                <w:color w:val="000000"/>
                <w:sz w:val="20"/>
                <w:szCs w:val="20"/>
              </w:rPr>
              <w:t>fini</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rilascio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attestazioni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qualificazione</w:t>
            </w:r>
            <w:proofErr w:type="spellEnd"/>
            <w:r w:rsidRPr="000B6689">
              <w:rPr>
                <w:rFonts w:asciiTheme="majorHAnsi" w:hAnsiTheme="majorHAnsi" w:cs="Calibri"/>
                <w:color w:val="000000"/>
                <w:sz w:val="20"/>
                <w:szCs w:val="20"/>
              </w:rPr>
              <w:t xml:space="preserve">, per il </w:t>
            </w:r>
            <w:proofErr w:type="spellStart"/>
            <w:r w:rsidRPr="000B6689">
              <w:rPr>
                <w:rFonts w:asciiTheme="majorHAnsi" w:hAnsiTheme="majorHAnsi" w:cs="Calibri"/>
                <w:color w:val="000000"/>
                <w:sz w:val="20"/>
                <w:szCs w:val="20"/>
              </w:rPr>
              <w:t>periodo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durante</w:t>
            </w:r>
            <w:proofErr w:type="spellEnd"/>
            <w:r w:rsidRPr="000B6689">
              <w:rPr>
                <w:rFonts w:asciiTheme="majorHAnsi" w:hAnsiTheme="majorHAnsi" w:cs="Calibri"/>
                <w:color w:val="000000"/>
                <w:sz w:val="20"/>
                <w:szCs w:val="20"/>
              </w:rPr>
              <w:t xml:space="preserve"> il quale </w:t>
            </w:r>
            <w:proofErr w:type="spellStart"/>
            <w:r w:rsidRPr="000B6689">
              <w:rPr>
                <w:rFonts w:asciiTheme="majorHAnsi" w:hAnsiTheme="majorHAnsi" w:cs="Calibri"/>
                <w:color w:val="000000"/>
                <w:sz w:val="20"/>
                <w:szCs w:val="20"/>
              </w:rPr>
              <w:t>perdura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l’iscrizione</w:t>
            </w:r>
            <w:proofErr w:type="spellEnd"/>
            <w:r w:rsidRPr="000B6689">
              <w:rPr>
                <w:rFonts w:asciiTheme="majorHAnsi" w:hAnsiTheme="majorHAnsi" w:cs="Calibri"/>
                <w:color w:val="000000"/>
                <w:sz w:val="20"/>
                <w:szCs w:val="20"/>
              </w:rPr>
              <w:t>;</w:t>
            </w:r>
          </w:p>
          <w:p w14:paraId="779C9C08"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4E1ADD4F"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10.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w:t>
            </w:r>
            <w:r w:rsidRPr="000B6689">
              <w:rPr>
                <w:rFonts w:cs="Calibri"/>
                <w:color w:val="000000"/>
                <w:sz w:val="20"/>
                <w:szCs w:val="20"/>
              </w:rPr>
              <w:t>’</w:t>
            </w:r>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94 comma 6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w:t>
            </w:r>
            <w:proofErr w:type="spellStart"/>
            <w:r w:rsidRPr="000B6689">
              <w:rPr>
                <w:rFonts w:asciiTheme="majorHAnsi" w:hAnsiTheme="majorHAnsi" w:cs="Calibri"/>
                <w:color w:val="000000"/>
                <w:sz w:val="20"/>
                <w:szCs w:val="20"/>
              </w:rPr>
              <w:t>l</w:t>
            </w:r>
            <w:r w:rsidRPr="000B6689">
              <w:rPr>
                <w:rFonts w:cs="Calibri"/>
                <w:color w:val="000000"/>
                <w:sz w:val="20"/>
                <w:szCs w:val="20"/>
              </w:rPr>
              <w:t>’</w:t>
            </w:r>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non ha </w:t>
            </w:r>
            <w:proofErr w:type="spellStart"/>
            <w:r w:rsidRPr="000B6689">
              <w:rPr>
                <w:rFonts w:asciiTheme="majorHAnsi" w:hAnsiTheme="majorHAnsi" w:cs="Calibri"/>
                <w:color w:val="000000"/>
                <w:sz w:val="20"/>
                <w:szCs w:val="20"/>
              </w:rPr>
              <w:t>commesso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violazioni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definitivamente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accertate</w:t>
            </w:r>
            <w:proofErr w:type="spellEnd"/>
            <w:r w:rsidRPr="000B6689">
              <w:rPr>
                <w:rFonts w:asciiTheme="majorHAnsi" w:hAnsiTheme="majorHAnsi" w:cs="Calibri"/>
                <w:color w:val="000000"/>
                <w:sz w:val="20"/>
                <w:szCs w:val="20"/>
              </w:rPr>
              <w:t xml:space="preserve">, rispetto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obblighi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relativi</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pagamento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imposte</w:t>
            </w:r>
            <w:proofErr w:type="spellEnd"/>
            <w:r w:rsidRPr="000B6689">
              <w:rPr>
                <w:rFonts w:asciiTheme="majorHAnsi" w:hAnsiTheme="majorHAnsi" w:cs="Calibri"/>
                <w:color w:val="000000"/>
                <w:sz w:val="20"/>
                <w:szCs w:val="20"/>
              </w:rPr>
              <w:t xml:space="preserve"> e tasse o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contributi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previdenziali</w:t>
            </w:r>
            <w:proofErr w:type="spellEnd"/>
            <w:r w:rsidRPr="000B6689">
              <w:rPr>
                <w:rFonts w:asciiTheme="majorHAnsi" w:hAnsiTheme="majorHAnsi" w:cs="Calibri"/>
                <w:color w:val="000000"/>
                <w:sz w:val="20"/>
                <w:szCs w:val="20"/>
              </w:rPr>
              <w:t xml:space="preserve">, secondo la </w:t>
            </w:r>
            <w:proofErr w:type="spellStart"/>
            <w:r w:rsidRPr="000B6689">
              <w:rPr>
                <w:rFonts w:asciiTheme="majorHAnsi" w:hAnsiTheme="majorHAnsi" w:cs="Calibri"/>
                <w:color w:val="000000"/>
                <w:sz w:val="20"/>
                <w:szCs w:val="20"/>
              </w:rPr>
              <w:t>legislazione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italiana</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quella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in cui è </w:t>
            </w:r>
            <w:proofErr w:type="spellStart"/>
            <w:r w:rsidRPr="000B6689">
              <w:rPr>
                <w:rFonts w:asciiTheme="majorHAnsi" w:hAnsiTheme="majorHAnsi" w:cs="Calibri"/>
                <w:color w:val="000000"/>
                <w:sz w:val="20"/>
                <w:szCs w:val="20"/>
              </w:rPr>
              <w:t>stabilito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costituiscono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violazioni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definitivamente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accertate</w:t>
            </w:r>
            <w:proofErr w:type="spellEnd"/>
            <w:r w:rsidRPr="000B6689">
              <w:rPr>
                <w:rFonts w:asciiTheme="majorHAnsi" w:hAnsiTheme="majorHAnsi" w:cs="Calibri"/>
                <w:color w:val="000000"/>
                <w:sz w:val="20"/>
                <w:szCs w:val="20"/>
              </w:rPr>
              <w:t xml:space="preserve"> quelle indicate </w:t>
            </w:r>
            <w:proofErr w:type="spellStart"/>
            <w:r w:rsidRPr="000B6689">
              <w:rPr>
                <w:rFonts w:asciiTheme="majorHAnsi" w:hAnsiTheme="majorHAnsi" w:cs="Calibri"/>
                <w:color w:val="000000"/>
                <w:sz w:val="20"/>
                <w:szCs w:val="20"/>
              </w:rPr>
              <w:t>nell’allegato</w:t>
            </w:r>
            <w:proofErr w:type="spellEnd"/>
            <w:r w:rsidRPr="000B6689">
              <w:rPr>
                <w:rFonts w:asciiTheme="majorHAnsi" w:hAnsiTheme="majorHAnsi" w:cs="Calibri"/>
                <w:color w:val="000000"/>
                <w:sz w:val="20"/>
                <w:szCs w:val="20"/>
              </w:rPr>
              <w:t xml:space="preserve"> II.10. al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xml:space="preserve"> 36/2023)</w:t>
            </w:r>
            <w:r w:rsidRPr="000B6689">
              <w:rPr>
                <w:rFonts w:asciiTheme="majorHAnsi" w:hAnsiTheme="majorHAnsi" w:cs="Calibri"/>
                <w:color w:val="000000"/>
                <w:sz w:val="20"/>
                <w:szCs w:val="20"/>
                <w:vertAlign w:val="superscript"/>
              </w:rPr>
              <w:footnoteReference w:id="10"/>
            </w:r>
            <w:r w:rsidRPr="000B6689">
              <w:rPr>
                <w:rFonts w:asciiTheme="majorHAnsi" w:hAnsiTheme="majorHAnsi" w:cs="Calibri"/>
                <w:color w:val="000000"/>
                <w:sz w:val="20"/>
                <w:szCs w:val="20"/>
              </w:rPr>
              <w:t xml:space="preserve">; </w:t>
            </w:r>
          </w:p>
          <w:p w14:paraId="77A90A05"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2AF2585B"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tbl>
            <w:tblPr>
              <w:tblStyle w:val="ac"/>
              <w:tblW w:w="942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2"/>
            </w:tblGrid>
            <w:tr w:rsidR="000329EF" w:rsidRPr="000B6689" w14:paraId="42B47753" w14:textId="77777777">
              <w:tc>
                <w:tcPr>
                  <w:tcW w:w="9422" w:type="dxa"/>
                </w:tcPr>
                <w:p w14:paraId="2E345C53"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C. ASSENZA DELLE CAUSE DI ESCLUSIONE NON AUTOMATICA</w:t>
                  </w:r>
                </w:p>
                <w:p w14:paraId="29C697A6"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 xml:space="preserve">di cui </w:t>
                  </w:r>
                  <w:proofErr w:type="spellStart"/>
                  <w:r w:rsidRPr="000B6689">
                    <w:rPr>
                      <w:rFonts w:asciiTheme="majorHAnsi" w:hAnsiTheme="majorHAnsi" w:cs="Calibri"/>
                      <w:b/>
                      <w:color w:val="000000"/>
                      <w:sz w:val="20"/>
                      <w:szCs w:val="20"/>
                    </w:rPr>
                    <w:t>all’articolo</w:t>
                  </w:r>
                  <w:proofErr w:type="spellEnd"/>
                  <w:r w:rsidRPr="000B6689">
                    <w:rPr>
                      <w:rFonts w:asciiTheme="majorHAnsi" w:hAnsiTheme="majorHAnsi" w:cs="Calibri"/>
                      <w:b/>
                      <w:color w:val="000000"/>
                      <w:sz w:val="20"/>
                      <w:szCs w:val="20"/>
                    </w:rPr>
                    <w:t xml:space="preserve"> 95 del </w:t>
                  </w:r>
                  <w:proofErr w:type="spellStart"/>
                  <w:proofErr w:type="gramStart"/>
                  <w:r w:rsidRPr="000B6689">
                    <w:rPr>
                      <w:rFonts w:asciiTheme="majorHAnsi" w:hAnsiTheme="majorHAnsi" w:cs="Calibri"/>
                      <w:b/>
                      <w:color w:val="000000"/>
                      <w:sz w:val="20"/>
                      <w:szCs w:val="20"/>
                    </w:rPr>
                    <w:t>D.Lgs</w:t>
                  </w:r>
                  <w:proofErr w:type="spellEnd"/>
                  <w:proofErr w:type="gramEnd"/>
                  <w:r w:rsidRPr="000B6689">
                    <w:rPr>
                      <w:rFonts w:asciiTheme="majorHAnsi" w:hAnsiTheme="majorHAnsi" w:cs="Calibri"/>
                      <w:b/>
                      <w:color w:val="000000"/>
                      <w:sz w:val="20"/>
                      <w:szCs w:val="20"/>
                    </w:rPr>
                    <w:t xml:space="preserve"> 36/2023 </w:t>
                  </w:r>
                </w:p>
              </w:tc>
            </w:tr>
          </w:tbl>
          <w:p w14:paraId="20527196"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15DC5772"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In </w:t>
            </w:r>
            <w:proofErr w:type="spellStart"/>
            <w:r w:rsidRPr="000B6689">
              <w:rPr>
                <w:rFonts w:asciiTheme="majorHAnsi" w:hAnsiTheme="majorHAnsi" w:cs="Calibri"/>
                <w:color w:val="000000"/>
                <w:sz w:val="20"/>
                <w:szCs w:val="20"/>
              </w:rPr>
              <w:t>riferimento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quanto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95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w:t>
            </w:r>
            <w:proofErr w:type="spellStart"/>
            <w:r w:rsidRPr="000B6689">
              <w:rPr>
                <w:rFonts w:asciiTheme="majorHAnsi" w:hAnsiTheme="majorHAnsi" w:cs="Calibri"/>
                <w:color w:val="000000"/>
                <w:sz w:val="20"/>
                <w:szCs w:val="20"/>
              </w:rPr>
              <w:t>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w:t>
            </w:r>
          </w:p>
          <w:p w14:paraId="41135C9F"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1ED5200C"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11.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l</w:t>
            </w:r>
            <w:r w:rsidRPr="000B6689">
              <w:rPr>
                <w:rFonts w:cs="Calibri"/>
                <w:color w:val="000000"/>
                <w:sz w:val="20"/>
                <w:szCs w:val="20"/>
              </w:rPr>
              <w:t>’</w:t>
            </w:r>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sussistono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infrazioni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debitamente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accertate</w:t>
            </w:r>
            <w:proofErr w:type="spellEnd"/>
            <w:r w:rsidRPr="000B6689">
              <w:rPr>
                <w:rFonts w:asciiTheme="majorHAnsi" w:hAnsiTheme="majorHAnsi" w:cs="Calibri"/>
                <w:color w:val="000000"/>
                <w:sz w:val="20"/>
                <w:szCs w:val="20"/>
              </w:rPr>
              <w:t xml:space="preserve"> con </w:t>
            </w:r>
            <w:proofErr w:type="spellStart"/>
            <w:r w:rsidRPr="000B6689">
              <w:rPr>
                <w:rFonts w:asciiTheme="majorHAnsi" w:hAnsiTheme="majorHAnsi" w:cs="Calibri"/>
                <w:color w:val="000000"/>
                <w:sz w:val="20"/>
                <w:szCs w:val="20"/>
              </w:rPr>
              <w:t>qualunque</w:t>
            </w:r>
            <w:proofErr w:type="spellEnd"/>
            <w:r w:rsidRPr="000B6689">
              <w:rPr>
                <w:rFonts w:asciiTheme="majorHAnsi" w:hAnsiTheme="majorHAnsi" w:cs="Calibri"/>
                <w:color w:val="000000"/>
                <w:sz w:val="20"/>
                <w:szCs w:val="20"/>
              </w:rPr>
              <w:t xml:space="preserve"> mezzo </w:t>
            </w:r>
            <w:proofErr w:type="spellStart"/>
            <w:r w:rsidRPr="000B6689">
              <w:rPr>
                <w:rFonts w:asciiTheme="majorHAnsi" w:hAnsiTheme="majorHAnsi" w:cs="Calibri"/>
                <w:color w:val="000000"/>
                <w:sz w:val="20"/>
                <w:szCs w:val="20"/>
              </w:rPr>
              <w:t>adeguato</w:t>
            </w:r>
            <w:proofErr w:type="spellEnd"/>
            <w:r w:rsidRPr="000B6689">
              <w:rPr>
                <w:rFonts w:asciiTheme="majorHAnsi" w:hAnsiTheme="majorHAnsi" w:cs="Calibri"/>
                <w:color w:val="000000"/>
                <w:sz w:val="20"/>
                <w:szCs w:val="20"/>
              </w:rPr>
              <w:t xml:space="preserve">, alle </w:t>
            </w:r>
            <w:proofErr w:type="spellStart"/>
            <w:r w:rsidRPr="000B6689">
              <w:rPr>
                <w:rFonts w:asciiTheme="majorHAnsi" w:hAnsiTheme="majorHAnsi" w:cs="Calibri"/>
                <w:color w:val="000000"/>
                <w:sz w:val="20"/>
                <w:szCs w:val="20"/>
              </w:rPr>
              <w:t>norme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materia</w:t>
            </w:r>
            <w:proofErr w:type="spellEnd"/>
            <w:r w:rsidRPr="000B6689">
              <w:rPr>
                <w:rFonts w:asciiTheme="majorHAnsi" w:hAnsiTheme="majorHAnsi" w:cs="Calibri"/>
                <w:color w:val="000000"/>
                <w:sz w:val="20"/>
                <w:szCs w:val="20"/>
              </w:rPr>
              <w:t xml:space="preserve"> di salute e di </w:t>
            </w:r>
            <w:proofErr w:type="spellStart"/>
            <w:r w:rsidRPr="000B6689">
              <w:rPr>
                <w:rFonts w:asciiTheme="majorHAnsi" w:hAnsiTheme="majorHAnsi" w:cs="Calibri"/>
                <w:color w:val="000000"/>
                <w:sz w:val="20"/>
                <w:szCs w:val="20"/>
              </w:rPr>
              <w:t>sicurezza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lavoro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nonch</w:t>
            </w:r>
            <w:r w:rsidRPr="000B6689">
              <w:rPr>
                <w:rFonts w:cs="Calibri"/>
                <w:color w:val="000000"/>
                <w:sz w:val="20"/>
                <w:szCs w:val="20"/>
              </w:rPr>
              <w:t>é</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obblighi</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materia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ambientale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sociale</w:t>
            </w:r>
            <w:proofErr w:type="spellEnd"/>
            <w:r w:rsidRPr="000B6689">
              <w:rPr>
                <w:rFonts w:asciiTheme="majorHAnsi" w:hAnsiTheme="majorHAnsi" w:cs="Calibri"/>
                <w:color w:val="000000"/>
                <w:sz w:val="20"/>
                <w:szCs w:val="20"/>
              </w:rPr>
              <w:t xml:space="preserve"> e del </w:t>
            </w:r>
            <w:proofErr w:type="spellStart"/>
            <w:r w:rsidRPr="000B6689">
              <w:rPr>
                <w:rFonts w:asciiTheme="majorHAnsi" w:hAnsiTheme="majorHAnsi" w:cs="Calibri"/>
                <w:color w:val="000000"/>
                <w:sz w:val="20"/>
                <w:szCs w:val="20"/>
              </w:rPr>
              <w:t>lavoro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stabiliti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normativa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europea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nazionale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contratti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collettivi</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dalle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disposizioni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internazionali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elencate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nell’allegato</w:t>
            </w:r>
            <w:proofErr w:type="spellEnd"/>
            <w:r w:rsidRPr="000B6689">
              <w:rPr>
                <w:rFonts w:asciiTheme="majorHAnsi" w:hAnsiTheme="majorHAnsi" w:cs="Calibri"/>
                <w:color w:val="000000"/>
                <w:sz w:val="20"/>
                <w:szCs w:val="20"/>
              </w:rPr>
              <w:t xml:space="preserve"> X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direttiva</w:t>
            </w:r>
            <w:proofErr w:type="spellEnd"/>
            <w:r w:rsidRPr="000B6689">
              <w:rPr>
                <w:rFonts w:asciiTheme="majorHAnsi" w:hAnsiTheme="majorHAnsi" w:cs="Calibri"/>
                <w:color w:val="000000"/>
                <w:sz w:val="20"/>
                <w:szCs w:val="20"/>
              </w:rPr>
              <w:t xml:space="preserve"> 2014/24/UE del </w:t>
            </w:r>
            <w:proofErr w:type="spellStart"/>
            <w:r w:rsidRPr="000B6689">
              <w:rPr>
                <w:rFonts w:asciiTheme="majorHAnsi" w:hAnsiTheme="majorHAnsi" w:cs="Calibri"/>
                <w:color w:val="000000"/>
                <w:sz w:val="20"/>
                <w:szCs w:val="20"/>
              </w:rPr>
              <w:t>Parlamento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europeo</w:t>
            </w:r>
            <w:proofErr w:type="spellEnd"/>
            <w:r w:rsidRPr="000B6689">
              <w:rPr>
                <w:rFonts w:asciiTheme="majorHAnsi" w:hAnsiTheme="majorHAnsi" w:cs="Calibri"/>
                <w:color w:val="000000"/>
                <w:sz w:val="20"/>
                <w:szCs w:val="20"/>
              </w:rPr>
              <w:t xml:space="preserve"> e del Consiglio del 26 </w:t>
            </w:r>
            <w:proofErr w:type="spellStart"/>
            <w:r w:rsidRPr="000B6689">
              <w:rPr>
                <w:rFonts w:asciiTheme="majorHAnsi" w:hAnsiTheme="majorHAnsi" w:cs="Calibri"/>
                <w:color w:val="000000"/>
                <w:sz w:val="20"/>
                <w:szCs w:val="20"/>
              </w:rPr>
              <w:t>febbraio</w:t>
            </w:r>
            <w:proofErr w:type="spellEnd"/>
            <w:r w:rsidRPr="000B6689">
              <w:rPr>
                <w:rFonts w:asciiTheme="majorHAnsi" w:hAnsiTheme="majorHAnsi" w:cs="Calibri"/>
                <w:color w:val="000000"/>
                <w:sz w:val="20"/>
                <w:szCs w:val="20"/>
              </w:rPr>
              <w:t xml:space="preserve"> 2014</w:t>
            </w:r>
            <w:r w:rsidRPr="000B6689">
              <w:rPr>
                <w:rFonts w:asciiTheme="majorHAnsi" w:hAnsiTheme="majorHAnsi" w:cs="Calibri"/>
                <w:color w:val="000000"/>
                <w:sz w:val="20"/>
                <w:szCs w:val="20"/>
                <w:vertAlign w:val="superscript"/>
              </w:rPr>
              <w:footnoteReference w:id="11"/>
            </w:r>
            <w:r w:rsidRPr="000B6689">
              <w:rPr>
                <w:rFonts w:asciiTheme="majorHAnsi" w:hAnsiTheme="majorHAnsi" w:cs="Calibri"/>
                <w:color w:val="000000"/>
                <w:sz w:val="20"/>
                <w:szCs w:val="20"/>
              </w:rPr>
              <w:t>;</w:t>
            </w:r>
          </w:p>
          <w:p w14:paraId="713B2F7E"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0699EB64"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12.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partecipazione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determina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situazione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conflitto</w:t>
            </w:r>
            <w:proofErr w:type="spellEnd"/>
            <w:r w:rsidRPr="000B6689">
              <w:rPr>
                <w:rFonts w:asciiTheme="majorHAnsi" w:hAnsiTheme="majorHAnsi" w:cs="Calibri"/>
                <w:color w:val="000000"/>
                <w:sz w:val="20"/>
                <w:szCs w:val="20"/>
              </w:rPr>
              <w:t xml:space="preserve"> di interesse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16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non </w:t>
            </w:r>
            <w:proofErr w:type="spellStart"/>
            <w:r w:rsidRPr="000B6689">
              <w:rPr>
                <w:rFonts w:asciiTheme="majorHAnsi" w:hAnsiTheme="majorHAnsi" w:cs="Calibri"/>
                <w:color w:val="000000"/>
                <w:sz w:val="20"/>
                <w:szCs w:val="20"/>
              </w:rPr>
              <w:t>diversamente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risolvibile</w:t>
            </w:r>
            <w:proofErr w:type="spellEnd"/>
            <w:r w:rsidRPr="000B6689">
              <w:rPr>
                <w:rFonts w:asciiTheme="majorHAnsi" w:hAnsiTheme="majorHAnsi" w:cs="Calibri"/>
                <w:color w:val="000000"/>
                <w:sz w:val="20"/>
                <w:szCs w:val="20"/>
                <w:vertAlign w:val="superscript"/>
              </w:rPr>
              <w:footnoteReference w:id="12"/>
            </w:r>
            <w:r w:rsidRPr="000B6689">
              <w:rPr>
                <w:rFonts w:asciiTheme="majorHAnsi" w:hAnsiTheme="majorHAnsi" w:cs="Calibri"/>
                <w:color w:val="000000"/>
                <w:sz w:val="20"/>
                <w:szCs w:val="20"/>
              </w:rPr>
              <w:t>;</w:t>
            </w:r>
          </w:p>
          <w:p w14:paraId="59E7FD1F"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33E66508"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13.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Che non </w:t>
            </w:r>
            <w:proofErr w:type="spellStart"/>
            <w:r w:rsidRPr="000B6689">
              <w:rPr>
                <w:rFonts w:asciiTheme="majorHAnsi" w:hAnsiTheme="majorHAnsi" w:cs="Calibri"/>
                <w:color w:val="000000"/>
                <w:sz w:val="20"/>
                <w:szCs w:val="20"/>
              </w:rPr>
              <w:t>sussiste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distorsione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concorrenza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derivante</w:t>
            </w:r>
            <w:proofErr w:type="spellEnd"/>
            <w:r w:rsidRPr="000B6689">
              <w:rPr>
                <w:rFonts w:asciiTheme="majorHAnsi" w:hAnsiTheme="majorHAnsi" w:cs="Calibri"/>
                <w:color w:val="000000"/>
                <w:sz w:val="20"/>
                <w:szCs w:val="20"/>
              </w:rPr>
              <w:t xml:space="preserve"> dal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coinvolgimento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operatori</w:t>
            </w:r>
            <w:proofErr w:type="spellEnd"/>
            <w:r w:rsidRPr="000B6689">
              <w:rPr>
                <w:rFonts w:asciiTheme="majorHAnsi" w:hAnsiTheme="majorHAnsi" w:cs="Calibri"/>
                <w:color w:val="000000"/>
                <w:sz w:val="20"/>
                <w:szCs w:val="20"/>
              </w:rPr>
              <w:t xml:space="preserve"> economici </w:t>
            </w:r>
            <w:proofErr w:type="spellStart"/>
            <w:r w:rsidRPr="000B6689">
              <w:rPr>
                <w:rFonts w:asciiTheme="majorHAnsi" w:hAnsiTheme="majorHAnsi" w:cs="Calibri"/>
                <w:color w:val="000000"/>
                <w:sz w:val="20"/>
                <w:szCs w:val="20"/>
              </w:rPr>
              <w:t>nella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preparazione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procedura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d'appalto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possa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essere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risolta</w:t>
            </w:r>
            <w:proofErr w:type="spellEnd"/>
            <w:r w:rsidRPr="000B6689">
              <w:rPr>
                <w:rFonts w:asciiTheme="majorHAnsi" w:hAnsiTheme="majorHAnsi" w:cs="Calibri"/>
                <w:color w:val="000000"/>
                <w:sz w:val="20"/>
                <w:szCs w:val="20"/>
              </w:rPr>
              <w:t xml:space="preserve"> con </w:t>
            </w:r>
            <w:proofErr w:type="spellStart"/>
            <w:r w:rsidRPr="000B6689">
              <w:rPr>
                <w:rFonts w:asciiTheme="majorHAnsi" w:hAnsiTheme="majorHAnsi" w:cs="Calibri"/>
                <w:color w:val="000000"/>
                <w:sz w:val="20"/>
                <w:szCs w:val="20"/>
              </w:rPr>
              <w:t>misure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meno</w:t>
            </w:r>
            <w:proofErr w:type="spellEnd"/>
            <w:r w:rsidRPr="000B6689">
              <w:rPr>
                <w:rFonts w:asciiTheme="majorHAnsi" w:hAnsiTheme="majorHAnsi" w:cs="Calibri"/>
                <w:color w:val="000000"/>
                <w:sz w:val="20"/>
                <w:szCs w:val="20"/>
              </w:rPr>
              <w:t xml:space="preserve"> intrusive rispetto </w:t>
            </w:r>
            <w:proofErr w:type="spellStart"/>
            <w:r w:rsidRPr="000B6689">
              <w:rPr>
                <w:rFonts w:asciiTheme="majorHAnsi" w:hAnsiTheme="majorHAnsi" w:cs="Calibri"/>
                <w:color w:val="000000"/>
                <w:sz w:val="20"/>
                <w:szCs w:val="20"/>
              </w:rPr>
              <w:t>all’esclusione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gara</w:t>
            </w:r>
            <w:proofErr w:type="spellEnd"/>
            <w:r w:rsidRPr="000B6689">
              <w:rPr>
                <w:rFonts w:asciiTheme="majorHAnsi" w:hAnsiTheme="majorHAnsi" w:cs="Calibri"/>
                <w:color w:val="000000"/>
                <w:sz w:val="20"/>
                <w:szCs w:val="20"/>
                <w:vertAlign w:val="superscript"/>
              </w:rPr>
              <w:footnoteReference w:id="13"/>
            </w:r>
            <w:r w:rsidRPr="000B6689">
              <w:rPr>
                <w:rFonts w:asciiTheme="majorHAnsi" w:hAnsiTheme="majorHAnsi" w:cs="Calibri"/>
                <w:color w:val="000000"/>
                <w:sz w:val="20"/>
                <w:szCs w:val="20"/>
              </w:rPr>
              <w:t>;</w:t>
            </w:r>
          </w:p>
          <w:p w14:paraId="28BEA46C"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5936BBCB"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14.  </w:t>
            </w:r>
            <w:proofErr w:type="gramStart"/>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Che</w:t>
            </w:r>
            <w:proofErr w:type="gram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ha </w:t>
            </w:r>
            <w:proofErr w:type="spellStart"/>
            <w:r w:rsidRPr="000B6689">
              <w:rPr>
                <w:rFonts w:asciiTheme="majorHAnsi" w:hAnsiTheme="majorHAnsi" w:cs="Calibri"/>
                <w:color w:val="000000"/>
                <w:sz w:val="20"/>
                <w:szCs w:val="20"/>
              </w:rPr>
              <w:t>presentato</w:t>
            </w:r>
            <w:proofErr w:type="spellEnd"/>
            <w:r w:rsidRPr="000B6689">
              <w:rPr>
                <w:rFonts w:asciiTheme="majorHAnsi" w:hAnsiTheme="majorHAnsi" w:cs="Calibri"/>
                <w:color w:val="000000"/>
                <w:sz w:val="20"/>
                <w:szCs w:val="20"/>
              </w:rPr>
              <w:t xml:space="preserve"> la propria </w:t>
            </w:r>
            <w:proofErr w:type="spellStart"/>
            <w:r w:rsidRPr="000B6689">
              <w:rPr>
                <w:rFonts w:asciiTheme="majorHAnsi" w:hAnsiTheme="majorHAnsi" w:cs="Calibri"/>
                <w:color w:val="000000"/>
                <w:sz w:val="20"/>
                <w:szCs w:val="20"/>
              </w:rPr>
              <w:t>offerta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autonomamente</w:t>
            </w:r>
            <w:proofErr w:type="spellEnd"/>
            <w:r w:rsidRPr="000B6689">
              <w:rPr>
                <w:rFonts w:asciiTheme="majorHAnsi" w:hAnsiTheme="majorHAnsi" w:cs="Calibri"/>
                <w:color w:val="000000"/>
                <w:sz w:val="20"/>
                <w:szCs w:val="20"/>
              </w:rPr>
              <w:t xml:space="preserve">, senza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essa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imputabile</w:t>
            </w:r>
            <w:proofErr w:type="spellEnd"/>
            <w:r w:rsidRPr="000B6689">
              <w:rPr>
                <w:rFonts w:asciiTheme="majorHAnsi" w:hAnsiTheme="majorHAnsi" w:cs="Calibri"/>
                <w:color w:val="000000"/>
                <w:sz w:val="20"/>
                <w:szCs w:val="20"/>
              </w:rPr>
              <w:t xml:space="preserve"> ad </w:t>
            </w:r>
            <w:proofErr w:type="spellStart"/>
            <w:r w:rsidRPr="000B6689">
              <w:rPr>
                <w:rFonts w:asciiTheme="majorHAnsi" w:hAnsiTheme="majorHAnsi" w:cs="Calibri"/>
                <w:color w:val="000000"/>
                <w:sz w:val="20"/>
                <w:szCs w:val="20"/>
              </w:rPr>
              <w:t>unico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centro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decisionale</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cagione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accordi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intercorsi</w:t>
            </w:r>
            <w:proofErr w:type="spellEnd"/>
            <w:r w:rsidRPr="000B6689">
              <w:rPr>
                <w:rFonts w:asciiTheme="majorHAnsi" w:hAnsiTheme="majorHAnsi" w:cs="Calibri"/>
                <w:color w:val="000000"/>
                <w:sz w:val="20"/>
                <w:szCs w:val="20"/>
              </w:rPr>
              <w:t xml:space="preserve"> con </w:t>
            </w:r>
            <w:proofErr w:type="spellStart"/>
            <w:r w:rsidRPr="000B6689">
              <w:rPr>
                <w:rFonts w:asciiTheme="majorHAnsi" w:hAnsiTheme="majorHAnsi" w:cs="Calibri"/>
                <w:color w:val="000000"/>
                <w:sz w:val="20"/>
                <w:szCs w:val="20"/>
              </w:rPr>
              <w:t>altri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operatori</w:t>
            </w:r>
            <w:proofErr w:type="spellEnd"/>
            <w:r w:rsidRPr="000B6689">
              <w:rPr>
                <w:rFonts w:asciiTheme="majorHAnsi" w:hAnsiTheme="majorHAnsi" w:cs="Calibri"/>
                <w:color w:val="000000"/>
                <w:sz w:val="20"/>
                <w:szCs w:val="20"/>
              </w:rPr>
              <w:t xml:space="preserve"> economici </w:t>
            </w:r>
            <w:proofErr w:type="spellStart"/>
            <w:r w:rsidRPr="000B6689">
              <w:rPr>
                <w:rFonts w:asciiTheme="majorHAnsi" w:hAnsiTheme="majorHAnsi" w:cs="Calibri"/>
                <w:color w:val="000000"/>
                <w:sz w:val="20"/>
                <w:szCs w:val="20"/>
              </w:rPr>
              <w:t>partecipanti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procedura</w:t>
            </w:r>
            <w:proofErr w:type="spellEnd"/>
            <w:r w:rsidRPr="000B6689">
              <w:rPr>
                <w:rFonts w:asciiTheme="majorHAnsi" w:hAnsiTheme="majorHAnsi" w:cs="Calibri"/>
                <w:color w:val="000000"/>
                <w:sz w:val="20"/>
                <w:szCs w:val="20"/>
                <w:vertAlign w:val="superscript"/>
              </w:rPr>
              <w:footnoteReference w:id="14"/>
            </w:r>
            <w:r w:rsidRPr="000B6689">
              <w:rPr>
                <w:rFonts w:asciiTheme="majorHAnsi" w:hAnsiTheme="majorHAnsi" w:cs="Calibri"/>
                <w:color w:val="000000"/>
                <w:sz w:val="20"/>
                <w:szCs w:val="20"/>
              </w:rPr>
              <w:t>;</w:t>
            </w:r>
          </w:p>
          <w:p w14:paraId="6168B5E9"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tc>
      </w:tr>
      <w:tr w:rsidR="000329EF" w:rsidRPr="000B6689" w14:paraId="69F15F10" w14:textId="77777777">
        <w:tc>
          <w:tcPr>
            <w:tcW w:w="9855" w:type="dxa"/>
          </w:tcPr>
          <w:p w14:paraId="67740BB0" w14:textId="62E66BC6"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15.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aver </w:t>
            </w:r>
            <w:proofErr w:type="spellStart"/>
            <w:r w:rsidRPr="000B6689">
              <w:rPr>
                <w:rFonts w:asciiTheme="majorHAnsi" w:hAnsiTheme="majorHAnsi" w:cs="Calibri"/>
                <w:color w:val="000000"/>
                <w:sz w:val="20"/>
                <w:szCs w:val="20"/>
              </w:rPr>
              <w:t>commesso</w:t>
            </w:r>
            <w:proofErr w:type="spellEnd"/>
            <w:r w:rsidRPr="000B6689">
              <w:rPr>
                <w:rFonts w:asciiTheme="majorHAnsi" w:hAnsiTheme="majorHAnsi" w:cs="Calibri"/>
                <w:color w:val="000000"/>
                <w:sz w:val="20"/>
                <w:szCs w:val="20"/>
              </w:rPr>
              <w:t xml:space="preserve"> un </w:t>
            </w:r>
            <w:proofErr w:type="spellStart"/>
            <w:r w:rsidRPr="000B6689">
              <w:rPr>
                <w:rFonts w:asciiTheme="majorHAnsi" w:hAnsiTheme="majorHAnsi" w:cs="Calibri"/>
                <w:color w:val="000000"/>
                <w:sz w:val="20"/>
                <w:szCs w:val="20"/>
              </w:rPr>
              <w:t>illecito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professionale</w:t>
            </w:r>
            <w:proofErr w:type="spellEnd"/>
            <w:r w:rsidRPr="000B6689">
              <w:rPr>
                <w:rFonts w:asciiTheme="majorHAnsi" w:hAnsiTheme="majorHAnsi" w:cs="Calibri"/>
                <w:color w:val="000000"/>
                <w:sz w:val="20"/>
                <w:szCs w:val="20"/>
              </w:rPr>
              <w:t xml:space="preserve"> grave di cui </w:t>
            </w:r>
            <w:proofErr w:type="spellStart"/>
            <w:r w:rsidRPr="000B6689">
              <w:rPr>
                <w:rFonts w:asciiTheme="majorHAnsi" w:hAnsiTheme="majorHAnsi" w:cs="Calibri"/>
                <w:color w:val="000000"/>
                <w:sz w:val="20"/>
                <w:szCs w:val="20"/>
              </w:rPr>
              <w:t>all</w:t>
            </w:r>
            <w:r w:rsidRPr="000B6689">
              <w:rPr>
                <w:rFonts w:cs="Calibri"/>
                <w:color w:val="000000"/>
                <w:sz w:val="20"/>
                <w:szCs w:val="20"/>
              </w:rPr>
              <w:t>’</w:t>
            </w:r>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98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tale da </w:t>
            </w:r>
            <w:proofErr w:type="spellStart"/>
            <w:r w:rsidRPr="000B6689">
              <w:rPr>
                <w:rFonts w:asciiTheme="majorHAnsi" w:hAnsiTheme="majorHAnsi" w:cs="Calibri"/>
                <w:color w:val="000000"/>
                <w:sz w:val="20"/>
                <w:szCs w:val="20"/>
              </w:rPr>
              <w:t>rendere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dubbia</w:t>
            </w:r>
            <w:proofErr w:type="spellEnd"/>
            <w:r w:rsidRPr="000B6689">
              <w:rPr>
                <w:rFonts w:asciiTheme="majorHAnsi" w:hAnsiTheme="majorHAnsi" w:cs="Calibri"/>
                <w:color w:val="000000"/>
                <w:sz w:val="20"/>
                <w:szCs w:val="20"/>
              </w:rPr>
              <w:t xml:space="preserve"> la propria </w:t>
            </w:r>
            <w:proofErr w:type="spellStart"/>
            <w:r w:rsidRPr="000B6689">
              <w:rPr>
                <w:rFonts w:asciiTheme="majorHAnsi" w:hAnsiTheme="majorHAnsi" w:cs="Calibri"/>
                <w:color w:val="000000"/>
                <w:sz w:val="20"/>
                <w:szCs w:val="20"/>
              </w:rPr>
              <w:t>integrità</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affidabilità</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pertanto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w:t>
            </w:r>
            <w:proofErr w:type="spellEnd"/>
            <w:r w:rsidRPr="000B6689">
              <w:rPr>
                <w:rFonts w:asciiTheme="majorHAnsi" w:hAnsiTheme="majorHAnsi" w:cs="Calibri"/>
                <w:color w:val="000000"/>
                <w:sz w:val="20"/>
                <w:szCs w:val="20"/>
              </w:rPr>
              <w:t>:</w:t>
            </w:r>
            <w:r w:rsidRPr="000B6689">
              <w:rPr>
                <w:rFonts w:asciiTheme="majorHAnsi" w:hAnsiTheme="majorHAnsi" w:cs="Calibri"/>
                <w:color w:val="000000"/>
                <w:sz w:val="20"/>
                <w:szCs w:val="20"/>
                <w:vertAlign w:val="superscript"/>
              </w:rPr>
              <w:footnoteReference w:id="15"/>
            </w:r>
            <w:r w:rsidRPr="000B6689">
              <w:rPr>
                <w:rFonts w:asciiTheme="majorHAnsi" w:hAnsiTheme="majorHAnsi" w:cs="Calibri"/>
                <w:color w:val="000000"/>
                <w:sz w:val="20"/>
                <w:szCs w:val="20"/>
              </w:rPr>
              <w:t xml:space="preserve"> </w:t>
            </w:r>
          </w:p>
        </w:tc>
      </w:tr>
      <w:tr w:rsidR="000329EF" w:rsidRPr="000B6689" w14:paraId="4B78A46B" w14:textId="77777777" w:rsidTr="00181121">
        <w:trPr>
          <w:trHeight w:val="2977"/>
        </w:trPr>
        <w:tc>
          <w:tcPr>
            <w:tcW w:w="9855" w:type="dxa"/>
          </w:tcPr>
          <w:p w14:paraId="6BD8D9E0"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792B6A3F"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a) </w:t>
            </w:r>
            <w:r w:rsidRPr="000B6689">
              <w:rPr>
                <w:rFonts w:asciiTheme="majorHAnsi" w:eastAsia="Noto Sans Symbols" w:hAnsiTheme="majorHAnsi" w:cs="Noto Sans Symbols"/>
                <w:b/>
                <w:color w:val="000000"/>
                <w:sz w:val="20"/>
                <w:szCs w:val="20"/>
              </w:rPr>
              <w:t xml:space="preserve">□ </w:t>
            </w:r>
            <w:r w:rsidRPr="000B6689">
              <w:rPr>
                <w:rFonts w:asciiTheme="majorHAnsi" w:hAnsiTheme="majorHAnsi" w:cs="Calibri"/>
                <w:color w:val="000000"/>
                <w:sz w:val="20"/>
                <w:szCs w:val="20"/>
              </w:rPr>
              <w:t xml:space="preserve">di non aver </w:t>
            </w:r>
            <w:proofErr w:type="spellStart"/>
            <w:r w:rsidRPr="000B6689">
              <w:rPr>
                <w:rFonts w:asciiTheme="majorHAnsi" w:hAnsiTheme="majorHAnsi" w:cs="Calibri"/>
                <w:color w:val="000000"/>
                <w:sz w:val="20"/>
                <w:szCs w:val="20"/>
              </w:rPr>
              <w:t>ricevuto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sanzione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esecutiva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irrogata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dall’Autorità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garante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concorrenza</w:t>
            </w:r>
            <w:proofErr w:type="spellEnd"/>
            <w:r w:rsidRPr="000B6689">
              <w:rPr>
                <w:rFonts w:asciiTheme="majorHAnsi" w:hAnsiTheme="majorHAnsi" w:cs="Calibri"/>
                <w:color w:val="000000"/>
                <w:sz w:val="20"/>
                <w:szCs w:val="20"/>
              </w:rPr>
              <w:t xml:space="preserve"> e del </w:t>
            </w:r>
            <w:proofErr w:type="spellStart"/>
            <w:r w:rsidRPr="000B6689">
              <w:rPr>
                <w:rFonts w:asciiTheme="majorHAnsi" w:hAnsiTheme="majorHAnsi" w:cs="Calibri"/>
                <w:color w:val="000000"/>
                <w:sz w:val="20"/>
                <w:szCs w:val="20"/>
              </w:rPr>
              <w:t>mercato</w:t>
            </w:r>
            <w:proofErr w:type="spellEnd"/>
            <w:r w:rsidRPr="000B6689">
              <w:rPr>
                <w:rFonts w:asciiTheme="majorHAnsi" w:hAnsiTheme="majorHAnsi" w:cs="Calibri"/>
                <w:color w:val="000000"/>
                <w:sz w:val="20"/>
                <w:szCs w:val="20"/>
              </w:rPr>
              <w:t xml:space="preserve"> o da </w:t>
            </w:r>
            <w:proofErr w:type="spellStart"/>
            <w:r w:rsidRPr="000B6689">
              <w:rPr>
                <w:rFonts w:asciiTheme="majorHAnsi" w:hAnsiTheme="majorHAnsi" w:cs="Calibri"/>
                <w:color w:val="000000"/>
                <w:sz w:val="20"/>
                <w:szCs w:val="20"/>
              </w:rPr>
              <w:t>altra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autorità</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rilevante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relazione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all’oggetto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specifico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dell’appalto</w:t>
            </w:r>
            <w:proofErr w:type="spellEnd"/>
            <w:r w:rsidRPr="000B6689">
              <w:rPr>
                <w:rFonts w:asciiTheme="majorHAnsi" w:hAnsiTheme="majorHAnsi" w:cs="Calibri"/>
                <w:b/>
                <w:color w:val="000000"/>
                <w:sz w:val="20"/>
                <w:szCs w:val="20"/>
              </w:rPr>
              <w:t>;</w:t>
            </w:r>
          </w:p>
          <w:p w14:paraId="0B899FCC"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b) </w:t>
            </w:r>
            <w:r w:rsidRPr="000B6689">
              <w:rPr>
                <w:rFonts w:asciiTheme="majorHAnsi" w:eastAsia="Noto Sans Symbols" w:hAnsiTheme="majorHAnsi" w:cs="Noto Sans Symbols"/>
                <w:b/>
                <w:color w:val="000000"/>
                <w:sz w:val="20"/>
                <w:szCs w:val="20"/>
              </w:rPr>
              <w:t>□</w:t>
            </w:r>
            <w:r w:rsidRPr="000B6689">
              <w:rPr>
                <w:rFonts w:asciiTheme="majorHAnsi" w:hAnsiTheme="majorHAnsi" w:cs="Calibri"/>
                <w:b/>
                <w:color w:val="000000"/>
                <w:sz w:val="20"/>
                <w:szCs w:val="20"/>
              </w:rPr>
              <w:t xml:space="preserve"> </w:t>
            </w:r>
            <w:r w:rsidRPr="000B6689">
              <w:rPr>
                <w:rFonts w:asciiTheme="majorHAnsi" w:hAnsiTheme="majorHAnsi" w:cs="Calibri"/>
                <w:color w:val="000000"/>
                <w:sz w:val="20"/>
                <w:szCs w:val="20"/>
              </w:rPr>
              <w:t xml:space="preserve">di non aver </w:t>
            </w:r>
            <w:proofErr w:type="spellStart"/>
            <w:r w:rsidRPr="000B6689">
              <w:rPr>
                <w:rFonts w:asciiTheme="majorHAnsi" w:hAnsiTheme="majorHAnsi" w:cs="Calibri"/>
                <w:color w:val="000000"/>
                <w:sz w:val="20"/>
                <w:szCs w:val="20"/>
              </w:rPr>
              <w:t>tentato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influenzare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indebitamente</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processo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decisionale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appaltante</w:t>
            </w:r>
            <w:proofErr w:type="spellEnd"/>
            <w:r w:rsidRPr="000B6689">
              <w:rPr>
                <w:rFonts w:asciiTheme="majorHAnsi" w:hAnsiTheme="majorHAnsi" w:cs="Calibri"/>
                <w:color w:val="000000"/>
                <w:sz w:val="20"/>
                <w:szCs w:val="20"/>
              </w:rPr>
              <w:t xml:space="preserve">, di non aver </w:t>
            </w:r>
            <w:proofErr w:type="spellStart"/>
            <w:r w:rsidRPr="000B6689">
              <w:rPr>
                <w:rFonts w:asciiTheme="majorHAnsi" w:hAnsiTheme="majorHAnsi" w:cs="Calibri"/>
                <w:color w:val="000000"/>
                <w:sz w:val="20"/>
                <w:szCs w:val="20"/>
              </w:rPr>
              <w:t>ottenuto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informazioni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riservate</w:t>
            </w:r>
            <w:proofErr w:type="spellEnd"/>
            <w:r w:rsidRPr="000B6689">
              <w:rPr>
                <w:rFonts w:asciiTheme="majorHAnsi" w:hAnsiTheme="majorHAnsi" w:cs="Calibri"/>
                <w:color w:val="000000"/>
                <w:sz w:val="20"/>
                <w:szCs w:val="20"/>
              </w:rPr>
              <w:t xml:space="preserve"> a proprio </w:t>
            </w:r>
            <w:proofErr w:type="spellStart"/>
            <w:r w:rsidRPr="000B6689">
              <w:rPr>
                <w:rFonts w:asciiTheme="majorHAnsi" w:hAnsiTheme="majorHAnsi" w:cs="Calibri"/>
                <w:color w:val="000000"/>
                <w:sz w:val="20"/>
                <w:szCs w:val="20"/>
              </w:rPr>
              <w:t>vantaggio</w:t>
            </w:r>
            <w:proofErr w:type="spellEnd"/>
            <w:r w:rsidRPr="000B6689">
              <w:rPr>
                <w:rFonts w:asciiTheme="majorHAnsi" w:hAnsiTheme="majorHAnsi" w:cs="Calibri"/>
                <w:color w:val="000000"/>
                <w:sz w:val="20"/>
                <w:szCs w:val="20"/>
              </w:rPr>
              <w:t xml:space="preserve"> di non aver </w:t>
            </w:r>
            <w:proofErr w:type="spellStart"/>
            <w:r w:rsidRPr="000B6689">
              <w:rPr>
                <w:rFonts w:asciiTheme="majorHAnsi" w:hAnsiTheme="majorHAnsi" w:cs="Calibri"/>
                <w:color w:val="000000"/>
                <w:sz w:val="20"/>
                <w:szCs w:val="20"/>
              </w:rPr>
              <w:t>fornito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anche</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negligenza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informazioni</w:t>
            </w:r>
            <w:proofErr w:type="spellEnd"/>
            <w:r w:rsidRPr="000B6689">
              <w:rPr>
                <w:rFonts w:asciiTheme="majorHAnsi" w:hAnsiTheme="majorHAnsi" w:cs="Calibri"/>
                <w:color w:val="000000"/>
                <w:sz w:val="20"/>
                <w:szCs w:val="20"/>
              </w:rPr>
              <w:t xml:space="preserve"> false o </w:t>
            </w:r>
            <w:proofErr w:type="spellStart"/>
            <w:r w:rsidRPr="000B6689">
              <w:rPr>
                <w:rFonts w:asciiTheme="majorHAnsi" w:hAnsiTheme="majorHAnsi" w:cs="Calibri"/>
                <w:color w:val="000000"/>
                <w:sz w:val="20"/>
                <w:szCs w:val="20"/>
              </w:rPr>
              <w:t>fuorvianti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suscettibili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influenzare</w:t>
            </w:r>
            <w:proofErr w:type="spellEnd"/>
            <w:r w:rsidRPr="000B6689">
              <w:rPr>
                <w:rFonts w:asciiTheme="majorHAnsi" w:hAnsiTheme="majorHAnsi" w:cs="Calibri"/>
                <w:color w:val="000000"/>
                <w:sz w:val="20"/>
                <w:szCs w:val="20"/>
              </w:rPr>
              <w:t xml:space="preserve"> le </w:t>
            </w:r>
            <w:proofErr w:type="spellStart"/>
            <w:r w:rsidRPr="000B6689">
              <w:rPr>
                <w:rFonts w:asciiTheme="majorHAnsi" w:hAnsiTheme="majorHAnsi" w:cs="Calibri"/>
                <w:color w:val="000000"/>
                <w:sz w:val="20"/>
                <w:szCs w:val="20"/>
              </w:rPr>
              <w:t>decisioni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sull'esclusione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selezione</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l'aggiudicazione</w:t>
            </w:r>
            <w:proofErr w:type="spellEnd"/>
            <w:r w:rsidRPr="000B6689">
              <w:rPr>
                <w:rFonts w:asciiTheme="majorHAnsi" w:hAnsiTheme="majorHAnsi" w:cs="Calibri"/>
                <w:b/>
                <w:color w:val="000000"/>
                <w:sz w:val="20"/>
                <w:szCs w:val="20"/>
              </w:rPr>
              <w:t>;</w:t>
            </w:r>
          </w:p>
          <w:p w14:paraId="39C4164C"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c) </w:t>
            </w:r>
            <w:r w:rsidRPr="000B6689">
              <w:rPr>
                <w:rFonts w:asciiTheme="majorHAnsi" w:eastAsia="Noto Sans Symbols" w:hAnsiTheme="majorHAnsi" w:cs="Noto Sans Symbols"/>
                <w:b/>
                <w:color w:val="000000"/>
                <w:sz w:val="20"/>
                <w:szCs w:val="20"/>
              </w:rPr>
              <w:t>□</w:t>
            </w:r>
            <w:r w:rsidRPr="000B6689">
              <w:rPr>
                <w:rFonts w:asciiTheme="majorHAnsi" w:hAnsiTheme="majorHAnsi" w:cs="Calibri"/>
                <w:b/>
                <w:color w:val="000000"/>
                <w:sz w:val="20"/>
                <w:szCs w:val="20"/>
              </w:rPr>
              <w:t xml:space="preserve"> </w:t>
            </w:r>
            <w:r w:rsidRPr="000B6689">
              <w:rPr>
                <w:rFonts w:asciiTheme="majorHAnsi" w:hAnsiTheme="majorHAnsi" w:cs="Calibri"/>
                <w:color w:val="000000"/>
                <w:sz w:val="20"/>
                <w:szCs w:val="20"/>
              </w:rPr>
              <w:t xml:space="preserve">di non aver </w:t>
            </w:r>
            <w:proofErr w:type="spellStart"/>
            <w:r w:rsidRPr="000B6689">
              <w:rPr>
                <w:rFonts w:asciiTheme="majorHAnsi" w:hAnsiTheme="majorHAnsi" w:cs="Calibri"/>
                <w:color w:val="000000"/>
                <w:sz w:val="20"/>
                <w:szCs w:val="20"/>
              </w:rPr>
              <w:t>dimostrato</w:t>
            </w:r>
            <w:proofErr w:type="spellEnd"/>
            <w:r w:rsidRPr="000B6689">
              <w:rPr>
                <w:rFonts w:asciiTheme="majorHAnsi" w:hAnsiTheme="majorHAnsi" w:cs="Calibri"/>
                <w:color w:val="000000"/>
                <w:sz w:val="20"/>
                <w:szCs w:val="20"/>
              </w:rPr>
              <w:t xml:space="preserve"> significative o </w:t>
            </w:r>
            <w:proofErr w:type="spellStart"/>
            <w:r w:rsidRPr="000B6689">
              <w:rPr>
                <w:rFonts w:asciiTheme="majorHAnsi" w:hAnsiTheme="majorHAnsi" w:cs="Calibri"/>
                <w:color w:val="000000"/>
                <w:sz w:val="20"/>
                <w:szCs w:val="20"/>
              </w:rPr>
              <w:t>persistenti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carenze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nell'esecuzione</w:t>
            </w:r>
            <w:proofErr w:type="spellEnd"/>
            <w:r w:rsidRPr="000B6689">
              <w:rPr>
                <w:rFonts w:asciiTheme="majorHAnsi" w:hAnsiTheme="majorHAnsi" w:cs="Calibri"/>
                <w:color w:val="000000"/>
                <w:sz w:val="20"/>
                <w:szCs w:val="20"/>
              </w:rPr>
              <w:t xml:space="preserve"> di un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contratto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appalto</w:t>
            </w:r>
            <w:proofErr w:type="spellEnd"/>
            <w:r w:rsidRPr="000B6689">
              <w:rPr>
                <w:rFonts w:asciiTheme="majorHAnsi" w:hAnsiTheme="majorHAnsi" w:cs="Calibri"/>
                <w:color w:val="000000"/>
                <w:sz w:val="20"/>
                <w:szCs w:val="20"/>
              </w:rPr>
              <w:t xml:space="preserve"> o di </w:t>
            </w:r>
            <w:proofErr w:type="spellStart"/>
            <w:r w:rsidRPr="000B6689">
              <w:rPr>
                <w:rFonts w:asciiTheme="majorHAnsi" w:hAnsiTheme="majorHAnsi" w:cs="Calibri"/>
                <w:color w:val="000000"/>
                <w:sz w:val="20"/>
                <w:szCs w:val="20"/>
              </w:rPr>
              <w:t>concessione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ne </w:t>
            </w:r>
            <w:proofErr w:type="spellStart"/>
            <w:r w:rsidRPr="000B6689">
              <w:rPr>
                <w:rFonts w:asciiTheme="majorHAnsi" w:hAnsiTheme="majorHAnsi" w:cs="Calibri"/>
                <w:color w:val="000000"/>
                <w:sz w:val="20"/>
                <w:szCs w:val="20"/>
              </w:rPr>
              <w:t>hanno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causato</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risoluzione</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inadempimento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condanna</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risarcimento</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danno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altre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sanzioni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comparabili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derivanti</w:t>
            </w:r>
            <w:proofErr w:type="spellEnd"/>
            <w:r w:rsidRPr="000B6689">
              <w:rPr>
                <w:rFonts w:asciiTheme="majorHAnsi" w:hAnsiTheme="majorHAnsi" w:cs="Calibri"/>
                <w:color w:val="000000"/>
                <w:sz w:val="20"/>
                <w:szCs w:val="20"/>
              </w:rPr>
              <w:t xml:space="preserve"> da </w:t>
            </w:r>
            <w:proofErr w:type="spellStart"/>
            <w:r w:rsidRPr="000B6689">
              <w:rPr>
                <w:rFonts w:asciiTheme="majorHAnsi" w:hAnsiTheme="majorHAnsi" w:cs="Calibri"/>
                <w:color w:val="000000"/>
                <w:sz w:val="20"/>
                <w:szCs w:val="20"/>
              </w:rPr>
              <w:t>inadempienze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particolarmente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w:t>
            </w:r>
            <w:proofErr w:type="spellEnd"/>
            <w:r w:rsidRPr="000B6689">
              <w:rPr>
                <w:rFonts w:asciiTheme="majorHAnsi" w:hAnsiTheme="majorHAnsi" w:cs="Calibri"/>
                <w:color w:val="000000"/>
                <w:sz w:val="20"/>
                <w:szCs w:val="20"/>
              </w:rPr>
              <w:t xml:space="preserve"> la cui </w:t>
            </w:r>
            <w:proofErr w:type="spellStart"/>
            <w:r w:rsidRPr="000B6689">
              <w:rPr>
                <w:rFonts w:asciiTheme="majorHAnsi" w:hAnsiTheme="majorHAnsi" w:cs="Calibri"/>
                <w:color w:val="000000"/>
                <w:sz w:val="20"/>
                <w:szCs w:val="20"/>
              </w:rPr>
              <w:t>ripetizione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persistente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carenza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professionale</w:t>
            </w:r>
            <w:proofErr w:type="spellEnd"/>
            <w:r w:rsidRPr="000B6689">
              <w:rPr>
                <w:rFonts w:asciiTheme="majorHAnsi" w:hAnsiTheme="majorHAnsi" w:cs="Calibri"/>
                <w:color w:val="000000"/>
                <w:sz w:val="20"/>
                <w:szCs w:val="20"/>
              </w:rPr>
              <w:t>;</w:t>
            </w:r>
          </w:p>
          <w:p w14:paraId="32983C80"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d) </w:t>
            </w:r>
            <w:r w:rsidRPr="000B6689">
              <w:rPr>
                <w:rFonts w:asciiTheme="majorHAnsi" w:eastAsia="Noto Sans Symbols" w:hAnsiTheme="majorHAnsi" w:cs="Noto Sans Symbols"/>
                <w:b/>
                <w:color w:val="000000"/>
                <w:sz w:val="20"/>
                <w:szCs w:val="20"/>
              </w:rPr>
              <w:t>□</w:t>
            </w:r>
            <w:r w:rsidRPr="000B6689">
              <w:rPr>
                <w:rFonts w:asciiTheme="majorHAnsi" w:hAnsiTheme="majorHAnsi" w:cs="Calibri"/>
                <w:b/>
                <w:color w:val="000000"/>
                <w:sz w:val="20"/>
                <w:szCs w:val="20"/>
              </w:rPr>
              <w:t xml:space="preserve"> </w:t>
            </w:r>
            <w:r w:rsidRPr="000B6689">
              <w:rPr>
                <w:rFonts w:asciiTheme="majorHAnsi" w:hAnsiTheme="majorHAnsi" w:cs="Calibri"/>
                <w:color w:val="000000"/>
                <w:sz w:val="20"/>
                <w:szCs w:val="20"/>
              </w:rPr>
              <w:t xml:space="preserve">di non aver </w:t>
            </w:r>
            <w:proofErr w:type="spellStart"/>
            <w:r w:rsidRPr="000B6689">
              <w:rPr>
                <w:rFonts w:asciiTheme="majorHAnsi" w:hAnsiTheme="majorHAnsi" w:cs="Calibri"/>
                <w:color w:val="000000"/>
                <w:sz w:val="20"/>
                <w:szCs w:val="20"/>
              </w:rPr>
              <w:t>commesso</w:t>
            </w:r>
            <w:proofErr w:type="spellEnd"/>
            <w:r w:rsidRPr="000B6689">
              <w:rPr>
                <w:rFonts w:asciiTheme="majorHAnsi" w:hAnsiTheme="majorHAnsi" w:cs="Calibri"/>
                <w:color w:val="000000"/>
                <w:sz w:val="20"/>
                <w:szCs w:val="20"/>
              </w:rPr>
              <w:t xml:space="preserve"> grave </w:t>
            </w:r>
            <w:proofErr w:type="spellStart"/>
            <w:r w:rsidRPr="000B6689">
              <w:rPr>
                <w:rFonts w:asciiTheme="majorHAnsi" w:hAnsiTheme="majorHAnsi" w:cs="Calibri"/>
                <w:color w:val="000000"/>
                <w:sz w:val="20"/>
                <w:szCs w:val="20"/>
              </w:rPr>
              <w:t>inadempimento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confronti</w:t>
            </w:r>
            <w:proofErr w:type="spellEnd"/>
            <w:r w:rsidRPr="000B6689">
              <w:rPr>
                <w:rFonts w:asciiTheme="majorHAnsi" w:hAnsiTheme="majorHAnsi" w:cs="Calibri"/>
                <w:color w:val="000000"/>
                <w:sz w:val="20"/>
                <w:szCs w:val="20"/>
              </w:rPr>
              <w:t xml:space="preserve"> di uno o </w:t>
            </w:r>
            <w:proofErr w:type="spellStart"/>
            <w:r w:rsidRPr="000B6689">
              <w:rPr>
                <w:rFonts w:asciiTheme="majorHAnsi" w:hAnsiTheme="majorHAnsi" w:cs="Calibri"/>
                <w:color w:val="000000"/>
                <w:sz w:val="20"/>
                <w:szCs w:val="20"/>
              </w:rPr>
              <w:t>più</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subappaltatori</w:t>
            </w:r>
            <w:proofErr w:type="spellEnd"/>
            <w:r w:rsidRPr="000B6689">
              <w:rPr>
                <w:rFonts w:asciiTheme="majorHAnsi" w:hAnsiTheme="majorHAnsi" w:cs="Calibri"/>
                <w:color w:val="000000"/>
                <w:sz w:val="20"/>
                <w:szCs w:val="20"/>
              </w:rPr>
              <w:t>;</w:t>
            </w:r>
          </w:p>
          <w:p w14:paraId="33D2F702" w14:textId="77777777" w:rsidR="00214837"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e) </w:t>
            </w:r>
            <w:r w:rsidRPr="000B6689">
              <w:rPr>
                <w:rFonts w:asciiTheme="majorHAnsi" w:eastAsia="Noto Sans Symbols" w:hAnsiTheme="majorHAnsi" w:cs="Noto Sans Symbols"/>
                <w:b/>
                <w:color w:val="000000"/>
                <w:sz w:val="20"/>
                <w:szCs w:val="20"/>
              </w:rPr>
              <w:t>□</w:t>
            </w:r>
            <w:r w:rsidRPr="000B6689">
              <w:rPr>
                <w:rFonts w:asciiTheme="majorHAnsi" w:hAnsiTheme="majorHAnsi" w:cs="Calibri"/>
                <w:b/>
                <w:color w:val="000000"/>
                <w:sz w:val="20"/>
                <w:szCs w:val="20"/>
              </w:rPr>
              <w:t xml:space="preserve"> </w:t>
            </w:r>
            <w:r w:rsidRPr="000B6689">
              <w:rPr>
                <w:rFonts w:asciiTheme="majorHAnsi" w:hAnsiTheme="majorHAnsi" w:cs="Calibri"/>
                <w:color w:val="000000"/>
                <w:sz w:val="20"/>
                <w:szCs w:val="20"/>
              </w:rPr>
              <w:t xml:space="preserve">di non aver </w:t>
            </w:r>
            <w:proofErr w:type="spellStart"/>
            <w:r w:rsidRPr="000B6689">
              <w:rPr>
                <w:rFonts w:asciiTheme="majorHAnsi" w:hAnsiTheme="majorHAnsi" w:cs="Calibri"/>
                <w:color w:val="000000"/>
                <w:sz w:val="20"/>
                <w:szCs w:val="20"/>
              </w:rPr>
              <w:t>violato</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divieto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intestazione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fiduciaria</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17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legge</w:t>
            </w:r>
            <w:proofErr w:type="spellEnd"/>
            <w:r w:rsidRPr="000B6689">
              <w:rPr>
                <w:rFonts w:asciiTheme="majorHAnsi" w:hAnsiTheme="majorHAnsi" w:cs="Calibri"/>
                <w:color w:val="000000"/>
                <w:sz w:val="20"/>
                <w:szCs w:val="20"/>
              </w:rPr>
              <w:t xml:space="preserve"> 19 </w:t>
            </w:r>
            <w:proofErr w:type="spellStart"/>
            <w:r w:rsidRPr="000B6689">
              <w:rPr>
                <w:rFonts w:asciiTheme="majorHAnsi" w:hAnsiTheme="majorHAnsi" w:cs="Calibri"/>
                <w:color w:val="000000"/>
                <w:sz w:val="20"/>
                <w:szCs w:val="20"/>
              </w:rPr>
              <w:t>marzo</w:t>
            </w:r>
            <w:proofErr w:type="spellEnd"/>
            <w:r w:rsidRPr="000B6689">
              <w:rPr>
                <w:rFonts w:asciiTheme="majorHAnsi" w:hAnsiTheme="majorHAnsi" w:cs="Calibri"/>
                <w:color w:val="000000"/>
                <w:sz w:val="20"/>
                <w:szCs w:val="20"/>
              </w:rPr>
              <w:t xml:space="preserve"> 1990, n. 55, o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comunque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violazione</w:t>
            </w:r>
            <w:proofErr w:type="spellEnd"/>
            <w:r w:rsidRPr="000B6689">
              <w:rPr>
                <w:rFonts w:asciiTheme="majorHAnsi" w:hAnsiTheme="majorHAnsi" w:cs="Calibri"/>
                <w:color w:val="000000"/>
                <w:sz w:val="20"/>
                <w:szCs w:val="20"/>
              </w:rPr>
              <w:t xml:space="preserve"> è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rimossa</w:t>
            </w:r>
            <w:proofErr w:type="spellEnd"/>
            <w:r w:rsidRPr="000B6689">
              <w:rPr>
                <w:rFonts w:asciiTheme="majorHAnsi" w:hAnsiTheme="majorHAnsi" w:cs="Calibri"/>
                <w:color w:val="000000"/>
                <w:sz w:val="20"/>
                <w:szCs w:val="20"/>
              </w:rPr>
              <w:t>;</w:t>
            </w:r>
          </w:p>
          <w:p w14:paraId="14E5EBA4" w14:textId="3F5AD1AE"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f) </w:t>
            </w:r>
            <w:r w:rsidRPr="000B6689">
              <w:rPr>
                <w:rFonts w:asciiTheme="majorHAnsi" w:eastAsia="Noto Sans Symbols" w:hAnsiTheme="majorHAnsi" w:cs="Noto Sans Symbols"/>
                <w:b/>
                <w:color w:val="000000"/>
                <w:sz w:val="20"/>
                <w:szCs w:val="20"/>
              </w:rPr>
              <w:t>□</w:t>
            </w:r>
            <w:r w:rsidRPr="000B6689">
              <w:rPr>
                <w:rFonts w:asciiTheme="majorHAnsi" w:hAnsiTheme="majorHAnsi" w:cs="Calibri"/>
                <w:color w:val="000000"/>
                <w:sz w:val="20"/>
                <w:szCs w:val="20"/>
              </w:rPr>
              <w:t xml:space="preserve"> di non aver </w:t>
            </w:r>
            <w:proofErr w:type="spellStart"/>
            <w:r w:rsidRPr="000B6689">
              <w:rPr>
                <w:rFonts w:asciiTheme="majorHAnsi" w:hAnsiTheme="majorHAnsi" w:cs="Calibri"/>
                <w:color w:val="000000"/>
                <w:sz w:val="20"/>
                <w:szCs w:val="20"/>
              </w:rPr>
              <w:t>omesso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denuncia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all'autorità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giudiziaria</w:t>
            </w:r>
            <w:proofErr w:type="spellEnd"/>
            <w:r w:rsidRPr="000B6689">
              <w:rPr>
                <w:rFonts w:asciiTheme="majorHAnsi" w:hAnsiTheme="majorHAnsi" w:cs="Calibri"/>
                <w:color w:val="000000"/>
                <w:sz w:val="20"/>
                <w:szCs w:val="20"/>
              </w:rPr>
              <w:t xml:space="preserve"> quale persona </w:t>
            </w:r>
            <w:proofErr w:type="spellStart"/>
            <w:r w:rsidRPr="000B6689">
              <w:rPr>
                <w:rFonts w:asciiTheme="majorHAnsi" w:hAnsiTheme="majorHAnsi" w:cs="Calibri"/>
                <w:color w:val="000000"/>
                <w:sz w:val="20"/>
                <w:szCs w:val="20"/>
              </w:rPr>
              <w:t>offesa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previsti</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puniti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articoli</w:t>
            </w:r>
            <w:proofErr w:type="spellEnd"/>
            <w:r w:rsidRPr="000B6689">
              <w:rPr>
                <w:rFonts w:asciiTheme="majorHAnsi" w:hAnsiTheme="majorHAnsi" w:cs="Calibri"/>
                <w:color w:val="000000"/>
                <w:sz w:val="20"/>
                <w:szCs w:val="20"/>
              </w:rPr>
              <w:t xml:space="preserve"> 317 e 629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aggravati</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416-bis.1 del </w:t>
            </w:r>
            <w:proofErr w:type="spellStart"/>
            <w:r w:rsidRPr="000B6689">
              <w:rPr>
                <w:rFonts w:asciiTheme="majorHAnsi" w:hAnsiTheme="majorHAnsi" w:cs="Calibri"/>
                <w:color w:val="000000"/>
                <w:sz w:val="20"/>
                <w:szCs w:val="20"/>
              </w:rPr>
              <w:t>medesimo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salvo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ricorrano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dall'articolo</w:t>
            </w:r>
            <w:proofErr w:type="spellEnd"/>
            <w:r w:rsidRPr="000B6689">
              <w:rPr>
                <w:rFonts w:asciiTheme="majorHAnsi" w:hAnsiTheme="majorHAnsi" w:cs="Calibri"/>
                <w:color w:val="000000"/>
                <w:sz w:val="20"/>
                <w:szCs w:val="20"/>
              </w:rPr>
              <w:t xml:space="preserve"> 4, primo comma,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legge</w:t>
            </w:r>
            <w:proofErr w:type="spellEnd"/>
            <w:r w:rsidRPr="000B6689">
              <w:rPr>
                <w:rFonts w:asciiTheme="majorHAnsi" w:hAnsiTheme="majorHAnsi" w:cs="Calibri"/>
                <w:color w:val="000000"/>
                <w:sz w:val="20"/>
                <w:szCs w:val="20"/>
              </w:rPr>
              <w:t xml:space="preserve"> 24 </w:t>
            </w:r>
            <w:proofErr w:type="spellStart"/>
            <w:r w:rsidRPr="000B6689">
              <w:rPr>
                <w:rFonts w:asciiTheme="majorHAnsi" w:hAnsiTheme="majorHAnsi" w:cs="Calibri"/>
                <w:color w:val="000000"/>
                <w:sz w:val="20"/>
                <w:szCs w:val="20"/>
              </w:rPr>
              <w:t>novembre</w:t>
            </w:r>
            <w:proofErr w:type="spellEnd"/>
            <w:r w:rsidRPr="000B6689">
              <w:rPr>
                <w:rFonts w:asciiTheme="majorHAnsi" w:hAnsiTheme="majorHAnsi" w:cs="Calibri"/>
                <w:color w:val="000000"/>
                <w:sz w:val="20"/>
                <w:szCs w:val="20"/>
              </w:rPr>
              <w:t xml:space="preserve"> 1981, n. 689</w:t>
            </w:r>
            <w:r w:rsidRPr="000B6689">
              <w:rPr>
                <w:rFonts w:asciiTheme="majorHAnsi" w:hAnsiTheme="majorHAnsi" w:cs="Calibri"/>
                <w:color w:val="000000"/>
                <w:sz w:val="20"/>
                <w:szCs w:val="20"/>
                <w:vertAlign w:val="superscript"/>
              </w:rPr>
              <w:footnoteReference w:id="16"/>
            </w:r>
            <w:r w:rsidRPr="000B6689">
              <w:rPr>
                <w:rFonts w:asciiTheme="majorHAnsi" w:hAnsiTheme="majorHAnsi" w:cs="Calibri"/>
                <w:color w:val="000000"/>
                <w:sz w:val="20"/>
                <w:szCs w:val="20"/>
              </w:rPr>
              <w:t>;</w:t>
            </w:r>
          </w:p>
          <w:p w14:paraId="538D9FAF"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g) </w:t>
            </w:r>
            <w:r w:rsidRPr="000B6689">
              <w:rPr>
                <w:rFonts w:asciiTheme="majorHAnsi" w:eastAsia="Noto Sans Symbols" w:hAnsiTheme="majorHAnsi" w:cs="Noto Sans Symbols"/>
                <w:b/>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non è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contestata</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commissione</w:t>
            </w:r>
            <w:proofErr w:type="spellEnd"/>
            <w:r w:rsidRPr="000B6689">
              <w:rPr>
                <w:rFonts w:asciiTheme="majorHAnsi" w:hAnsiTheme="majorHAnsi" w:cs="Calibri"/>
                <w:color w:val="000000"/>
                <w:sz w:val="20"/>
                <w:szCs w:val="20"/>
              </w:rPr>
              <w:t xml:space="preserve"> da </w:t>
            </w:r>
            <w:proofErr w:type="spellStart"/>
            <w:r w:rsidRPr="000B6689">
              <w:rPr>
                <w:rFonts w:asciiTheme="majorHAnsi" w:hAnsiTheme="majorHAnsi" w:cs="Calibri"/>
                <w:color w:val="000000"/>
                <w:sz w:val="20"/>
                <w:szCs w:val="20"/>
              </w:rPr>
              <w:t>parte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ovvero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soggetti</w:t>
            </w:r>
            <w:proofErr w:type="spellEnd"/>
            <w:r w:rsidRPr="000B6689">
              <w:rPr>
                <w:rFonts w:asciiTheme="majorHAnsi" w:hAnsiTheme="majorHAnsi" w:cs="Calibri"/>
                <w:color w:val="000000"/>
                <w:sz w:val="20"/>
                <w:szCs w:val="20"/>
              </w:rPr>
              <w:t xml:space="preserve"> di cui al comma 3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94 del D. </w:t>
            </w:r>
            <w:proofErr w:type="spellStart"/>
            <w:r w:rsidRPr="000B6689">
              <w:rPr>
                <w:rFonts w:asciiTheme="majorHAnsi" w:hAnsiTheme="majorHAnsi" w:cs="Calibri"/>
                <w:color w:val="000000"/>
                <w:sz w:val="20"/>
                <w:szCs w:val="20"/>
              </w:rPr>
              <w:t>Lgs</w:t>
            </w:r>
            <w:proofErr w:type="spellEnd"/>
            <w:r w:rsidRPr="000B6689">
              <w:rPr>
                <w:rFonts w:asciiTheme="majorHAnsi" w:hAnsiTheme="majorHAnsi" w:cs="Calibri"/>
                <w:color w:val="000000"/>
                <w:sz w:val="20"/>
                <w:szCs w:val="20"/>
              </w:rPr>
              <w:t xml:space="preserve"> 36/2023 </w:t>
            </w:r>
            <w:proofErr w:type="spellStart"/>
            <w:r w:rsidRPr="000B6689">
              <w:rPr>
                <w:rFonts w:asciiTheme="majorHAnsi" w:hAnsiTheme="majorHAnsi" w:cs="Calibri"/>
                <w:color w:val="000000"/>
                <w:sz w:val="20"/>
                <w:szCs w:val="20"/>
              </w:rPr>
              <w:t>indicati</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paragrafo</w:t>
            </w:r>
            <w:proofErr w:type="spellEnd"/>
            <w:r w:rsidRPr="000B6689">
              <w:rPr>
                <w:rFonts w:asciiTheme="majorHAnsi" w:hAnsiTheme="majorHAnsi" w:cs="Calibri"/>
                <w:color w:val="000000"/>
                <w:sz w:val="20"/>
                <w:szCs w:val="20"/>
              </w:rPr>
              <w:t xml:space="preserve"> A di </w:t>
            </w:r>
            <w:proofErr w:type="spellStart"/>
            <w:r w:rsidRPr="000B6689">
              <w:rPr>
                <w:rFonts w:asciiTheme="majorHAnsi" w:hAnsiTheme="majorHAnsi" w:cs="Calibri"/>
                <w:color w:val="000000"/>
                <w:sz w:val="20"/>
                <w:szCs w:val="20"/>
              </w:rPr>
              <w:t>taluno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consumati</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tentati</w:t>
            </w:r>
            <w:proofErr w:type="spellEnd"/>
            <w:r w:rsidRPr="000B6689">
              <w:rPr>
                <w:rFonts w:asciiTheme="majorHAnsi" w:hAnsiTheme="majorHAnsi" w:cs="Calibri"/>
                <w:color w:val="000000"/>
                <w:sz w:val="20"/>
                <w:szCs w:val="20"/>
              </w:rPr>
              <w:t xml:space="preserve"> di cui al comma 1 del </w:t>
            </w:r>
            <w:proofErr w:type="spellStart"/>
            <w:r w:rsidRPr="000B6689">
              <w:rPr>
                <w:rFonts w:asciiTheme="majorHAnsi" w:hAnsiTheme="majorHAnsi" w:cs="Calibri"/>
                <w:color w:val="000000"/>
                <w:sz w:val="20"/>
                <w:szCs w:val="20"/>
              </w:rPr>
              <w:t>medesimo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articolo</w:t>
            </w:r>
            <w:proofErr w:type="spellEnd"/>
            <w:r w:rsidRPr="000B6689">
              <w:rPr>
                <w:rFonts w:asciiTheme="majorHAnsi" w:hAnsiTheme="majorHAnsi" w:cs="Calibri"/>
                <w:color w:val="000000"/>
                <w:sz w:val="20"/>
                <w:szCs w:val="20"/>
              </w:rPr>
              <w:t xml:space="preserve"> 94;</w:t>
            </w:r>
          </w:p>
          <w:p w14:paraId="7B33E3BF"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15 h) </w:t>
            </w:r>
            <w:r w:rsidRPr="000B6689">
              <w:rPr>
                <w:rFonts w:asciiTheme="majorHAnsi" w:eastAsia="Noto Sans Symbols" w:hAnsiTheme="majorHAnsi" w:cs="Noto Sans Symbols"/>
                <w:b/>
                <w:color w:val="000000"/>
                <w:sz w:val="20"/>
                <w:szCs w:val="20"/>
              </w:rPr>
              <w:t>□</w:t>
            </w:r>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non è </w:t>
            </w:r>
            <w:proofErr w:type="spellStart"/>
            <w:r w:rsidRPr="000B6689">
              <w:rPr>
                <w:rFonts w:asciiTheme="majorHAnsi" w:hAnsiTheme="majorHAnsi" w:cs="Calibri"/>
                <w:color w:val="000000"/>
                <w:sz w:val="20"/>
                <w:szCs w:val="20"/>
              </w:rPr>
              <w:t>stata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contestata</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accertata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commissione</w:t>
            </w:r>
            <w:proofErr w:type="spellEnd"/>
            <w:r w:rsidRPr="000B6689">
              <w:rPr>
                <w:rFonts w:asciiTheme="majorHAnsi" w:hAnsiTheme="majorHAnsi" w:cs="Calibri"/>
                <w:color w:val="000000"/>
                <w:sz w:val="20"/>
                <w:szCs w:val="20"/>
              </w:rPr>
              <w:t xml:space="preserve">, da </w:t>
            </w:r>
            <w:proofErr w:type="spellStart"/>
            <w:r w:rsidRPr="000B6689">
              <w:rPr>
                <w:rFonts w:asciiTheme="majorHAnsi" w:hAnsiTheme="majorHAnsi" w:cs="Calibri"/>
                <w:color w:val="000000"/>
                <w:sz w:val="20"/>
                <w:szCs w:val="20"/>
              </w:rPr>
              <w:t>parte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soggetti</w:t>
            </w:r>
            <w:proofErr w:type="spellEnd"/>
            <w:r w:rsidRPr="000B6689">
              <w:rPr>
                <w:rFonts w:asciiTheme="majorHAnsi" w:hAnsiTheme="majorHAnsi" w:cs="Calibri"/>
                <w:color w:val="000000"/>
                <w:sz w:val="20"/>
                <w:szCs w:val="20"/>
              </w:rPr>
              <w:t xml:space="preserve"> di cui al comma 3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94, sopra </w:t>
            </w:r>
            <w:proofErr w:type="spellStart"/>
            <w:r w:rsidRPr="000B6689">
              <w:rPr>
                <w:rFonts w:asciiTheme="majorHAnsi" w:hAnsiTheme="majorHAnsi" w:cs="Calibri"/>
                <w:color w:val="000000"/>
                <w:sz w:val="20"/>
                <w:szCs w:val="20"/>
              </w:rPr>
              <w:t>indicati</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precedente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paragrafo</w:t>
            </w:r>
            <w:proofErr w:type="spellEnd"/>
            <w:r w:rsidRPr="000B6689">
              <w:rPr>
                <w:rFonts w:asciiTheme="majorHAnsi" w:hAnsiTheme="majorHAnsi" w:cs="Calibri"/>
                <w:color w:val="000000"/>
                <w:sz w:val="20"/>
                <w:szCs w:val="20"/>
              </w:rPr>
              <w:t xml:space="preserve"> A, di </w:t>
            </w:r>
            <w:proofErr w:type="spellStart"/>
            <w:r w:rsidRPr="000B6689">
              <w:rPr>
                <w:rFonts w:asciiTheme="majorHAnsi" w:hAnsiTheme="majorHAnsi" w:cs="Calibri"/>
                <w:color w:val="000000"/>
                <w:sz w:val="20"/>
                <w:szCs w:val="20"/>
              </w:rPr>
              <w:t>taluno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seguenti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consumati</w:t>
            </w:r>
            <w:proofErr w:type="spellEnd"/>
            <w:r w:rsidRPr="000B6689">
              <w:rPr>
                <w:rFonts w:asciiTheme="majorHAnsi" w:hAnsiTheme="majorHAnsi" w:cs="Calibri"/>
                <w:color w:val="000000"/>
                <w:sz w:val="20"/>
                <w:szCs w:val="20"/>
                <w:vertAlign w:val="superscript"/>
              </w:rPr>
              <w:footnoteReference w:id="17"/>
            </w:r>
            <w:r w:rsidRPr="000B6689">
              <w:rPr>
                <w:rFonts w:asciiTheme="majorHAnsi" w:hAnsiTheme="majorHAnsi" w:cs="Calibri"/>
                <w:color w:val="000000"/>
                <w:sz w:val="20"/>
                <w:szCs w:val="20"/>
              </w:rPr>
              <w:t>:</w:t>
            </w:r>
          </w:p>
          <w:p w14:paraId="10B51B2A"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 </w:t>
            </w:r>
            <w:proofErr w:type="spellStart"/>
            <w:r w:rsidRPr="000B6689">
              <w:rPr>
                <w:rFonts w:asciiTheme="majorHAnsi" w:hAnsiTheme="majorHAnsi" w:cs="Calibri"/>
                <w:color w:val="000000"/>
                <w:sz w:val="20"/>
                <w:szCs w:val="20"/>
              </w:rPr>
              <w:t>abusivo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esercizio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professione</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348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w:t>
            </w:r>
          </w:p>
          <w:p w14:paraId="0EDFC8A4"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2) </w:t>
            </w:r>
            <w:proofErr w:type="spellStart"/>
            <w:r w:rsidRPr="000B6689">
              <w:rPr>
                <w:rFonts w:asciiTheme="majorHAnsi" w:hAnsiTheme="majorHAnsi" w:cs="Calibri"/>
                <w:color w:val="000000"/>
                <w:sz w:val="20"/>
                <w:szCs w:val="20"/>
              </w:rPr>
              <w:t>bancarotta</w:t>
            </w:r>
            <w:proofErr w:type="spellEnd"/>
            <w:r w:rsidRPr="000B6689">
              <w:rPr>
                <w:rFonts w:asciiTheme="majorHAnsi" w:hAnsiTheme="majorHAnsi" w:cs="Calibri"/>
                <w:color w:val="000000"/>
                <w:sz w:val="20"/>
                <w:szCs w:val="20"/>
              </w:rPr>
              <w:t xml:space="preserve"> semplice, </w:t>
            </w:r>
            <w:proofErr w:type="spellStart"/>
            <w:r w:rsidRPr="000B6689">
              <w:rPr>
                <w:rFonts w:asciiTheme="majorHAnsi" w:hAnsiTheme="majorHAnsi" w:cs="Calibri"/>
                <w:color w:val="000000"/>
                <w:sz w:val="20"/>
                <w:szCs w:val="20"/>
              </w:rPr>
              <w:t>bancarotta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fraudolenta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omessa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dichiarazione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beni</w:t>
            </w:r>
            <w:proofErr w:type="spellEnd"/>
            <w:r w:rsidRPr="000B6689">
              <w:rPr>
                <w:rFonts w:asciiTheme="majorHAnsi" w:hAnsiTheme="majorHAnsi" w:cs="Calibri"/>
                <w:color w:val="000000"/>
                <w:sz w:val="20"/>
                <w:szCs w:val="20"/>
              </w:rPr>
              <w:t xml:space="preserve"> da </w:t>
            </w:r>
            <w:proofErr w:type="spellStart"/>
            <w:r w:rsidRPr="000B6689">
              <w:rPr>
                <w:rFonts w:asciiTheme="majorHAnsi" w:hAnsiTheme="majorHAnsi" w:cs="Calibri"/>
                <w:color w:val="000000"/>
                <w:sz w:val="20"/>
                <w:szCs w:val="20"/>
              </w:rPr>
              <w:t>comprendere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nell’inventario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fallimentare</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ricorso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abusivo</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credito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articoli</w:t>
            </w:r>
            <w:proofErr w:type="spellEnd"/>
            <w:r w:rsidRPr="000B6689">
              <w:rPr>
                <w:rFonts w:asciiTheme="majorHAnsi" w:hAnsiTheme="majorHAnsi" w:cs="Calibri"/>
                <w:color w:val="000000"/>
                <w:sz w:val="20"/>
                <w:szCs w:val="20"/>
              </w:rPr>
              <w:t xml:space="preserve"> 216, 217, 218 e 220 del regio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16 </w:t>
            </w:r>
            <w:proofErr w:type="spellStart"/>
            <w:r w:rsidRPr="000B6689">
              <w:rPr>
                <w:rFonts w:asciiTheme="majorHAnsi" w:hAnsiTheme="majorHAnsi" w:cs="Calibri"/>
                <w:color w:val="000000"/>
                <w:sz w:val="20"/>
                <w:szCs w:val="20"/>
              </w:rPr>
              <w:t>marzo</w:t>
            </w:r>
            <w:proofErr w:type="spellEnd"/>
            <w:r w:rsidRPr="000B6689">
              <w:rPr>
                <w:rFonts w:asciiTheme="majorHAnsi" w:hAnsiTheme="majorHAnsi" w:cs="Calibri"/>
                <w:color w:val="000000"/>
                <w:sz w:val="20"/>
                <w:szCs w:val="20"/>
              </w:rPr>
              <w:t xml:space="preserve"> 1942, n. 267;</w:t>
            </w:r>
          </w:p>
          <w:p w14:paraId="3A20FFC3"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3)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tributari</w:t>
            </w:r>
            <w:proofErr w:type="spellEnd"/>
            <w:r w:rsidRPr="000B6689">
              <w:rPr>
                <w:rFonts w:asciiTheme="majorHAnsi" w:hAnsiTheme="majorHAnsi" w:cs="Calibri"/>
                <w:color w:val="000000"/>
                <w:sz w:val="20"/>
                <w:szCs w:val="20"/>
              </w:rPr>
              <w:t xml:space="preserve"> ai sensi del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10 </w:t>
            </w:r>
            <w:proofErr w:type="spellStart"/>
            <w:r w:rsidRPr="000B6689">
              <w:rPr>
                <w:rFonts w:asciiTheme="majorHAnsi" w:hAnsiTheme="majorHAnsi" w:cs="Calibri"/>
                <w:color w:val="000000"/>
                <w:sz w:val="20"/>
                <w:szCs w:val="20"/>
              </w:rPr>
              <w:t>marzo</w:t>
            </w:r>
            <w:proofErr w:type="spellEnd"/>
            <w:r w:rsidRPr="000B6689">
              <w:rPr>
                <w:rFonts w:asciiTheme="majorHAnsi" w:hAnsiTheme="majorHAnsi" w:cs="Calibri"/>
                <w:color w:val="000000"/>
                <w:sz w:val="20"/>
                <w:szCs w:val="20"/>
              </w:rPr>
              <w:t xml:space="preserve"> 2000, n. 74,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delitti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societari</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articoli</w:t>
            </w:r>
            <w:proofErr w:type="spellEnd"/>
            <w:r w:rsidRPr="000B6689">
              <w:rPr>
                <w:rFonts w:asciiTheme="majorHAnsi" w:hAnsiTheme="majorHAnsi" w:cs="Calibri"/>
                <w:color w:val="000000"/>
                <w:sz w:val="20"/>
                <w:szCs w:val="20"/>
              </w:rPr>
              <w:t xml:space="preserve"> 2621 e </w:t>
            </w:r>
            <w:proofErr w:type="spellStart"/>
            <w:r w:rsidRPr="000B6689">
              <w:rPr>
                <w:rFonts w:asciiTheme="majorHAnsi" w:hAnsiTheme="majorHAnsi" w:cs="Calibri"/>
                <w:color w:val="000000"/>
                <w:sz w:val="20"/>
                <w:szCs w:val="20"/>
              </w:rPr>
              <w:t>seguenti</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civile o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delitti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contro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l’industria</w:t>
            </w:r>
            <w:proofErr w:type="spellEnd"/>
            <w:r w:rsidRPr="000B6689">
              <w:rPr>
                <w:rFonts w:asciiTheme="majorHAnsi" w:hAnsiTheme="majorHAnsi" w:cs="Calibri"/>
                <w:color w:val="000000"/>
                <w:sz w:val="20"/>
                <w:szCs w:val="20"/>
              </w:rPr>
              <w:t xml:space="preserve"> e il </w:t>
            </w:r>
            <w:proofErr w:type="spellStart"/>
            <w:r w:rsidRPr="000B6689">
              <w:rPr>
                <w:rFonts w:asciiTheme="majorHAnsi" w:hAnsiTheme="majorHAnsi" w:cs="Calibri"/>
                <w:color w:val="000000"/>
                <w:sz w:val="20"/>
                <w:szCs w:val="20"/>
              </w:rPr>
              <w:t>commercio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articoli</w:t>
            </w:r>
            <w:proofErr w:type="spellEnd"/>
            <w:r w:rsidRPr="000B6689">
              <w:rPr>
                <w:rFonts w:asciiTheme="majorHAnsi" w:hAnsiTheme="majorHAnsi" w:cs="Calibri"/>
                <w:color w:val="000000"/>
                <w:sz w:val="20"/>
                <w:szCs w:val="20"/>
              </w:rPr>
              <w:t xml:space="preserve"> da 513 a 517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w:t>
            </w:r>
          </w:p>
          <w:p w14:paraId="1F00C0EC"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4)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urbanistici</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44, comma 1, </w:t>
            </w:r>
            <w:proofErr w:type="spellStart"/>
            <w:r w:rsidRPr="000B6689">
              <w:rPr>
                <w:rFonts w:asciiTheme="majorHAnsi" w:hAnsiTheme="majorHAnsi" w:cs="Calibri"/>
                <w:color w:val="000000"/>
                <w:sz w:val="20"/>
                <w:szCs w:val="20"/>
              </w:rPr>
              <w:t>lettere</w:t>
            </w:r>
            <w:proofErr w:type="spellEnd"/>
            <w:r w:rsidRPr="000B6689">
              <w:rPr>
                <w:rFonts w:asciiTheme="majorHAnsi" w:hAnsiTheme="majorHAnsi" w:cs="Calibri"/>
                <w:color w:val="000000"/>
                <w:sz w:val="20"/>
                <w:szCs w:val="20"/>
              </w:rPr>
              <w:t xml:space="preserve"> b) e c), del testo </w:t>
            </w:r>
            <w:proofErr w:type="spellStart"/>
            <w:r w:rsidRPr="000B6689">
              <w:rPr>
                <w:rFonts w:asciiTheme="majorHAnsi" w:hAnsiTheme="majorHAnsi" w:cs="Calibri"/>
                <w:color w:val="000000"/>
                <w:sz w:val="20"/>
                <w:szCs w:val="20"/>
              </w:rPr>
              <w:t>unico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disposizioni</w:t>
            </w:r>
            <w:proofErr w:type="spellEnd"/>
            <w:r w:rsidRPr="000B6689">
              <w:rPr>
                <w:rFonts w:asciiTheme="majorHAnsi" w:hAnsiTheme="majorHAnsi" w:cs="Calibri"/>
                <w:color w:val="000000"/>
                <w:sz w:val="20"/>
                <w:szCs w:val="20"/>
              </w:rPr>
              <w:t xml:space="preserve"> legislative e </w:t>
            </w:r>
            <w:proofErr w:type="spellStart"/>
            <w:r w:rsidRPr="000B6689">
              <w:rPr>
                <w:rFonts w:asciiTheme="majorHAnsi" w:hAnsiTheme="majorHAnsi" w:cs="Calibri"/>
                <w:color w:val="000000"/>
                <w:sz w:val="20"/>
                <w:szCs w:val="20"/>
              </w:rPr>
              <w:t>regolamentari</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materia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edilizia</w:t>
            </w:r>
            <w:proofErr w:type="spellEnd"/>
            <w:r w:rsidRPr="000B6689">
              <w:rPr>
                <w:rFonts w:asciiTheme="majorHAnsi" w:hAnsiTheme="majorHAnsi" w:cs="Calibri"/>
                <w:color w:val="000000"/>
                <w:sz w:val="20"/>
                <w:szCs w:val="20"/>
              </w:rPr>
              <w:t xml:space="preserve">, di cui 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del Presidente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Repubblica 6 </w:t>
            </w:r>
            <w:proofErr w:type="spellStart"/>
            <w:r w:rsidRPr="000B6689">
              <w:rPr>
                <w:rFonts w:asciiTheme="majorHAnsi" w:hAnsiTheme="majorHAnsi" w:cs="Calibri"/>
                <w:color w:val="000000"/>
                <w:sz w:val="20"/>
                <w:szCs w:val="20"/>
              </w:rPr>
              <w:t>giugno</w:t>
            </w:r>
            <w:proofErr w:type="spellEnd"/>
            <w:r w:rsidRPr="000B6689">
              <w:rPr>
                <w:rFonts w:asciiTheme="majorHAnsi" w:hAnsiTheme="majorHAnsi" w:cs="Calibri"/>
                <w:color w:val="000000"/>
                <w:sz w:val="20"/>
                <w:szCs w:val="20"/>
              </w:rPr>
              <w:t xml:space="preserve"> 2001, n. 380, con </w:t>
            </w:r>
            <w:proofErr w:type="spellStart"/>
            <w:r w:rsidRPr="000B6689">
              <w:rPr>
                <w:rFonts w:asciiTheme="majorHAnsi" w:hAnsiTheme="majorHAnsi" w:cs="Calibri"/>
                <w:color w:val="000000"/>
                <w:sz w:val="20"/>
                <w:szCs w:val="20"/>
              </w:rPr>
              <w:t>riferimento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affidamenti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aventi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ad</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oggetto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lavori</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servizi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architettura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ingegneria</w:t>
            </w:r>
            <w:proofErr w:type="spellEnd"/>
            <w:r w:rsidRPr="000B6689">
              <w:rPr>
                <w:rFonts w:asciiTheme="majorHAnsi" w:hAnsiTheme="majorHAnsi" w:cs="Calibri"/>
                <w:color w:val="000000"/>
                <w:sz w:val="20"/>
                <w:szCs w:val="20"/>
              </w:rPr>
              <w:t>;</w:t>
            </w:r>
          </w:p>
          <w:p w14:paraId="7AF5D27B"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5)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previsti</w:t>
            </w:r>
            <w:proofErr w:type="spellEnd"/>
            <w:r w:rsidRPr="000B6689">
              <w:rPr>
                <w:rFonts w:asciiTheme="majorHAnsi" w:hAnsiTheme="majorHAnsi" w:cs="Calibri"/>
                <w:color w:val="000000"/>
                <w:sz w:val="20"/>
                <w:szCs w:val="20"/>
              </w:rPr>
              <w:t xml:space="preserve"> dal </w:t>
            </w:r>
            <w:proofErr w:type="spellStart"/>
            <w:r w:rsidRPr="000B6689">
              <w:rPr>
                <w:rFonts w:asciiTheme="majorHAnsi" w:hAnsiTheme="majorHAnsi" w:cs="Calibri"/>
                <w:color w:val="000000"/>
                <w:sz w:val="20"/>
                <w:szCs w:val="20"/>
              </w:rPr>
              <w:t>decreto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legislativo</w:t>
            </w:r>
            <w:proofErr w:type="spellEnd"/>
            <w:r w:rsidRPr="000B6689">
              <w:rPr>
                <w:rFonts w:asciiTheme="majorHAnsi" w:hAnsiTheme="majorHAnsi" w:cs="Calibri"/>
                <w:color w:val="000000"/>
                <w:sz w:val="20"/>
                <w:szCs w:val="20"/>
              </w:rPr>
              <w:t xml:space="preserve"> 8 </w:t>
            </w:r>
            <w:proofErr w:type="spellStart"/>
            <w:r w:rsidRPr="000B6689">
              <w:rPr>
                <w:rFonts w:asciiTheme="majorHAnsi" w:hAnsiTheme="majorHAnsi" w:cs="Calibri"/>
                <w:color w:val="000000"/>
                <w:sz w:val="20"/>
                <w:szCs w:val="20"/>
              </w:rPr>
              <w:t>giugno</w:t>
            </w:r>
            <w:proofErr w:type="spellEnd"/>
            <w:r w:rsidRPr="000B6689">
              <w:rPr>
                <w:rFonts w:asciiTheme="majorHAnsi" w:hAnsiTheme="majorHAnsi" w:cs="Calibri"/>
                <w:color w:val="000000"/>
                <w:sz w:val="20"/>
                <w:szCs w:val="20"/>
              </w:rPr>
              <w:t xml:space="preserve"> 2001, n. 231.</w:t>
            </w:r>
          </w:p>
          <w:p w14:paraId="4398B417"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5441B67D"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NB</w:t>
            </w:r>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96 comma 10, per </w:t>
            </w:r>
            <w:proofErr w:type="spellStart"/>
            <w:r w:rsidRPr="000B6689">
              <w:rPr>
                <w:rFonts w:asciiTheme="majorHAnsi" w:hAnsiTheme="majorHAnsi" w:cs="Calibri"/>
                <w:color w:val="000000"/>
                <w:sz w:val="20"/>
                <w:szCs w:val="20"/>
              </w:rPr>
              <w:t>queste</w:t>
            </w:r>
            <w:proofErr w:type="spellEnd"/>
            <w:r w:rsidRPr="000B6689">
              <w:rPr>
                <w:rFonts w:asciiTheme="majorHAnsi" w:hAnsiTheme="majorHAnsi" w:cs="Calibri"/>
                <w:color w:val="000000"/>
                <w:sz w:val="20"/>
                <w:szCs w:val="20"/>
              </w:rPr>
              <w:t xml:space="preserve"> cause di </w:t>
            </w:r>
            <w:proofErr w:type="spellStart"/>
            <w:r w:rsidRPr="000B6689">
              <w:rPr>
                <w:rFonts w:asciiTheme="majorHAnsi" w:hAnsiTheme="majorHAnsi" w:cs="Calibri"/>
                <w:color w:val="000000"/>
                <w:sz w:val="20"/>
                <w:szCs w:val="20"/>
              </w:rPr>
              <w:t>esclusione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previste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95 comma 1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esse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rilevano</w:t>
            </w:r>
            <w:proofErr w:type="spellEnd"/>
            <w:r w:rsidRPr="000B6689">
              <w:rPr>
                <w:rFonts w:asciiTheme="majorHAnsi" w:hAnsiTheme="majorHAnsi" w:cs="Calibri"/>
                <w:color w:val="000000"/>
                <w:sz w:val="20"/>
                <w:szCs w:val="20"/>
              </w:rPr>
              <w:t xml:space="preserve">, salvo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ricorra</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condotta</w:t>
            </w:r>
            <w:proofErr w:type="spellEnd"/>
            <w:r w:rsidRPr="000B6689">
              <w:rPr>
                <w:rFonts w:asciiTheme="majorHAnsi" w:hAnsiTheme="majorHAnsi" w:cs="Calibri"/>
                <w:color w:val="000000"/>
                <w:sz w:val="20"/>
                <w:szCs w:val="20"/>
              </w:rPr>
              <w:t xml:space="preserve"> di cui al comma 3,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b),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98, per </w:t>
            </w:r>
            <w:proofErr w:type="spellStart"/>
            <w:r w:rsidRPr="000B6689">
              <w:rPr>
                <w:rFonts w:asciiTheme="majorHAnsi" w:hAnsiTheme="majorHAnsi" w:cs="Calibri"/>
                <w:color w:val="000000"/>
                <w:sz w:val="20"/>
                <w:szCs w:val="20"/>
              </w:rPr>
              <w:t>tre</w:t>
            </w:r>
            <w:proofErr w:type="spellEnd"/>
            <w:r w:rsidRPr="000B6689">
              <w:rPr>
                <w:rFonts w:asciiTheme="majorHAnsi" w:hAnsiTheme="majorHAnsi" w:cs="Calibri"/>
                <w:color w:val="000000"/>
                <w:sz w:val="20"/>
                <w:szCs w:val="20"/>
              </w:rPr>
              <w:t xml:space="preserve"> anni </w:t>
            </w:r>
            <w:proofErr w:type="spellStart"/>
            <w:r w:rsidRPr="000B6689">
              <w:rPr>
                <w:rFonts w:asciiTheme="majorHAnsi" w:hAnsiTheme="majorHAnsi" w:cs="Calibri"/>
                <w:color w:val="000000"/>
                <w:sz w:val="20"/>
                <w:szCs w:val="20"/>
              </w:rPr>
              <w:t>decorrenti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rispettivamente</w:t>
            </w:r>
            <w:proofErr w:type="spellEnd"/>
            <w:r w:rsidRPr="000B6689">
              <w:rPr>
                <w:rFonts w:asciiTheme="majorHAnsi" w:hAnsiTheme="majorHAnsi" w:cs="Calibri"/>
                <w:color w:val="000000"/>
                <w:sz w:val="20"/>
                <w:szCs w:val="20"/>
              </w:rPr>
              <w:t>:</w:t>
            </w:r>
          </w:p>
          <w:p w14:paraId="7802B4F8"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 </w:t>
            </w:r>
            <w:proofErr w:type="spellStart"/>
            <w:r w:rsidRPr="000B6689">
              <w:rPr>
                <w:rFonts w:asciiTheme="majorHAnsi" w:hAnsiTheme="majorHAnsi" w:cs="Calibri"/>
                <w:color w:val="000000"/>
                <w:sz w:val="20"/>
                <w:szCs w:val="20"/>
              </w:rPr>
              <w:t>dalla</w:t>
            </w:r>
            <w:proofErr w:type="spellEnd"/>
            <w:r w:rsidRPr="000B6689">
              <w:rPr>
                <w:rFonts w:asciiTheme="majorHAnsi" w:hAnsiTheme="majorHAnsi" w:cs="Calibri"/>
                <w:color w:val="000000"/>
                <w:sz w:val="20"/>
                <w:szCs w:val="20"/>
              </w:rPr>
              <w:t xml:space="preserve"> data di </w:t>
            </w:r>
            <w:proofErr w:type="spellStart"/>
            <w:r w:rsidRPr="000B6689">
              <w:rPr>
                <w:rFonts w:asciiTheme="majorHAnsi" w:hAnsiTheme="majorHAnsi" w:cs="Calibri"/>
                <w:color w:val="000000"/>
                <w:sz w:val="20"/>
                <w:szCs w:val="20"/>
              </w:rPr>
              <w:t>emissione</w:t>
            </w:r>
            <w:proofErr w:type="spellEnd"/>
            <w:r w:rsidRPr="000B6689">
              <w:rPr>
                <w:rFonts w:asciiTheme="majorHAnsi" w:hAnsiTheme="majorHAnsi" w:cs="Calibri"/>
                <w:color w:val="000000"/>
                <w:sz w:val="20"/>
                <w:szCs w:val="20"/>
              </w:rPr>
              <w:t xml:space="preserve"> di uno </w:t>
            </w:r>
            <w:proofErr w:type="spellStart"/>
            <w:r w:rsidRPr="000B6689">
              <w:rPr>
                <w:rFonts w:asciiTheme="majorHAnsi" w:hAnsiTheme="majorHAnsi" w:cs="Calibri"/>
                <w:color w:val="000000"/>
                <w:sz w:val="20"/>
                <w:szCs w:val="20"/>
              </w:rPr>
              <w:t>degli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atti</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407-bis, comma 1, del </w:t>
            </w:r>
            <w:proofErr w:type="spellStart"/>
            <w:r w:rsidRPr="000B6689">
              <w:rPr>
                <w:rFonts w:asciiTheme="majorHAnsi" w:hAnsiTheme="majorHAnsi" w:cs="Calibri"/>
                <w:color w:val="000000"/>
                <w:sz w:val="20"/>
                <w:szCs w:val="20"/>
              </w:rPr>
              <w:t>codice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procedura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eventuali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provvedimenti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cautelari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personali</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reali</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giudice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se </w:t>
            </w:r>
            <w:proofErr w:type="spellStart"/>
            <w:r w:rsidRPr="000B6689">
              <w:rPr>
                <w:rFonts w:asciiTheme="majorHAnsi" w:hAnsiTheme="majorHAnsi" w:cs="Calibri"/>
                <w:color w:val="000000"/>
                <w:sz w:val="20"/>
                <w:szCs w:val="20"/>
              </w:rPr>
              <w:t>antecedenti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all’esercizio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ove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situazione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escludente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consista</w:t>
            </w:r>
            <w:proofErr w:type="spellEnd"/>
            <w:r w:rsidRPr="000B6689">
              <w:rPr>
                <w:rFonts w:asciiTheme="majorHAnsi" w:hAnsiTheme="majorHAnsi" w:cs="Calibri"/>
                <w:color w:val="000000"/>
                <w:sz w:val="20"/>
                <w:szCs w:val="20"/>
              </w:rPr>
              <w:t xml:space="preserve"> in un </w:t>
            </w:r>
            <w:proofErr w:type="spellStart"/>
            <w:r w:rsidRPr="000B6689">
              <w:rPr>
                <w:rFonts w:asciiTheme="majorHAnsi" w:hAnsiTheme="majorHAnsi" w:cs="Calibri"/>
                <w:color w:val="000000"/>
                <w:sz w:val="20"/>
                <w:szCs w:val="20"/>
              </w:rPr>
              <w:t>illecito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penale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rientrante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quelli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valutabili</w:t>
            </w:r>
            <w:proofErr w:type="spellEnd"/>
            <w:r w:rsidRPr="000B6689">
              <w:rPr>
                <w:rFonts w:asciiTheme="majorHAnsi" w:hAnsiTheme="majorHAnsi" w:cs="Calibri"/>
                <w:color w:val="000000"/>
                <w:sz w:val="20"/>
                <w:szCs w:val="20"/>
              </w:rPr>
              <w:t xml:space="preserve"> ai sensi del comma 1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94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ai sensi del comma 3,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h),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98;</w:t>
            </w:r>
          </w:p>
          <w:p w14:paraId="1AE58CF3"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2) </w:t>
            </w:r>
            <w:proofErr w:type="spellStart"/>
            <w:r w:rsidRPr="000B6689">
              <w:rPr>
                <w:rFonts w:asciiTheme="majorHAnsi" w:hAnsiTheme="majorHAnsi" w:cs="Calibri"/>
                <w:color w:val="000000"/>
                <w:sz w:val="20"/>
                <w:szCs w:val="20"/>
              </w:rPr>
              <w:t>dalla</w:t>
            </w:r>
            <w:proofErr w:type="spellEnd"/>
            <w:r w:rsidRPr="000B6689">
              <w:rPr>
                <w:rFonts w:asciiTheme="majorHAnsi" w:hAnsiTheme="majorHAnsi" w:cs="Calibri"/>
                <w:color w:val="000000"/>
                <w:sz w:val="20"/>
                <w:szCs w:val="20"/>
              </w:rPr>
              <w:t xml:space="preserve"> data del </w:t>
            </w:r>
            <w:proofErr w:type="spellStart"/>
            <w:r w:rsidRPr="000B6689">
              <w:rPr>
                <w:rFonts w:asciiTheme="majorHAnsi" w:hAnsiTheme="majorHAnsi" w:cs="Calibri"/>
                <w:color w:val="000000"/>
                <w:sz w:val="20"/>
                <w:szCs w:val="20"/>
              </w:rPr>
              <w:t>provvedimento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sanzionatorio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irrogato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dall’Autorità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garante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concorrenza</w:t>
            </w:r>
            <w:proofErr w:type="spellEnd"/>
            <w:r w:rsidRPr="000B6689">
              <w:rPr>
                <w:rFonts w:asciiTheme="majorHAnsi" w:hAnsiTheme="majorHAnsi" w:cs="Calibri"/>
                <w:color w:val="000000"/>
                <w:sz w:val="20"/>
                <w:szCs w:val="20"/>
              </w:rPr>
              <w:t xml:space="preserve"> e del </w:t>
            </w:r>
            <w:proofErr w:type="spellStart"/>
            <w:r w:rsidRPr="000B6689">
              <w:rPr>
                <w:rFonts w:asciiTheme="majorHAnsi" w:hAnsiTheme="majorHAnsi" w:cs="Calibri"/>
                <w:color w:val="000000"/>
                <w:sz w:val="20"/>
                <w:szCs w:val="20"/>
              </w:rPr>
              <w:t>mercato</w:t>
            </w:r>
            <w:proofErr w:type="spellEnd"/>
            <w:r w:rsidRPr="000B6689">
              <w:rPr>
                <w:rFonts w:asciiTheme="majorHAnsi" w:hAnsiTheme="majorHAnsi" w:cs="Calibri"/>
                <w:color w:val="000000"/>
                <w:sz w:val="20"/>
                <w:szCs w:val="20"/>
              </w:rPr>
              <w:t xml:space="preserve"> o da </w:t>
            </w:r>
            <w:proofErr w:type="spellStart"/>
            <w:r w:rsidRPr="000B6689">
              <w:rPr>
                <w:rFonts w:asciiTheme="majorHAnsi" w:hAnsiTheme="majorHAnsi" w:cs="Calibri"/>
                <w:color w:val="000000"/>
                <w:sz w:val="20"/>
                <w:szCs w:val="20"/>
              </w:rPr>
              <w:t>altra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autorità</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nel</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caso</w:t>
            </w:r>
            <w:proofErr w:type="spellEnd"/>
            <w:r w:rsidRPr="000B6689">
              <w:rPr>
                <w:rFonts w:asciiTheme="majorHAnsi" w:hAnsiTheme="majorHAnsi" w:cs="Calibri"/>
                <w:color w:val="000000"/>
                <w:sz w:val="20"/>
                <w:szCs w:val="20"/>
              </w:rPr>
              <w:t xml:space="preserve"> in cui la </w:t>
            </w:r>
            <w:proofErr w:type="spellStart"/>
            <w:r w:rsidRPr="000B6689">
              <w:rPr>
                <w:rFonts w:asciiTheme="majorHAnsi" w:hAnsiTheme="majorHAnsi" w:cs="Calibri"/>
                <w:color w:val="000000"/>
                <w:sz w:val="20"/>
                <w:szCs w:val="20"/>
              </w:rPr>
              <w:t>situazione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escludente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discenda</w:t>
            </w:r>
            <w:proofErr w:type="spellEnd"/>
            <w:r w:rsidRPr="000B6689">
              <w:rPr>
                <w:rFonts w:asciiTheme="majorHAnsi" w:hAnsiTheme="majorHAnsi" w:cs="Calibri"/>
                <w:color w:val="000000"/>
                <w:sz w:val="20"/>
                <w:szCs w:val="20"/>
              </w:rPr>
              <w:t xml:space="preserve"> da tale </w:t>
            </w:r>
            <w:proofErr w:type="spellStart"/>
            <w:r w:rsidRPr="000B6689">
              <w:rPr>
                <w:rFonts w:asciiTheme="majorHAnsi" w:hAnsiTheme="majorHAnsi" w:cs="Calibri"/>
                <w:color w:val="000000"/>
                <w:sz w:val="20"/>
                <w:szCs w:val="20"/>
              </w:rPr>
              <w:t>atto</w:t>
            </w:r>
            <w:proofErr w:type="spellEnd"/>
            <w:r w:rsidRPr="000B6689">
              <w:rPr>
                <w:rFonts w:asciiTheme="majorHAnsi" w:hAnsiTheme="majorHAnsi" w:cs="Calibri"/>
                <w:color w:val="000000"/>
                <w:sz w:val="20"/>
                <w:szCs w:val="20"/>
              </w:rPr>
              <w:t xml:space="preserve">; </w:t>
            </w:r>
          </w:p>
          <w:p w14:paraId="735D0DAE"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3) </w:t>
            </w:r>
            <w:proofErr w:type="spellStart"/>
            <w:r w:rsidRPr="000B6689">
              <w:rPr>
                <w:rFonts w:asciiTheme="majorHAnsi" w:hAnsiTheme="majorHAnsi" w:cs="Calibri"/>
                <w:color w:val="000000"/>
                <w:sz w:val="20"/>
                <w:szCs w:val="20"/>
              </w:rPr>
              <w:t>dalla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commissione</w:t>
            </w:r>
            <w:proofErr w:type="spellEnd"/>
            <w:r w:rsidRPr="000B6689">
              <w:rPr>
                <w:rFonts w:asciiTheme="majorHAnsi" w:hAnsiTheme="majorHAnsi" w:cs="Calibri"/>
                <w:color w:val="000000"/>
                <w:sz w:val="20"/>
                <w:szCs w:val="20"/>
              </w:rPr>
              <w:t xml:space="preserve"> del </w:t>
            </w:r>
            <w:proofErr w:type="spellStart"/>
            <w:r w:rsidRPr="000B6689">
              <w:rPr>
                <w:rFonts w:asciiTheme="majorHAnsi" w:hAnsiTheme="majorHAnsi" w:cs="Calibri"/>
                <w:color w:val="000000"/>
                <w:sz w:val="20"/>
                <w:szCs w:val="20"/>
              </w:rPr>
              <w:t>fatto</w:t>
            </w:r>
            <w:proofErr w:type="spellEnd"/>
            <w:r w:rsidRPr="000B6689">
              <w:rPr>
                <w:rFonts w:asciiTheme="majorHAnsi" w:hAnsiTheme="majorHAnsi" w:cs="Calibri"/>
                <w:color w:val="000000"/>
                <w:sz w:val="20"/>
                <w:szCs w:val="20"/>
              </w:rPr>
              <w:t xml:space="preserve"> in tutti </w:t>
            </w:r>
            <w:proofErr w:type="spellStart"/>
            <w:r w:rsidRPr="000B6689">
              <w:rPr>
                <w:rFonts w:asciiTheme="majorHAnsi" w:hAnsiTheme="majorHAnsi" w:cs="Calibri"/>
                <w:color w:val="000000"/>
                <w:sz w:val="20"/>
                <w:szCs w:val="20"/>
              </w:rPr>
              <w:t>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altri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casi</w:t>
            </w:r>
            <w:proofErr w:type="spellEnd"/>
            <w:r w:rsidRPr="000B6689">
              <w:rPr>
                <w:rFonts w:asciiTheme="majorHAnsi" w:hAnsiTheme="majorHAnsi" w:cs="Calibri"/>
                <w:color w:val="000000"/>
                <w:sz w:val="20"/>
                <w:szCs w:val="20"/>
              </w:rPr>
              <w:t>.</w:t>
            </w:r>
          </w:p>
          <w:p w14:paraId="53E2D062"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55CD66BA" w14:textId="77777777" w:rsidR="002B51FF" w:rsidRDefault="00583924" w:rsidP="002B51FF">
            <w:pPr>
              <w:pBdr>
                <w:top w:val="nil"/>
                <w:left w:val="nil"/>
                <w:bottom w:val="nil"/>
                <w:right w:val="nil"/>
                <w:between w:val="nil"/>
              </w:pBdr>
              <w:tabs>
                <w:tab w:val="left" w:pos="-2127"/>
                <w:tab w:val="left" w:pos="708"/>
              </w:tabs>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16.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Di non aver </w:t>
            </w:r>
            <w:proofErr w:type="spellStart"/>
            <w:r w:rsidRPr="000B6689">
              <w:rPr>
                <w:rFonts w:asciiTheme="majorHAnsi" w:hAnsiTheme="majorHAnsi" w:cs="Calibri"/>
                <w:color w:val="000000"/>
                <w:sz w:val="20"/>
                <w:szCs w:val="20"/>
              </w:rPr>
              <w:t>commesso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violazioni</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definitivamente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accertate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obblighi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relativi</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pagamento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imposte</w:t>
            </w:r>
            <w:proofErr w:type="spellEnd"/>
            <w:r w:rsidRPr="000B6689">
              <w:rPr>
                <w:rFonts w:asciiTheme="majorHAnsi" w:hAnsiTheme="majorHAnsi" w:cs="Calibri"/>
                <w:color w:val="000000"/>
                <w:sz w:val="20"/>
                <w:szCs w:val="20"/>
              </w:rPr>
              <w:t xml:space="preserve"> e tasse o </w:t>
            </w:r>
            <w:proofErr w:type="spellStart"/>
            <w:r w:rsidRPr="000B6689">
              <w:rPr>
                <w:rFonts w:asciiTheme="majorHAnsi" w:hAnsiTheme="majorHAnsi" w:cs="Calibri"/>
                <w:color w:val="000000"/>
                <w:sz w:val="20"/>
                <w:szCs w:val="20"/>
              </w:rPr>
              <w:t>contributi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previdenziali</w:t>
            </w:r>
            <w:proofErr w:type="spellEnd"/>
            <w:r w:rsidRPr="000B6689">
              <w:rPr>
                <w:rFonts w:asciiTheme="majorHAnsi" w:hAnsiTheme="majorHAnsi" w:cs="Calibri"/>
                <w:color w:val="000000"/>
                <w:sz w:val="20"/>
                <w:szCs w:val="20"/>
              </w:rPr>
              <w:t>. (</w:t>
            </w:r>
            <w:proofErr w:type="spellStart"/>
            <w:r w:rsidRPr="000B6689">
              <w:rPr>
                <w:rFonts w:asciiTheme="majorHAnsi" w:hAnsiTheme="majorHAnsi" w:cs="Calibri"/>
                <w:color w:val="000000"/>
                <w:sz w:val="20"/>
                <w:szCs w:val="20"/>
              </w:rPr>
              <w:t>Costituiscono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gravi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violazioni</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definitivamente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accertate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materia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fiscale</w:t>
            </w:r>
            <w:proofErr w:type="spellEnd"/>
            <w:r w:rsidRPr="000B6689">
              <w:rPr>
                <w:rFonts w:asciiTheme="majorHAnsi" w:hAnsiTheme="majorHAnsi" w:cs="Calibri"/>
                <w:color w:val="000000"/>
                <w:sz w:val="20"/>
                <w:szCs w:val="20"/>
              </w:rPr>
              <w:t xml:space="preserve"> quelle indicate </w:t>
            </w:r>
            <w:proofErr w:type="spellStart"/>
            <w:r w:rsidRPr="000B6689">
              <w:rPr>
                <w:rFonts w:asciiTheme="majorHAnsi" w:hAnsiTheme="majorHAnsi" w:cs="Calibri"/>
                <w:color w:val="000000"/>
                <w:sz w:val="20"/>
                <w:szCs w:val="20"/>
              </w:rPr>
              <w:t>nell’allegato</w:t>
            </w:r>
            <w:proofErr w:type="spellEnd"/>
            <w:r w:rsidRPr="000B6689">
              <w:rPr>
                <w:rFonts w:asciiTheme="majorHAnsi" w:hAnsiTheme="majorHAnsi" w:cs="Calibri"/>
                <w:color w:val="000000"/>
                <w:sz w:val="20"/>
                <w:szCs w:val="20"/>
              </w:rPr>
              <w:t xml:space="preserve"> II.10 al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xml:space="preserve"> 36/2023)</w:t>
            </w:r>
            <w:r w:rsidRPr="000B6689">
              <w:rPr>
                <w:rFonts w:asciiTheme="majorHAnsi" w:hAnsiTheme="majorHAnsi" w:cs="Calibri"/>
                <w:color w:val="000000"/>
                <w:sz w:val="20"/>
                <w:szCs w:val="20"/>
                <w:vertAlign w:val="superscript"/>
              </w:rPr>
              <w:footnoteReference w:id="18"/>
            </w:r>
            <w:r w:rsidRPr="000B6689">
              <w:rPr>
                <w:rFonts w:asciiTheme="majorHAnsi" w:hAnsiTheme="majorHAnsi" w:cs="Calibri"/>
                <w:color w:val="000000"/>
                <w:sz w:val="20"/>
                <w:szCs w:val="20"/>
              </w:rPr>
              <w:t>.</w:t>
            </w:r>
          </w:p>
          <w:p w14:paraId="0D7B3A4F" w14:textId="2B740C9A" w:rsidR="002B51FF" w:rsidRPr="002B51FF" w:rsidRDefault="002B51FF" w:rsidP="002B51FF">
            <w:pPr>
              <w:tabs>
                <w:tab w:val="left" w:pos="1973"/>
              </w:tabs>
              <w:ind w:leftChars="0" w:left="0" w:firstLineChars="0" w:firstLine="0"/>
              <w:rPr>
                <w:rFonts w:asciiTheme="majorHAnsi" w:hAnsiTheme="majorHAnsi" w:cs="Calibri"/>
                <w:sz w:val="20"/>
                <w:szCs w:val="20"/>
              </w:rPr>
            </w:pPr>
          </w:p>
        </w:tc>
      </w:tr>
      <w:tr w:rsidR="000329EF" w:rsidRPr="000B6689" w14:paraId="6C85A022" w14:textId="77777777">
        <w:tc>
          <w:tcPr>
            <w:tcW w:w="9855" w:type="dxa"/>
          </w:tcPr>
          <w:p w14:paraId="6E486DCB" w14:textId="77777777" w:rsidR="000329EF" w:rsidRPr="000B6689" w:rsidRDefault="00583924" w:rsidP="00532F87">
            <w:pPr>
              <w:pBdr>
                <w:top w:val="nil"/>
                <w:left w:val="nil"/>
                <w:bottom w:val="nil"/>
                <w:right w:val="nil"/>
                <w:between w:val="nil"/>
              </w:pBdr>
              <w:spacing w:line="240" w:lineRule="auto"/>
              <w:ind w:leftChars="0" w:left="0" w:firstLineChars="0" w:firstLine="0"/>
              <w:jc w:val="both"/>
              <w:rPr>
                <w:rFonts w:asciiTheme="majorHAnsi" w:hAnsiTheme="majorHAnsi" w:cs="Calibri"/>
                <w:color w:val="000000"/>
                <w:sz w:val="20"/>
                <w:szCs w:val="20"/>
              </w:rPr>
            </w:pPr>
            <w:r w:rsidRPr="000B6689">
              <w:rPr>
                <w:rFonts w:asciiTheme="majorHAnsi" w:hAnsiTheme="majorHAnsi" w:cs="Calibri"/>
                <w:color w:val="000000"/>
                <w:sz w:val="20"/>
                <w:szCs w:val="20"/>
              </w:rPr>
              <w:t>17.</w:t>
            </w:r>
            <w:r w:rsidRPr="000B6689">
              <w:rPr>
                <w:rFonts w:asciiTheme="majorHAnsi" w:hAnsiTheme="majorHAnsi" w:cs="Calibri"/>
                <w:b/>
                <w:color w:val="000000"/>
                <w:sz w:val="20"/>
                <w:szCs w:val="20"/>
              </w:rPr>
              <w:t xml:space="preserve">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procedura</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partecipa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contemporaneamente</w:t>
            </w:r>
            <w:proofErr w:type="spellEnd"/>
            <w:r w:rsidRPr="000B6689">
              <w:rPr>
                <w:rFonts w:asciiTheme="majorHAnsi" w:hAnsiTheme="majorHAnsi" w:cs="Calibri"/>
                <w:color w:val="000000"/>
                <w:sz w:val="20"/>
                <w:szCs w:val="20"/>
                <w:vertAlign w:val="superscript"/>
              </w:rPr>
              <w:footnoteReference w:id="19"/>
            </w:r>
            <w:r w:rsidRPr="000B6689">
              <w:rPr>
                <w:rFonts w:asciiTheme="majorHAnsi" w:hAnsiTheme="majorHAnsi" w:cs="Calibri"/>
                <w:color w:val="000000"/>
                <w:sz w:val="20"/>
                <w:szCs w:val="20"/>
              </w:rPr>
              <w:t>:</w:t>
            </w:r>
          </w:p>
          <w:p w14:paraId="6BA8E52D" w14:textId="77777777" w:rsidR="000329EF" w:rsidRPr="000B6689" w:rsidRDefault="00583924">
            <w:pPr>
              <w:pBdr>
                <w:top w:val="nil"/>
                <w:left w:val="nil"/>
                <w:bottom w:val="nil"/>
                <w:right w:val="nil"/>
                <w:between w:val="nil"/>
              </w:pBdr>
              <w:tabs>
                <w:tab w:val="left" w:pos="-2127"/>
                <w:tab w:val="left" w:pos="708"/>
              </w:tabs>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a)  </w:t>
            </w:r>
            <w:proofErr w:type="spellStart"/>
            <w:r w:rsidRPr="000B6689">
              <w:rPr>
                <w:rFonts w:asciiTheme="majorHAnsi" w:hAnsiTheme="majorHAnsi" w:cs="Calibri"/>
                <w:color w:val="000000"/>
                <w:sz w:val="20"/>
                <w:szCs w:val="20"/>
              </w:rPr>
              <w:t>individualmente</w:t>
            </w:r>
            <w:proofErr w:type="spellEnd"/>
            <w:r w:rsidRPr="000B6689">
              <w:rPr>
                <w:rFonts w:asciiTheme="majorHAnsi" w:hAnsiTheme="majorHAnsi" w:cs="Calibri"/>
                <w:color w:val="000000"/>
                <w:sz w:val="20"/>
                <w:szCs w:val="20"/>
              </w:rPr>
              <w:t xml:space="preserve"> e in </w:t>
            </w: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oppure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più</w:t>
            </w:r>
            <w:proofErr w:type="spellEnd"/>
            <w:r w:rsidRPr="000B6689">
              <w:rPr>
                <w:rFonts w:asciiTheme="majorHAnsi" w:hAnsiTheme="majorHAnsi" w:cs="Calibri"/>
                <w:color w:val="000000"/>
                <w:sz w:val="20"/>
                <w:szCs w:val="20"/>
              </w:rPr>
              <w:t xml:space="preserve"> di un </w:t>
            </w: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w:t>
            </w:r>
          </w:p>
          <w:p w14:paraId="496CE6DC"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b)  </w:t>
            </w:r>
            <w:proofErr w:type="spellStart"/>
            <w:r w:rsidRPr="000B6689">
              <w:rPr>
                <w:rFonts w:asciiTheme="majorHAnsi" w:hAnsiTheme="majorHAnsi" w:cs="Calibri"/>
                <w:color w:val="000000"/>
                <w:sz w:val="20"/>
                <w:szCs w:val="20"/>
              </w:rPr>
              <w:t>individualmente</w:t>
            </w:r>
            <w:proofErr w:type="spellEnd"/>
            <w:r w:rsidRPr="000B6689">
              <w:rPr>
                <w:rFonts w:asciiTheme="majorHAnsi" w:hAnsiTheme="majorHAnsi" w:cs="Calibri"/>
                <w:color w:val="000000"/>
                <w:sz w:val="20"/>
                <w:szCs w:val="20"/>
              </w:rPr>
              <w:t xml:space="preserve"> o in </w:t>
            </w: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 xml:space="preserve"> o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 xml:space="preserve"> e quale </w:t>
            </w:r>
            <w:proofErr w:type="spellStart"/>
            <w:r w:rsidRPr="000B6689">
              <w:rPr>
                <w:rFonts w:asciiTheme="majorHAnsi" w:hAnsiTheme="majorHAnsi" w:cs="Calibri"/>
                <w:color w:val="000000"/>
                <w:sz w:val="20"/>
                <w:szCs w:val="20"/>
              </w:rPr>
              <w:t>consorziata</w:t>
            </w:r>
            <w:proofErr w:type="spellEnd"/>
            <w:r w:rsidRPr="000B6689">
              <w:rPr>
                <w:rFonts w:asciiTheme="majorHAnsi" w:hAnsiTheme="majorHAnsi" w:cs="Calibri"/>
                <w:color w:val="000000"/>
                <w:sz w:val="20"/>
                <w:szCs w:val="20"/>
              </w:rPr>
              <w:t xml:space="preserve"> di un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stabile o di un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di cooperative o di </w:t>
            </w:r>
            <w:proofErr w:type="spellStart"/>
            <w:r w:rsidRPr="000B6689">
              <w:rPr>
                <w:rFonts w:asciiTheme="majorHAnsi" w:hAnsiTheme="majorHAnsi" w:cs="Calibri"/>
                <w:color w:val="000000"/>
                <w:sz w:val="20"/>
                <w:szCs w:val="20"/>
              </w:rPr>
              <w:t>imprese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artigiane</w:t>
            </w:r>
            <w:proofErr w:type="spellEnd"/>
            <w:r w:rsidRPr="000B6689">
              <w:rPr>
                <w:rFonts w:asciiTheme="majorHAnsi" w:hAnsiTheme="majorHAnsi" w:cs="Calibri"/>
                <w:color w:val="000000"/>
                <w:sz w:val="20"/>
                <w:szCs w:val="20"/>
              </w:rPr>
              <w:t xml:space="preserve"> per la quale il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offerta</w:t>
            </w:r>
            <w:proofErr w:type="spellEnd"/>
            <w:r w:rsidRPr="000B6689">
              <w:rPr>
                <w:rFonts w:asciiTheme="majorHAnsi" w:hAnsiTheme="majorHAnsi" w:cs="Calibri"/>
                <w:color w:val="000000"/>
                <w:sz w:val="20"/>
                <w:szCs w:val="20"/>
              </w:rPr>
              <w:t xml:space="preserve"> e a </w:t>
            </w:r>
            <w:proofErr w:type="spellStart"/>
            <w:r w:rsidRPr="000B6689">
              <w:rPr>
                <w:rFonts w:asciiTheme="majorHAnsi" w:hAnsiTheme="majorHAnsi" w:cs="Calibri"/>
                <w:color w:val="000000"/>
                <w:sz w:val="20"/>
                <w:szCs w:val="20"/>
              </w:rPr>
              <w:t>tal</w:t>
            </w:r>
            <w:proofErr w:type="spellEnd"/>
            <w:r w:rsidRPr="000B6689">
              <w:rPr>
                <w:rFonts w:asciiTheme="majorHAnsi" w:hAnsiTheme="majorHAnsi" w:cs="Calibri"/>
                <w:color w:val="000000"/>
                <w:sz w:val="20"/>
                <w:szCs w:val="20"/>
              </w:rPr>
              <w:t xml:space="preserve"> fine </w:t>
            </w:r>
            <w:proofErr w:type="spellStart"/>
            <w:r w:rsidRPr="000B6689">
              <w:rPr>
                <w:rFonts w:asciiTheme="majorHAnsi" w:hAnsiTheme="majorHAnsi" w:cs="Calibri"/>
                <w:color w:val="000000"/>
                <w:sz w:val="20"/>
                <w:szCs w:val="20"/>
              </w:rPr>
              <w:t>indicata</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l’esecuzione</w:t>
            </w:r>
            <w:proofErr w:type="spellEnd"/>
            <w:r w:rsidRPr="000B6689">
              <w:rPr>
                <w:rFonts w:asciiTheme="majorHAnsi" w:hAnsiTheme="majorHAnsi" w:cs="Calibri"/>
                <w:color w:val="000000"/>
                <w:sz w:val="20"/>
                <w:szCs w:val="20"/>
              </w:rPr>
              <w:t>;</w:t>
            </w:r>
          </w:p>
          <w:p w14:paraId="71E154F8" w14:textId="638D26AB" w:rsidR="000329EF" w:rsidRPr="000B6689" w:rsidRDefault="000329EF" w:rsidP="00A87ECA">
            <w:pPr>
              <w:pBdr>
                <w:top w:val="nil"/>
                <w:left w:val="nil"/>
                <w:bottom w:val="nil"/>
                <w:right w:val="nil"/>
                <w:between w:val="nil"/>
              </w:pBdr>
              <w:tabs>
                <w:tab w:val="left" w:pos="1265"/>
              </w:tabs>
              <w:spacing w:line="240" w:lineRule="auto"/>
              <w:ind w:left="0" w:hanging="2"/>
              <w:jc w:val="both"/>
              <w:rPr>
                <w:rFonts w:asciiTheme="majorHAnsi" w:hAnsiTheme="majorHAnsi" w:cs="Calibri"/>
                <w:color w:val="000000"/>
                <w:sz w:val="20"/>
                <w:szCs w:val="20"/>
              </w:rPr>
            </w:pPr>
          </w:p>
        </w:tc>
      </w:tr>
    </w:tbl>
    <w:p w14:paraId="0AD1806B"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bookmarkStart w:id="12" w:name="_heading=h.3dy6vkm" w:colFirst="0" w:colLast="0"/>
      <w:bookmarkEnd w:id="12"/>
      <w:r w:rsidRPr="000B6689">
        <w:rPr>
          <w:rFonts w:asciiTheme="majorHAnsi" w:eastAsia="Calibri" w:hAnsiTheme="majorHAnsi" w:cs="Calibri"/>
          <w:color w:val="000000"/>
          <w:sz w:val="20"/>
          <w:szCs w:val="20"/>
        </w:rPr>
        <w:t xml:space="preserve">18. </w:t>
      </w: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di impegnarsi ad erogare i servizi secondo le modalit</w:t>
      </w:r>
      <w:r w:rsidRPr="000B6689">
        <w:rPr>
          <w:rFonts w:ascii="Calibri" w:eastAsia="Calibri" w:hAnsi="Calibri" w:cs="Calibri"/>
          <w:color w:val="000000"/>
          <w:sz w:val="20"/>
          <w:szCs w:val="20"/>
        </w:rPr>
        <w:t>à</w:t>
      </w:r>
      <w:r w:rsidRPr="000B6689">
        <w:rPr>
          <w:rFonts w:asciiTheme="majorHAnsi" w:eastAsia="Calibri" w:hAnsiTheme="majorHAnsi" w:cs="Calibri"/>
          <w:color w:val="000000"/>
          <w:sz w:val="20"/>
          <w:szCs w:val="20"/>
        </w:rPr>
        <w:t xml:space="preserve"> ed i tempi previsti dalla stazione appaltante; </w:t>
      </w:r>
    </w:p>
    <w:p w14:paraId="2238384E"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61D4BAFC"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19.</w:t>
      </w:r>
      <w:r w:rsidRPr="000B6689">
        <w:rPr>
          <w:rFonts w:asciiTheme="majorHAnsi" w:eastAsia="Calibri" w:hAnsiTheme="majorHAnsi" w:cs="Calibri"/>
          <w:b/>
          <w:color w:val="000000"/>
          <w:sz w:val="20"/>
          <w:szCs w:val="20"/>
        </w:rPr>
        <w:t xml:space="preserve"> </w:t>
      </w:r>
      <w:r w:rsidRPr="000B6689">
        <w:rPr>
          <w:rFonts w:ascii="Segoe UI Symbol" w:eastAsia="Calibri" w:hAnsi="Segoe UI Symbol" w:cs="Segoe UI Symbol"/>
          <w:color w:val="000000"/>
          <w:sz w:val="20"/>
          <w:szCs w:val="20"/>
        </w:rPr>
        <w:t>☐</w:t>
      </w:r>
      <w:r w:rsidRPr="000B6689">
        <w:rPr>
          <w:rFonts w:asciiTheme="majorHAnsi" w:eastAsia="Calibri" w:hAnsiTheme="majorHAnsi" w:cs="Calibri"/>
          <w:b/>
          <w:color w:val="000000"/>
          <w:sz w:val="20"/>
          <w:szCs w:val="20"/>
        </w:rPr>
        <w:t xml:space="preserve"> </w:t>
      </w:r>
      <w:r w:rsidRPr="000B6689">
        <w:rPr>
          <w:rFonts w:asciiTheme="majorHAnsi" w:eastAsia="Calibri" w:hAnsiTheme="majorHAnsi" w:cs="Calibri"/>
          <w:color w:val="000000"/>
          <w:sz w:val="20"/>
          <w:szCs w:val="20"/>
        </w:rPr>
        <w:t>dichiara di essere edotto degli obblighi derivanti dal Protocollo di Legalità/ Codice Etico e di comportamento adottato dalla stazione appaltante,</w:t>
      </w:r>
      <w:r w:rsidRPr="000B6689">
        <w:rPr>
          <w:rFonts w:asciiTheme="majorHAnsi" w:eastAsia="Calibri" w:hAnsiTheme="majorHAnsi" w:cs="Calibri"/>
          <w:i/>
          <w:color w:val="000000"/>
          <w:sz w:val="20"/>
          <w:szCs w:val="20"/>
        </w:rPr>
        <w:t xml:space="preserve"> </w:t>
      </w:r>
      <w:r w:rsidRPr="000B6689">
        <w:rPr>
          <w:rFonts w:asciiTheme="majorHAnsi" w:eastAsia="Calibri" w:hAnsiTheme="majorHAnsi" w:cs="Calibri"/>
          <w:color w:val="000000"/>
          <w:sz w:val="20"/>
          <w:szCs w:val="20"/>
        </w:rPr>
        <w:t>e si impegna, in caso di aggiudicazione, ad osservare e a far osservare ai propri dipendenti e collaboratori, per quanto applicabile, il suddetto codice, pena la risoluzione del contratto</w:t>
      </w:r>
    </w:p>
    <w:p w14:paraId="39164DA8"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27AE0664" w14:textId="77777777" w:rsidR="000329EF" w:rsidRPr="000B6689" w:rsidRDefault="00583924">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 (EVENTUALE) MISURE DI SELF- CLEANING</w:t>
      </w:r>
    </w:p>
    <w:p w14:paraId="5A37F46E"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2FA91274"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L’operatore economico che il sottoscritto rappresenta, versando in una delle situazioni di cui all’articolo 94 (ad eccezione del comma 6)</w:t>
      </w:r>
    </w:p>
    <w:p w14:paraId="0435B49A"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1B5E1DDD"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 xml:space="preserve">Ovvero </w:t>
      </w:r>
    </w:p>
    <w:p w14:paraId="04AC5751"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629E8275"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L’operatore economico che il sottoscritto rappresenta, versando in una delle situazioni di cui all’articolo 95 (ad eccezione del comma 2)</w:t>
      </w:r>
    </w:p>
    <w:p w14:paraId="75FFC001"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6F75F014"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Qualora la causa di esclusione si sia verificata prima della presentazione dell’offerta</w:t>
      </w:r>
    </w:p>
    <w:p w14:paraId="1A882A13"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74C2E9A6" w14:textId="05341E26"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Evidenzia di versare in una causa di esclusione verificatasi prima della presentazione dell’offerta, ossia</w:t>
      </w:r>
      <w:r w:rsidR="005207C3">
        <w:rPr>
          <w:rFonts w:asciiTheme="majorHAnsi" w:eastAsia="Calibri" w:hAnsiTheme="majorHAnsi" w:cs="Calibri"/>
          <w:color w:val="000000"/>
          <w:sz w:val="20"/>
          <w:szCs w:val="20"/>
        </w:rPr>
        <w:t xml:space="preserve"> ………………………………………………………………………</w:t>
      </w:r>
      <w:proofErr w:type="gramStart"/>
      <w:r w:rsidR="005207C3">
        <w:rPr>
          <w:rFonts w:asciiTheme="majorHAnsi" w:eastAsia="Calibri" w:hAnsiTheme="majorHAnsi" w:cs="Calibri"/>
          <w:color w:val="000000"/>
          <w:sz w:val="20"/>
          <w:szCs w:val="20"/>
        </w:rPr>
        <w:t>…….</w:t>
      </w:r>
      <w:proofErr w:type="gramEnd"/>
      <w:r w:rsidR="005207C3">
        <w:rPr>
          <w:rFonts w:asciiTheme="majorHAnsi" w:eastAsia="Calibri" w:hAnsiTheme="majorHAnsi" w:cs="Calibri"/>
          <w:color w:val="000000"/>
          <w:sz w:val="20"/>
          <w:szCs w:val="20"/>
        </w:rPr>
        <w:t>.</w:t>
      </w:r>
      <w:r w:rsidRPr="000B6689">
        <w:rPr>
          <w:rFonts w:asciiTheme="majorHAnsi" w:eastAsia="Calibri" w:hAnsiTheme="majorHAnsi" w:cs="Calibri"/>
          <w:color w:val="000000"/>
          <w:sz w:val="20"/>
          <w:szCs w:val="20"/>
        </w:rPr>
        <w:t>…………………………………………………..</w:t>
      </w:r>
      <w:r w:rsidR="005207C3">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e pertanto comunica e comprova con la documentazione allegata di aver adottato le seguenti misure di self-</w:t>
      </w:r>
      <w:proofErr w:type="spellStart"/>
      <w:r w:rsidRPr="000B6689">
        <w:rPr>
          <w:rFonts w:asciiTheme="majorHAnsi" w:eastAsia="Calibri" w:hAnsiTheme="majorHAnsi" w:cs="Calibri"/>
          <w:color w:val="000000"/>
          <w:sz w:val="20"/>
          <w:szCs w:val="20"/>
        </w:rPr>
        <w:t>cleaning</w:t>
      </w:r>
      <w:proofErr w:type="spellEnd"/>
      <w:r w:rsidRPr="000B6689">
        <w:rPr>
          <w:rFonts w:asciiTheme="majorHAnsi" w:eastAsia="Calibri" w:hAnsiTheme="majorHAnsi" w:cs="Calibri"/>
          <w:color w:val="000000"/>
          <w:sz w:val="20"/>
          <w:szCs w:val="20"/>
        </w:rPr>
        <w:t>:</w:t>
      </w:r>
      <w:r w:rsidR="005207C3">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w:t>
      </w:r>
      <w:r w:rsidR="005207C3">
        <w:rPr>
          <w:rFonts w:asciiTheme="majorHAnsi" w:eastAsia="Calibri" w:hAnsiTheme="majorHAnsi" w:cs="Calibri"/>
          <w:color w:val="000000"/>
          <w:sz w:val="20"/>
          <w:szCs w:val="20"/>
        </w:rPr>
        <w:t>…………………………………………………………………………</w:t>
      </w:r>
      <w:proofErr w:type="gramStart"/>
      <w:r w:rsidR="005207C3">
        <w:rPr>
          <w:rFonts w:asciiTheme="majorHAnsi" w:eastAsia="Calibri" w:hAnsiTheme="majorHAnsi" w:cs="Calibri"/>
          <w:color w:val="000000"/>
          <w:sz w:val="20"/>
          <w:szCs w:val="20"/>
        </w:rPr>
        <w:t>…….</w:t>
      </w:r>
      <w:proofErr w:type="gramEnd"/>
      <w:r w:rsidR="005207C3">
        <w:rPr>
          <w:rFonts w:asciiTheme="majorHAnsi" w:eastAsia="Calibri" w:hAnsiTheme="majorHAnsi" w:cs="Calibri"/>
          <w:color w:val="000000"/>
          <w:sz w:val="20"/>
          <w:szCs w:val="20"/>
        </w:rPr>
        <w:t>.</w:t>
      </w:r>
      <w:r w:rsidRPr="000B6689">
        <w:rPr>
          <w:rFonts w:asciiTheme="majorHAnsi" w:eastAsia="Calibri" w:hAnsiTheme="majorHAnsi" w:cs="Calibri"/>
          <w:color w:val="000000"/>
          <w:sz w:val="20"/>
          <w:szCs w:val="20"/>
        </w:rPr>
        <w:t>………………………………………..</w:t>
      </w:r>
    </w:p>
    <w:p w14:paraId="748A81D5"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00A3C464"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 xml:space="preserve">Ovvero </w:t>
      </w:r>
    </w:p>
    <w:p w14:paraId="25B1D51F"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3249C0DC" w14:textId="424D0942" w:rsidR="000329EF" w:rsidRPr="00E22DA5"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non essendo possibile adottare le misure di self-</w:t>
      </w:r>
      <w:proofErr w:type="spellStart"/>
      <w:r w:rsidRPr="000B6689">
        <w:rPr>
          <w:rFonts w:asciiTheme="majorHAnsi" w:eastAsia="Calibri" w:hAnsiTheme="majorHAnsi" w:cs="Calibri"/>
          <w:color w:val="000000"/>
          <w:sz w:val="20"/>
          <w:szCs w:val="20"/>
        </w:rPr>
        <w:t>cleaning</w:t>
      </w:r>
      <w:proofErr w:type="spellEnd"/>
      <w:r w:rsidRPr="000B6689">
        <w:rPr>
          <w:rFonts w:asciiTheme="majorHAnsi" w:eastAsia="Calibri" w:hAnsiTheme="majorHAnsi" w:cs="Calibri"/>
          <w:color w:val="000000"/>
          <w:sz w:val="20"/>
          <w:szCs w:val="20"/>
        </w:rPr>
        <w:t xml:space="preserve"> prima della presentazione dell’offerta, in quanto</w:t>
      </w:r>
      <w:r w:rsidRPr="00E22DA5">
        <w:rPr>
          <w:rFonts w:asciiTheme="majorHAnsi" w:eastAsia="Calibri" w:hAnsiTheme="majorHAnsi" w:cs="Calibri"/>
          <w:color w:val="000000"/>
          <w:sz w:val="20"/>
          <w:szCs w:val="20"/>
        </w:rPr>
        <w:t>…………………………………………………………………………………………</w:t>
      </w:r>
      <w:proofErr w:type="gramStart"/>
      <w:r w:rsidRPr="00E22DA5">
        <w:rPr>
          <w:rFonts w:asciiTheme="majorHAnsi" w:eastAsia="Calibri" w:hAnsiTheme="majorHAnsi" w:cs="Calibri"/>
          <w:color w:val="000000"/>
          <w:sz w:val="20"/>
          <w:szCs w:val="20"/>
        </w:rPr>
        <w:t>…….</w:t>
      </w:r>
      <w:proofErr w:type="gramEnd"/>
      <w:r w:rsidRPr="00E22DA5">
        <w:rPr>
          <w:rFonts w:asciiTheme="majorHAnsi" w:eastAsia="Calibri" w:hAnsiTheme="majorHAnsi" w:cs="Calibri"/>
          <w:color w:val="000000"/>
          <w:sz w:val="20"/>
          <w:szCs w:val="20"/>
        </w:rPr>
        <w:t>.</w:t>
      </w:r>
      <w:r w:rsidR="00572711">
        <w:rPr>
          <w:rFonts w:asciiTheme="majorHAnsi" w:eastAsia="Calibri" w:hAnsiTheme="majorHAnsi" w:cs="Calibri"/>
          <w:color w:val="000000"/>
          <w:sz w:val="20"/>
          <w:szCs w:val="20"/>
        </w:rPr>
        <w:t xml:space="preserve"> </w:t>
      </w:r>
      <w:proofErr w:type="spellStart"/>
      <w:r w:rsidRPr="00E22DA5">
        <w:rPr>
          <w:rFonts w:asciiTheme="majorHAnsi" w:eastAsia="Calibri" w:hAnsiTheme="majorHAnsi" w:cs="Calibri"/>
          <w:color w:val="000000"/>
          <w:sz w:val="20"/>
          <w:szCs w:val="20"/>
        </w:rPr>
        <w:t>si</w:t>
      </w:r>
      <w:proofErr w:type="spellEnd"/>
      <w:r w:rsidRPr="00E22DA5">
        <w:rPr>
          <w:rFonts w:asciiTheme="majorHAnsi" w:eastAsia="Calibri" w:hAnsiTheme="majorHAnsi" w:cs="Calibri"/>
          <w:color w:val="000000"/>
          <w:sz w:val="20"/>
          <w:szCs w:val="20"/>
        </w:rPr>
        <w:t xml:space="preserve"> comprova tale impossibilità con la seguente documentazione impegnandosi espressamente ad adottare idonee misure correttive entro il termine di conclusione della procedura comunicandole tempestivamente alla stazione appaltante;</w:t>
      </w:r>
    </w:p>
    <w:p w14:paraId="5278788C" w14:textId="77777777" w:rsidR="000329EF" w:rsidRPr="00E22DA5"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72B57307" w14:textId="77777777" w:rsidR="000329EF" w:rsidRPr="00E22DA5"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E22DA5">
        <w:rPr>
          <w:rFonts w:ascii="Segoe UI Symbol" w:eastAsia="Calibri" w:hAnsi="Segoe UI Symbol" w:cs="Segoe UI Symbol"/>
          <w:color w:val="000000"/>
          <w:sz w:val="20"/>
          <w:szCs w:val="20"/>
        </w:rPr>
        <w:t>☐</w:t>
      </w:r>
      <w:r w:rsidRPr="00E22DA5">
        <w:rPr>
          <w:rFonts w:asciiTheme="majorHAnsi" w:eastAsia="Calibri" w:hAnsiTheme="majorHAnsi" w:cs="Calibri"/>
          <w:color w:val="000000"/>
          <w:sz w:val="20"/>
          <w:szCs w:val="20"/>
        </w:rPr>
        <w:t xml:space="preserve"> Qualora la causa di esclusione si verificasse dopo la presentazione dell’offerta si impegna espressamente all’adozione delle opportune misure correttive, comunicandole tempestivamente alla stazione appaltante.</w:t>
      </w:r>
    </w:p>
    <w:p w14:paraId="6BBA7748" w14:textId="77777777" w:rsidR="000329EF" w:rsidRPr="00E22DA5"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bookmarkStart w:id="13" w:name="_heading=h.1t3h5sf" w:colFirst="0" w:colLast="0"/>
      <w:bookmarkEnd w:id="13"/>
    </w:p>
    <w:tbl>
      <w:tblPr>
        <w:tblStyle w:val="ad"/>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E22DA5" w14:paraId="023FB4B5" w14:textId="77777777">
        <w:tc>
          <w:tcPr>
            <w:tcW w:w="9855" w:type="dxa"/>
          </w:tcPr>
          <w:p w14:paraId="6B7F0069" w14:textId="77777777" w:rsidR="000329EF" w:rsidRPr="00E22DA5"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E22DA5">
              <w:rPr>
                <w:rFonts w:asciiTheme="majorHAnsi" w:hAnsiTheme="majorHAnsi" w:cs="Calibri"/>
                <w:b/>
                <w:color w:val="000000"/>
                <w:sz w:val="20"/>
                <w:szCs w:val="20"/>
              </w:rPr>
              <w:t>E. REQUISITI DI ORDINE SPECIALE:</w:t>
            </w:r>
          </w:p>
        </w:tc>
      </w:tr>
    </w:tbl>
    <w:p w14:paraId="61044145" w14:textId="77777777" w:rsidR="000329EF" w:rsidRPr="00E22DA5" w:rsidRDefault="000329EF">
      <w:pPr>
        <w:widowControl w:val="0"/>
        <w:pBdr>
          <w:top w:val="nil"/>
          <w:left w:val="nil"/>
          <w:bottom w:val="nil"/>
          <w:right w:val="nil"/>
          <w:between w:val="nil"/>
        </w:pBdr>
        <w:spacing w:before="11" w:line="240" w:lineRule="auto"/>
        <w:ind w:left="0" w:hanging="2"/>
        <w:jc w:val="both"/>
        <w:rPr>
          <w:rFonts w:asciiTheme="majorHAnsi" w:eastAsia="Calibri" w:hAnsiTheme="majorHAnsi" w:cs="Calibri"/>
          <w:color w:val="000000"/>
          <w:sz w:val="20"/>
          <w:szCs w:val="20"/>
        </w:rPr>
      </w:pPr>
    </w:p>
    <w:p w14:paraId="7B48D2C6" w14:textId="77777777" w:rsidR="000329EF" w:rsidRPr="00E22DA5" w:rsidRDefault="00583924">
      <w:pPr>
        <w:widowControl w:val="0"/>
        <w:pBdr>
          <w:top w:val="nil"/>
          <w:left w:val="nil"/>
          <w:bottom w:val="nil"/>
          <w:right w:val="nil"/>
          <w:between w:val="nil"/>
        </w:pBdr>
        <w:spacing w:before="11" w:line="240" w:lineRule="auto"/>
        <w:ind w:left="0" w:hanging="2"/>
        <w:jc w:val="both"/>
        <w:rPr>
          <w:rFonts w:asciiTheme="majorHAnsi" w:eastAsia="Calibri" w:hAnsiTheme="majorHAnsi" w:cs="Calibri"/>
          <w:color w:val="000000"/>
          <w:sz w:val="20"/>
          <w:szCs w:val="20"/>
        </w:rPr>
      </w:pPr>
      <w:r w:rsidRPr="00E22DA5">
        <w:rPr>
          <w:rFonts w:asciiTheme="majorHAnsi" w:eastAsia="Calibri" w:hAnsiTheme="majorHAnsi" w:cs="Calibri"/>
          <w:color w:val="000000"/>
          <w:sz w:val="20"/>
          <w:szCs w:val="20"/>
        </w:rPr>
        <w:t>NB: Ai sensi dell’articolo 1 comma 2 dell’Allegato II.12 “l'attestazione di qualificazione rilasciata a norma del presente allegato costituisce condizione necessaria e sufficiente per la dimostrazione dell'esistenza dei requisiti di capacità tecnica e finanziaria ai fini dell'affidamento di lavori pubblici”</w:t>
      </w:r>
    </w:p>
    <w:p w14:paraId="33CAFD8D" w14:textId="77777777" w:rsidR="000329EF" w:rsidRPr="00E22DA5" w:rsidRDefault="00583924">
      <w:pPr>
        <w:widowControl w:val="0"/>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E22DA5">
        <w:rPr>
          <w:rFonts w:asciiTheme="majorHAnsi" w:eastAsia="Calibri" w:hAnsiTheme="majorHAnsi" w:cs="Calibri"/>
          <w:b/>
          <w:color w:val="000000"/>
          <w:sz w:val="20"/>
          <w:szCs w:val="20"/>
        </w:rPr>
        <w:t>SI DICHIARA</w:t>
      </w:r>
    </w:p>
    <w:tbl>
      <w:tblPr>
        <w:tblStyle w:val="ae"/>
        <w:tblW w:w="9855" w:type="dxa"/>
        <w:tblInd w:w="-108" w:type="dxa"/>
        <w:tblLayout w:type="fixed"/>
        <w:tblLook w:val="0000" w:firstRow="0" w:lastRow="0" w:firstColumn="0" w:lastColumn="0" w:noHBand="0" w:noVBand="0"/>
      </w:tblPr>
      <w:tblGrid>
        <w:gridCol w:w="9855"/>
      </w:tblGrid>
      <w:tr w:rsidR="000329EF" w:rsidRPr="000B6689" w14:paraId="693DA53E" w14:textId="77777777">
        <w:tc>
          <w:tcPr>
            <w:tcW w:w="9855" w:type="dxa"/>
          </w:tcPr>
          <w:p w14:paraId="0D6DDB60" w14:textId="0E364D63" w:rsidR="000329EF" w:rsidRPr="00E22DA5" w:rsidRDefault="00583924" w:rsidP="00950D55">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1. </w:t>
            </w:r>
            <w:proofErr w:type="spellStart"/>
            <w:r w:rsidRPr="00E22DA5">
              <w:rPr>
                <w:rFonts w:asciiTheme="majorHAnsi" w:hAnsiTheme="majorHAnsi" w:cs="Calibri"/>
                <w:color w:val="000000"/>
                <w:sz w:val="20"/>
                <w:szCs w:val="20"/>
              </w:rPr>
              <w:t>che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di </w:t>
            </w:r>
            <w:proofErr w:type="spellStart"/>
            <w:r w:rsidR="00950D55">
              <w:rPr>
                <w:rFonts w:asciiTheme="majorHAnsi" w:hAnsiTheme="majorHAnsi" w:cs="Calibri"/>
                <w:color w:val="000000"/>
                <w:sz w:val="20"/>
                <w:szCs w:val="20"/>
              </w:rPr>
              <w:t>idoneità</w:t>
            </w:r>
            <w:proofErr w:type="spellEnd"/>
            <w:r w:rsidR="00950D55">
              <w:rPr>
                <w:rFonts w:asciiTheme="majorHAnsi" w:hAnsiTheme="majorHAnsi" w:cs="Calibri"/>
                <w:color w:val="000000"/>
                <w:sz w:val="20"/>
                <w:szCs w:val="20"/>
              </w:rPr>
              <w:t xml:space="preserve">, di </w:t>
            </w:r>
            <w:proofErr w:type="spellStart"/>
            <w:r w:rsidR="00950D55">
              <w:rPr>
                <w:rFonts w:asciiTheme="majorHAnsi" w:hAnsiTheme="majorHAnsi" w:cs="Calibri"/>
                <w:color w:val="000000"/>
                <w:sz w:val="20"/>
                <w:szCs w:val="20"/>
              </w:rPr>
              <w:t>capacità</w:t>
            </w:r>
            <w:proofErr w:type="spellEnd"/>
            <w:r w:rsidR="00950D55">
              <w:rPr>
                <w:rFonts w:asciiTheme="majorHAnsi" w:hAnsiTheme="majorHAnsi" w:cs="Calibri"/>
                <w:color w:val="000000"/>
                <w:sz w:val="20"/>
                <w:szCs w:val="20"/>
              </w:rPr>
              <w:t xml:space="preserve"> </w:t>
            </w:r>
            <w:proofErr w:type="spellStart"/>
            <w:r w:rsidR="00950D55">
              <w:rPr>
                <w:rFonts w:asciiTheme="majorHAnsi" w:hAnsiTheme="majorHAnsi" w:cs="Calibri"/>
                <w:color w:val="000000"/>
                <w:sz w:val="20"/>
                <w:szCs w:val="20"/>
              </w:rPr>
              <w:t>economico</w:t>
            </w:r>
            <w:proofErr w:type="spellEnd"/>
            <w:r w:rsidR="00950D55">
              <w:rPr>
                <w:rFonts w:asciiTheme="majorHAnsi" w:hAnsiTheme="majorHAnsi" w:cs="Calibri"/>
                <w:color w:val="000000"/>
                <w:sz w:val="20"/>
                <w:szCs w:val="20"/>
              </w:rPr>
              <w:t xml:space="preserve"> e </w:t>
            </w:r>
            <w:proofErr w:type="spellStart"/>
            <w:r w:rsidR="00950D55">
              <w:rPr>
                <w:rFonts w:asciiTheme="majorHAnsi" w:hAnsiTheme="majorHAnsi" w:cs="Calibri"/>
                <w:color w:val="000000"/>
                <w:sz w:val="20"/>
                <w:szCs w:val="20"/>
              </w:rPr>
              <w:t>finanziaria</w:t>
            </w:r>
            <w:proofErr w:type="spellEnd"/>
            <w:r w:rsidR="00950D5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capacità</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tecnico-</w:t>
            </w:r>
            <w:proofErr w:type="gramStart"/>
            <w:r w:rsidRPr="00E22DA5">
              <w:rPr>
                <w:rFonts w:asciiTheme="majorHAnsi" w:hAnsiTheme="majorHAnsi" w:cs="Calibri"/>
                <w:color w:val="000000"/>
                <w:sz w:val="20"/>
                <w:szCs w:val="20"/>
              </w:rPr>
              <w:t>professionale</w:t>
            </w:r>
            <w:proofErr w:type="spellEnd"/>
            <w:r w:rsidR="00950D55">
              <w:rPr>
                <w:rFonts w:asciiTheme="majorHAnsi" w:hAnsiTheme="majorHAnsi" w:cs="Calibri"/>
                <w:color w:val="000000"/>
                <w:sz w:val="20"/>
                <w:szCs w:val="20"/>
              </w:rPr>
              <w:t xml:space="preserve">, </w:t>
            </w:r>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richiesti</w:t>
            </w:r>
            <w:proofErr w:type="spellEnd"/>
            <w:proofErr w:type="gramEnd"/>
            <w:r w:rsidRPr="00E22DA5">
              <w:rPr>
                <w:rFonts w:asciiTheme="majorHAnsi" w:hAnsiTheme="majorHAnsi" w:cs="Calibri"/>
                <w:color w:val="000000"/>
                <w:sz w:val="20"/>
                <w:szCs w:val="20"/>
              </w:rPr>
              <w:t xml:space="preserve"> dal</w:t>
            </w:r>
            <w:r w:rsidR="005207C3" w:rsidRPr="00E22DA5">
              <w:rPr>
                <w:rFonts w:asciiTheme="majorHAnsi" w:hAnsiTheme="majorHAnsi" w:cs="Calibri"/>
                <w:color w:val="000000"/>
                <w:sz w:val="20"/>
                <w:szCs w:val="20"/>
              </w:rPr>
              <w:t xml:space="preserve"> Bando di Gara</w:t>
            </w:r>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sono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posseduti</w:t>
            </w:r>
            <w:proofErr w:type="spellEnd"/>
            <w:r w:rsidRPr="00E22DA5">
              <w:rPr>
                <w:rFonts w:asciiTheme="majorHAnsi" w:hAnsiTheme="majorHAnsi" w:cs="Calibri"/>
                <w:color w:val="000000"/>
                <w:sz w:val="20"/>
                <w:szCs w:val="20"/>
              </w:rPr>
              <w:t xml:space="preserve"> da </w:t>
            </w:r>
            <w:proofErr w:type="spellStart"/>
            <w:r w:rsidRPr="00E22DA5">
              <w:rPr>
                <w:rFonts w:asciiTheme="majorHAnsi" w:hAnsiTheme="majorHAnsi" w:cs="Calibri"/>
                <w:color w:val="000000"/>
                <w:sz w:val="20"/>
                <w:szCs w:val="20"/>
              </w:rPr>
              <w:t>questo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economico</w:t>
            </w:r>
            <w:proofErr w:type="spellEnd"/>
            <w:r w:rsidRPr="00E22DA5">
              <w:rPr>
                <w:rFonts w:asciiTheme="majorHAnsi" w:hAnsiTheme="majorHAnsi" w:cs="Calibri"/>
                <w:color w:val="000000"/>
                <w:sz w:val="20"/>
                <w:szCs w:val="20"/>
              </w:rPr>
              <w:t xml:space="preserve">, e </w:t>
            </w:r>
            <w:proofErr w:type="spellStart"/>
            <w:r w:rsidRPr="00E22DA5">
              <w:rPr>
                <w:rFonts w:asciiTheme="majorHAnsi" w:hAnsiTheme="majorHAnsi" w:cs="Calibri"/>
                <w:color w:val="000000"/>
                <w:sz w:val="20"/>
                <w:szCs w:val="20"/>
              </w:rPr>
              <w:t>pertanto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dichiara</w:t>
            </w:r>
            <w:proofErr w:type="spellEnd"/>
            <w:r w:rsidRPr="00E22DA5">
              <w:rPr>
                <w:rFonts w:asciiTheme="majorHAnsi" w:hAnsiTheme="majorHAnsi" w:cs="Calibri"/>
                <w:color w:val="000000"/>
                <w:sz w:val="20"/>
                <w:szCs w:val="20"/>
              </w:rPr>
              <w:t>:</w:t>
            </w:r>
          </w:p>
          <w:p w14:paraId="4A859A7C" w14:textId="77777777" w:rsidR="000329EF" w:rsidRPr="00E22DA5"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p w14:paraId="2209ED8A" w14:textId="1747A379" w:rsidR="008E288F" w:rsidRPr="00E22DA5" w:rsidRDefault="00583924" w:rsidP="00950D55">
            <w:pPr>
              <w:numPr>
                <w:ilvl w:val="2"/>
                <w:numId w:val="1"/>
              </w:numPr>
              <w:pBdr>
                <w:top w:val="nil"/>
                <w:left w:val="nil"/>
                <w:bottom w:val="nil"/>
                <w:right w:val="nil"/>
                <w:between w:val="nil"/>
              </w:pBdr>
              <w:spacing w:after="120" w:line="240" w:lineRule="auto"/>
              <w:ind w:leftChars="0" w:firstLineChars="0"/>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essere</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possesso</w:t>
            </w:r>
            <w:proofErr w:type="spellEnd"/>
            <w:r w:rsidRPr="00E22DA5">
              <w:rPr>
                <w:rFonts w:asciiTheme="majorHAnsi" w:hAnsiTheme="majorHAnsi" w:cs="Calibri"/>
                <w:color w:val="000000"/>
                <w:sz w:val="20"/>
                <w:szCs w:val="20"/>
              </w:rPr>
              <w:t xml:space="preserve"> di un </w:t>
            </w:r>
            <w:proofErr w:type="spellStart"/>
            <w:r w:rsidRPr="00E22DA5">
              <w:rPr>
                <w:rFonts w:asciiTheme="majorHAnsi" w:hAnsiTheme="majorHAnsi" w:cs="Calibri"/>
                <w:b/>
                <w:color w:val="000000"/>
                <w:sz w:val="20"/>
                <w:szCs w:val="20"/>
              </w:rPr>
              <w:t>Fatturato</w:t>
            </w:r>
            <w:proofErr w:type="spellEnd"/>
            <w:r w:rsidRPr="00E22DA5">
              <w:rPr>
                <w:rFonts w:asciiTheme="majorHAnsi" w:hAnsiTheme="majorHAnsi" w:cs="Calibri"/>
                <w:b/>
                <w:color w:val="000000"/>
                <w:sz w:val="20"/>
                <w:szCs w:val="20"/>
              </w:rPr>
              <w:t xml:space="preserve"> GLOBALE </w:t>
            </w:r>
            <w:proofErr w:type="spellStart"/>
            <w:r w:rsidRPr="00E22DA5">
              <w:rPr>
                <w:rFonts w:asciiTheme="majorHAnsi" w:hAnsiTheme="majorHAnsi" w:cs="Calibri"/>
                <w:color w:val="000000"/>
                <w:sz w:val="20"/>
                <w:szCs w:val="20"/>
              </w:rPr>
              <w:t>maturato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triennio</w:t>
            </w:r>
            <w:proofErr w:type="spellEnd"/>
            <w:r w:rsidRPr="00E22DA5">
              <w:rPr>
                <w:rFonts w:asciiTheme="majorHAnsi" w:hAnsiTheme="majorHAnsi" w:cs="Calibri"/>
                <w:color w:val="000000"/>
                <w:sz w:val="20"/>
                <w:szCs w:val="20"/>
              </w:rPr>
              <w:t xml:space="preserve"> </w:t>
            </w:r>
            <w:r w:rsidR="008E288F" w:rsidRPr="00E22DA5">
              <w:rPr>
                <w:rFonts w:asciiTheme="majorHAnsi" w:hAnsiTheme="majorHAnsi" w:cs="Calibri"/>
                <w:color w:val="000000"/>
                <w:sz w:val="20"/>
                <w:szCs w:val="20"/>
              </w:rPr>
              <w:t xml:space="preserve">(2021 – 2022 – 2023) il cui </w:t>
            </w:r>
            <w:proofErr w:type="spellStart"/>
            <w:r w:rsidR="008E288F" w:rsidRPr="00E22DA5">
              <w:rPr>
                <w:rFonts w:asciiTheme="majorHAnsi" w:hAnsiTheme="majorHAnsi" w:cs="Calibri"/>
                <w:color w:val="000000"/>
                <w:sz w:val="20"/>
                <w:szCs w:val="20"/>
              </w:rPr>
              <w:t>ammontare</w:t>
            </w:r>
            <w:proofErr w:type="spellEnd"/>
            <w:r w:rsidR="008E288F" w:rsidRPr="00E22DA5">
              <w:rPr>
                <w:rFonts w:asciiTheme="majorHAnsi" w:hAnsiTheme="majorHAnsi" w:cs="Calibri"/>
                <w:color w:val="000000"/>
                <w:sz w:val="20"/>
                <w:szCs w:val="20"/>
              </w:rPr>
              <w:t xml:space="preserve"> non </w:t>
            </w:r>
            <w:proofErr w:type="spellStart"/>
            <w:r w:rsidR="008E288F" w:rsidRPr="00E22DA5">
              <w:rPr>
                <w:rFonts w:asciiTheme="majorHAnsi" w:hAnsiTheme="majorHAnsi" w:cs="Calibri"/>
                <w:color w:val="000000"/>
                <w:sz w:val="20"/>
                <w:szCs w:val="20"/>
              </w:rPr>
              <w:t>dovrà</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essere</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inferiore</w:t>
            </w:r>
            <w:proofErr w:type="spellEnd"/>
            <w:r w:rsidR="008E288F" w:rsidRPr="00E22DA5">
              <w:rPr>
                <w:rFonts w:asciiTheme="majorHAnsi" w:hAnsiTheme="majorHAnsi" w:cs="Calibri"/>
                <w:color w:val="000000"/>
                <w:sz w:val="20"/>
                <w:szCs w:val="20"/>
              </w:rPr>
              <w:t xml:space="preserve">, per </w:t>
            </w:r>
            <w:proofErr w:type="spellStart"/>
            <w:r w:rsidR="008E288F" w:rsidRPr="00E22DA5">
              <w:rPr>
                <w:rFonts w:asciiTheme="majorHAnsi" w:hAnsiTheme="majorHAnsi" w:cs="Calibri"/>
                <w:color w:val="000000"/>
                <w:sz w:val="20"/>
                <w:szCs w:val="20"/>
              </w:rPr>
              <w:t>ogni</w:t>
            </w:r>
            <w:proofErr w:type="spellEnd"/>
            <w:r w:rsidR="008E288F" w:rsidRPr="00E22DA5">
              <w:rPr>
                <w:rFonts w:asciiTheme="majorHAnsi" w:hAnsiTheme="majorHAnsi" w:cs="Calibri"/>
                <w:color w:val="000000"/>
                <w:sz w:val="20"/>
                <w:szCs w:val="20"/>
              </w:rPr>
              <w:t xml:space="preserve"> anno, </w:t>
            </w:r>
            <w:proofErr w:type="spellStart"/>
            <w:r w:rsidR="008E288F" w:rsidRPr="00E22DA5">
              <w:rPr>
                <w:rFonts w:asciiTheme="majorHAnsi" w:hAnsiTheme="majorHAnsi" w:cs="Calibri"/>
                <w:color w:val="000000"/>
                <w:sz w:val="20"/>
                <w:szCs w:val="20"/>
              </w:rPr>
              <w:t>all’importo</w:t>
            </w:r>
            <w:proofErr w:type="spellEnd"/>
            <w:r w:rsidR="008E288F" w:rsidRPr="00E22DA5">
              <w:rPr>
                <w:rFonts w:asciiTheme="majorHAnsi" w:hAnsiTheme="majorHAnsi" w:cs="Calibri"/>
                <w:color w:val="000000"/>
                <w:sz w:val="20"/>
                <w:szCs w:val="20"/>
              </w:rPr>
              <w:t xml:space="preserve"> del presente </w:t>
            </w:r>
            <w:proofErr w:type="spellStart"/>
            <w:r w:rsidR="008E288F" w:rsidRPr="00E22DA5">
              <w:rPr>
                <w:rFonts w:asciiTheme="majorHAnsi" w:hAnsiTheme="majorHAnsi" w:cs="Calibri"/>
                <w:color w:val="000000"/>
                <w:sz w:val="20"/>
                <w:szCs w:val="20"/>
              </w:rPr>
              <w:t>appalto</w:t>
            </w:r>
            <w:proofErr w:type="spellEnd"/>
            <w:r w:rsidR="008E288F" w:rsidRPr="00E22DA5">
              <w:rPr>
                <w:rFonts w:asciiTheme="majorHAnsi" w:hAnsiTheme="majorHAnsi" w:cs="Calibri"/>
                <w:color w:val="000000"/>
                <w:sz w:val="20"/>
                <w:szCs w:val="20"/>
              </w:rPr>
              <w:t>:</w:t>
            </w:r>
          </w:p>
          <w:tbl>
            <w:tblPr>
              <w:tblStyle w:val="af"/>
              <w:tblW w:w="4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
              <w:gridCol w:w="1209"/>
              <w:gridCol w:w="2696"/>
            </w:tblGrid>
            <w:tr w:rsidR="000329EF" w:rsidRPr="00E22DA5" w14:paraId="3F36B430" w14:textId="77777777" w:rsidTr="002B51FF">
              <w:trPr>
                <w:cantSplit/>
                <w:jc w:val="center"/>
              </w:trPr>
              <w:tc>
                <w:tcPr>
                  <w:tcW w:w="218" w:type="dxa"/>
                  <w:tcBorders>
                    <w:top w:val="nil"/>
                    <w:left w:val="nil"/>
                    <w:bottom w:val="nil"/>
                    <w:right w:val="single" w:sz="4" w:space="0" w:color="000000"/>
                  </w:tcBorders>
                  <w:vAlign w:val="center"/>
                </w:tcPr>
                <w:p w14:paraId="2E1AD865"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209" w:type="dxa"/>
                  <w:tcBorders>
                    <w:top w:val="single" w:sz="4" w:space="0" w:color="000000"/>
                    <w:left w:val="single" w:sz="4" w:space="0" w:color="000000"/>
                    <w:bottom w:val="single" w:sz="4" w:space="0" w:color="000000"/>
                    <w:right w:val="single" w:sz="4" w:space="0" w:color="000000"/>
                  </w:tcBorders>
                  <w:vAlign w:val="center"/>
                </w:tcPr>
                <w:p w14:paraId="56EC58F5" w14:textId="77777777" w:rsidR="000329EF" w:rsidRPr="00E22DA5" w:rsidRDefault="00583924">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2696" w:type="dxa"/>
                  <w:tcBorders>
                    <w:top w:val="single" w:sz="4" w:space="0" w:color="000000"/>
                    <w:left w:val="single" w:sz="4" w:space="0" w:color="000000"/>
                    <w:bottom w:val="single" w:sz="4" w:space="0" w:color="000000"/>
                    <w:right w:val="single" w:sz="4" w:space="0" w:color="000000"/>
                  </w:tcBorders>
                  <w:vAlign w:val="center"/>
                </w:tcPr>
                <w:p w14:paraId="441D9DAC" w14:textId="77777777" w:rsidR="000329EF" w:rsidRPr="00E22DA5" w:rsidRDefault="00583924">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Euro</w:t>
                  </w:r>
                </w:p>
              </w:tc>
            </w:tr>
            <w:tr w:rsidR="000329EF" w:rsidRPr="00E22DA5" w14:paraId="170EECF7" w14:textId="77777777" w:rsidTr="002B51FF">
              <w:trPr>
                <w:cantSplit/>
                <w:trHeight w:val="217"/>
                <w:jc w:val="center"/>
              </w:trPr>
              <w:tc>
                <w:tcPr>
                  <w:tcW w:w="218" w:type="dxa"/>
                  <w:tcBorders>
                    <w:top w:val="nil"/>
                    <w:left w:val="nil"/>
                    <w:bottom w:val="nil"/>
                    <w:right w:val="dotted" w:sz="4" w:space="0" w:color="000000"/>
                  </w:tcBorders>
                  <w:vAlign w:val="center"/>
                </w:tcPr>
                <w:p w14:paraId="30AB7413"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209" w:type="dxa"/>
                  <w:tcBorders>
                    <w:top w:val="single" w:sz="4" w:space="0" w:color="000000"/>
                    <w:left w:val="single" w:sz="4" w:space="0" w:color="000000"/>
                    <w:bottom w:val="dotted" w:sz="4" w:space="0" w:color="000000"/>
                    <w:right w:val="dotted" w:sz="4" w:space="0" w:color="000000"/>
                  </w:tcBorders>
                  <w:vAlign w:val="center"/>
                </w:tcPr>
                <w:p w14:paraId="3C90C030"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1829CFA0"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0329EF" w:rsidRPr="00E22DA5" w14:paraId="05C27250" w14:textId="77777777" w:rsidTr="002B51FF">
              <w:trPr>
                <w:cantSplit/>
                <w:jc w:val="center"/>
              </w:trPr>
              <w:tc>
                <w:tcPr>
                  <w:tcW w:w="218" w:type="dxa"/>
                  <w:tcBorders>
                    <w:top w:val="nil"/>
                    <w:left w:val="nil"/>
                    <w:bottom w:val="nil"/>
                    <w:right w:val="dotted" w:sz="4" w:space="0" w:color="000000"/>
                  </w:tcBorders>
                  <w:vAlign w:val="center"/>
                </w:tcPr>
                <w:p w14:paraId="32A59048"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209" w:type="dxa"/>
                  <w:tcBorders>
                    <w:top w:val="single" w:sz="4" w:space="0" w:color="000000"/>
                    <w:left w:val="single" w:sz="4" w:space="0" w:color="000000"/>
                    <w:bottom w:val="dotted" w:sz="4" w:space="0" w:color="000000"/>
                    <w:right w:val="dotted" w:sz="4" w:space="0" w:color="000000"/>
                  </w:tcBorders>
                  <w:vAlign w:val="center"/>
                </w:tcPr>
                <w:p w14:paraId="149CD7C0"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600DA010"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0329EF" w:rsidRPr="00E22DA5" w14:paraId="6B5211EA" w14:textId="77777777" w:rsidTr="002B51FF">
              <w:trPr>
                <w:cantSplit/>
                <w:jc w:val="center"/>
              </w:trPr>
              <w:tc>
                <w:tcPr>
                  <w:tcW w:w="218" w:type="dxa"/>
                  <w:tcBorders>
                    <w:top w:val="nil"/>
                    <w:left w:val="nil"/>
                    <w:bottom w:val="nil"/>
                    <w:right w:val="dotted" w:sz="4" w:space="0" w:color="000000"/>
                  </w:tcBorders>
                  <w:vAlign w:val="center"/>
                </w:tcPr>
                <w:p w14:paraId="0FA81B24"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209" w:type="dxa"/>
                  <w:tcBorders>
                    <w:top w:val="dotted" w:sz="4" w:space="0" w:color="000000"/>
                    <w:left w:val="single" w:sz="4" w:space="0" w:color="000000"/>
                    <w:bottom w:val="dotted" w:sz="4" w:space="0" w:color="000000"/>
                    <w:right w:val="dotted" w:sz="4" w:space="0" w:color="000000"/>
                  </w:tcBorders>
                  <w:vAlign w:val="center"/>
                </w:tcPr>
                <w:p w14:paraId="3F25F0C5"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2D92945A"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46863A50" w14:textId="77777777" w:rsidR="000329EF" w:rsidRPr="00E22DA5" w:rsidRDefault="000329EF">
            <w:pPr>
              <w:pBdr>
                <w:top w:val="nil"/>
                <w:left w:val="nil"/>
                <w:bottom w:val="nil"/>
                <w:right w:val="nil"/>
                <w:between w:val="nil"/>
              </w:pBdr>
              <w:spacing w:after="120" w:line="240" w:lineRule="auto"/>
              <w:ind w:left="0" w:hanging="2"/>
              <w:jc w:val="both"/>
              <w:rPr>
                <w:rFonts w:asciiTheme="majorHAnsi" w:hAnsiTheme="majorHAnsi" w:cs="Calibri"/>
                <w:color w:val="000000"/>
                <w:sz w:val="20"/>
                <w:szCs w:val="20"/>
              </w:rPr>
            </w:pPr>
          </w:p>
          <w:p w14:paraId="634089BC" w14:textId="1AA45BE9" w:rsidR="008E288F" w:rsidRPr="00E22DA5" w:rsidRDefault="008E288F" w:rsidP="00950D55">
            <w:pPr>
              <w:numPr>
                <w:ilvl w:val="2"/>
                <w:numId w:val="1"/>
              </w:numPr>
              <w:pBdr>
                <w:top w:val="nil"/>
                <w:left w:val="nil"/>
                <w:bottom w:val="nil"/>
                <w:right w:val="nil"/>
                <w:between w:val="nil"/>
              </w:pBdr>
              <w:spacing w:after="120" w:line="240" w:lineRule="auto"/>
              <w:ind w:leftChars="0" w:firstLineChars="0"/>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essere</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possesso</w:t>
            </w:r>
            <w:proofErr w:type="spellEnd"/>
            <w:r w:rsidRPr="00E22DA5">
              <w:rPr>
                <w:rFonts w:asciiTheme="majorHAnsi" w:hAnsiTheme="majorHAnsi" w:cs="Calibri"/>
                <w:color w:val="000000"/>
                <w:sz w:val="20"/>
                <w:szCs w:val="20"/>
              </w:rPr>
              <w:t xml:space="preserve"> di un </w:t>
            </w:r>
            <w:proofErr w:type="spellStart"/>
            <w:r w:rsidRPr="00E22DA5">
              <w:rPr>
                <w:rFonts w:asciiTheme="majorHAnsi" w:hAnsiTheme="majorHAnsi" w:cs="Calibri"/>
                <w:b/>
                <w:bCs/>
                <w:color w:val="000000"/>
                <w:sz w:val="20"/>
                <w:szCs w:val="20"/>
              </w:rPr>
              <w:t>Fatturato</w:t>
            </w:r>
            <w:proofErr w:type="spellEnd"/>
            <w:r w:rsidRPr="00E22DA5">
              <w:rPr>
                <w:rFonts w:asciiTheme="majorHAnsi" w:hAnsiTheme="majorHAnsi" w:cs="Calibri"/>
                <w:b/>
                <w:bCs/>
                <w:color w:val="000000"/>
                <w:sz w:val="20"/>
                <w:szCs w:val="20"/>
              </w:rPr>
              <w:t xml:space="preserve"> </w:t>
            </w:r>
            <w:proofErr w:type="spellStart"/>
            <w:r w:rsidRPr="00E22DA5">
              <w:rPr>
                <w:rFonts w:asciiTheme="majorHAnsi" w:hAnsiTheme="majorHAnsi" w:cs="Calibri"/>
                <w:b/>
                <w:bCs/>
                <w:color w:val="000000"/>
                <w:sz w:val="20"/>
                <w:szCs w:val="20"/>
              </w:rPr>
              <w:t>Specifico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realizzato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negli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ultimi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esercizi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finanziari</w:t>
            </w:r>
            <w:proofErr w:type="spellEnd"/>
            <w:r w:rsidRPr="00E22DA5">
              <w:rPr>
                <w:rFonts w:asciiTheme="majorHAnsi" w:hAnsiTheme="majorHAnsi" w:cs="Calibri"/>
                <w:color w:val="000000"/>
                <w:sz w:val="20"/>
                <w:szCs w:val="20"/>
              </w:rPr>
              <w:t xml:space="preserve"> Anni (2021 – 2022 – 2023) il cui </w:t>
            </w:r>
            <w:proofErr w:type="spellStart"/>
            <w:r w:rsidRPr="00E22DA5">
              <w:rPr>
                <w:rFonts w:asciiTheme="majorHAnsi" w:hAnsiTheme="majorHAnsi" w:cs="Calibri"/>
                <w:color w:val="000000"/>
                <w:sz w:val="20"/>
                <w:szCs w:val="20"/>
              </w:rPr>
              <w:t>ammontare</w:t>
            </w:r>
            <w:proofErr w:type="spellEnd"/>
            <w:r w:rsidRPr="00E22DA5">
              <w:rPr>
                <w:rFonts w:asciiTheme="majorHAnsi" w:hAnsiTheme="majorHAnsi" w:cs="Calibri"/>
                <w:color w:val="000000"/>
                <w:sz w:val="20"/>
                <w:szCs w:val="20"/>
              </w:rPr>
              <w:t xml:space="preserve"> non </w:t>
            </w:r>
            <w:proofErr w:type="spellStart"/>
            <w:r w:rsidRPr="00E22DA5">
              <w:rPr>
                <w:rFonts w:asciiTheme="majorHAnsi" w:hAnsiTheme="majorHAnsi" w:cs="Calibri"/>
                <w:color w:val="000000"/>
                <w:sz w:val="20"/>
                <w:szCs w:val="20"/>
              </w:rPr>
              <w:t>dovrà</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essere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inferiore</w:t>
            </w:r>
            <w:proofErr w:type="spellEnd"/>
            <w:r w:rsidRPr="00E22DA5">
              <w:rPr>
                <w:rFonts w:asciiTheme="majorHAnsi" w:hAnsiTheme="majorHAnsi" w:cs="Calibri"/>
                <w:color w:val="000000"/>
                <w:sz w:val="20"/>
                <w:szCs w:val="20"/>
              </w:rPr>
              <w:t xml:space="preserve">, per </w:t>
            </w:r>
            <w:proofErr w:type="spellStart"/>
            <w:r w:rsidRPr="00E22DA5">
              <w:rPr>
                <w:rFonts w:asciiTheme="majorHAnsi" w:hAnsiTheme="majorHAnsi" w:cs="Calibri"/>
                <w:color w:val="000000"/>
                <w:sz w:val="20"/>
                <w:szCs w:val="20"/>
              </w:rPr>
              <w:t>ogni</w:t>
            </w:r>
            <w:proofErr w:type="spellEnd"/>
            <w:r w:rsidRPr="00E22DA5">
              <w:rPr>
                <w:rFonts w:asciiTheme="majorHAnsi" w:hAnsiTheme="majorHAnsi" w:cs="Calibri"/>
                <w:color w:val="000000"/>
                <w:sz w:val="20"/>
                <w:szCs w:val="20"/>
              </w:rPr>
              <w:t xml:space="preserve"> anno, </w:t>
            </w:r>
            <w:proofErr w:type="spellStart"/>
            <w:r w:rsidRPr="00E22DA5">
              <w:rPr>
                <w:rFonts w:asciiTheme="majorHAnsi" w:hAnsiTheme="majorHAnsi" w:cs="Calibri"/>
                <w:color w:val="000000"/>
                <w:sz w:val="20"/>
                <w:szCs w:val="20"/>
              </w:rPr>
              <w:t>all’importo</w:t>
            </w:r>
            <w:proofErr w:type="spellEnd"/>
            <w:r w:rsidRPr="00E22DA5">
              <w:rPr>
                <w:rFonts w:asciiTheme="majorHAnsi" w:hAnsiTheme="majorHAnsi" w:cs="Calibri"/>
                <w:color w:val="000000"/>
                <w:sz w:val="20"/>
                <w:szCs w:val="20"/>
              </w:rPr>
              <w:t xml:space="preserve"> del presente </w:t>
            </w:r>
            <w:proofErr w:type="spellStart"/>
            <w:r w:rsidRPr="00E22DA5">
              <w:rPr>
                <w:rFonts w:asciiTheme="majorHAnsi" w:hAnsiTheme="majorHAnsi" w:cs="Calibri"/>
                <w:color w:val="000000"/>
                <w:sz w:val="20"/>
                <w:szCs w:val="20"/>
              </w:rPr>
              <w:t>appalto</w:t>
            </w:r>
            <w:proofErr w:type="spellEnd"/>
            <w:r w:rsidR="002B51FF" w:rsidRPr="00E22DA5">
              <w:rPr>
                <w:rFonts w:asciiTheme="majorHAnsi" w:hAnsiTheme="majorHAnsi" w:cs="Calibri"/>
                <w:color w:val="000000"/>
                <w:sz w:val="20"/>
                <w:szCs w:val="20"/>
              </w:rPr>
              <w:t>:</w:t>
            </w:r>
          </w:p>
          <w:tbl>
            <w:tblPr>
              <w:tblW w:w="4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1191"/>
              <w:gridCol w:w="2696"/>
            </w:tblGrid>
            <w:tr w:rsidR="008E288F" w:rsidRPr="00E22DA5" w14:paraId="674D9DEB" w14:textId="77777777" w:rsidTr="002B51FF">
              <w:trPr>
                <w:cantSplit/>
                <w:jc w:val="center"/>
              </w:trPr>
              <w:tc>
                <w:tcPr>
                  <w:tcW w:w="236" w:type="dxa"/>
                  <w:tcBorders>
                    <w:top w:val="nil"/>
                    <w:left w:val="nil"/>
                    <w:bottom w:val="nil"/>
                    <w:right w:val="single" w:sz="4" w:space="0" w:color="000000"/>
                  </w:tcBorders>
                  <w:vAlign w:val="center"/>
                </w:tcPr>
                <w:p w14:paraId="3DF0CC1C"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59D32DB4"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2696" w:type="dxa"/>
                  <w:tcBorders>
                    <w:top w:val="single" w:sz="4" w:space="0" w:color="000000"/>
                    <w:left w:val="single" w:sz="4" w:space="0" w:color="000000"/>
                    <w:bottom w:val="single" w:sz="4" w:space="0" w:color="000000"/>
                    <w:right w:val="single" w:sz="4" w:space="0" w:color="000000"/>
                  </w:tcBorders>
                  <w:vAlign w:val="center"/>
                </w:tcPr>
                <w:p w14:paraId="158D42F0"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Euro</w:t>
                  </w:r>
                </w:p>
              </w:tc>
            </w:tr>
            <w:tr w:rsidR="008E288F" w:rsidRPr="00E22DA5" w14:paraId="39AC6C47" w14:textId="77777777" w:rsidTr="002B51FF">
              <w:trPr>
                <w:cantSplit/>
                <w:trHeight w:val="217"/>
                <w:jc w:val="center"/>
              </w:trPr>
              <w:tc>
                <w:tcPr>
                  <w:tcW w:w="236" w:type="dxa"/>
                  <w:tcBorders>
                    <w:top w:val="nil"/>
                    <w:left w:val="nil"/>
                    <w:bottom w:val="nil"/>
                    <w:right w:val="dotted" w:sz="4" w:space="0" w:color="000000"/>
                  </w:tcBorders>
                  <w:vAlign w:val="center"/>
                </w:tcPr>
                <w:p w14:paraId="27B02B12"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191" w:type="dxa"/>
                  <w:tcBorders>
                    <w:top w:val="single" w:sz="4" w:space="0" w:color="000000"/>
                    <w:left w:val="single" w:sz="4" w:space="0" w:color="000000"/>
                    <w:bottom w:val="dotted" w:sz="4" w:space="0" w:color="000000"/>
                    <w:right w:val="dotted" w:sz="4" w:space="0" w:color="000000"/>
                  </w:tcBorders>
                  <w:vAlign w:val="center"/>
                </w:tcPr>
                <w:p w14:paraId="2C711E31"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0AA010AD"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8E288F" w:rsidRPr="00E22DA5" w14:paraId="2D3FF989" w14:textId="77777777" w:rsidTr="002B51FF">
              <w:trPr>
                <w:cantSplit/>
                <w:jc w:val="center"/>
              </w:trPr>
              <w:tc>
                <w:tcPr>
                  <w:tcW w:w="236" w:type="dxa"/>
                  <w:tcBorders>
                    <w:top w:val="nil"/>
                    <w:left w:val="nil"/>
                    <w:bottom w:val="nil"/>
                    <w:right w:val="dotted" w:sz="4" w:space="0" w:color="000000"/>
                  </w:tcBorders>
                  <w:vAlign w:val="center"/>
                </w:tcPr>
                <w:p w14:paraId="26C2B8CF"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191" w:type="dxa"/>
                  <w:tcBorders>
                    <w:top w:val="single" w:sz="4" w:space="0" w:color="000000"/>
                    <w:left w:val="single" w:sz="4" w:space="0" w:color="000000"/>
                    <w:bottom w:val="dotted" w:sz="4" w:space="0" w:color="000000"/>
                    <w:right w:val="dotted" w:sz="4" w:space="0" w:color="000000"/>
                  </w:tcBorders>
                  <w:vAlign w:val="center"/>
                </w:tcPr>
                <w:p w14:paraId="1738AEF3"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749C5A45"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8E288F" w:rsidRPr="00E22DA5" w14:paraId="2BD247D2" w14:textId="77777777" w:rsidTr="002B51FF">
              <w:trPr>
                <w:cantSplit/>
                <w:jc w:val="center"/>
              </w:trPr>
              <w:tc>
                <w:tcPr>
                  <w:tcW w:w="236" w:type="dxa"/>
                  <w:tcBorders>
                    <w:top w:val="nil"/>
                    <w:left w:val="nil"/>
                    <w:bottom w:val="nil"/>
                    <w:right w:val="dotted" w:sz="4" w:space="0" w:color="000000"/>
                  </w:tcBorders>
                  <w:vAlign w:val="center"/>
                </w:tcPr>
                <w:p w14:paraId="0A54C8FA"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1191" w:type="dxa"/>
                  <w:tcBorders>
                    <w:top w:val="dotted" w:sz="4" w:space="0" w:color="000000"/>
                    <w:left w:val="single" w:sz="4" w:space="0" w:color="000000"/>
                    <w:bottom w:val="dotted" w:sz="4" w:space="0" w:color="000000"/>
                    <w:right w:val="dotted" w:sz="4" w:space="0" w:color="000000"/>
                  </w:tcBorders>
                  <w:vAlign w:val="center"/>
                </w:tcPr>
                <w:p w14:paraId="71AEC7E1"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5936F142" w14:textId="77777777" w:rsidR="008E288F" w:rsidRPr="00E22DA5" w:rsidRDefault="008E288F" w:rsidP="008E288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5191D90C" w14:textId="77777777" w:rsidR="008E288F" w:rsidRPr="00E22DA5" w:rsidRDefault="008E288F">
            <w:pPr>
              <w:pBdr>
                <w:top w:val="nil"/>
                <w:left w:val="nil"/>
                <w:bottom w:val="nil"/>
                <w:right w:val="nil"/>
                <w:between w:val="nil"/>
              </w:pBdr>
              <w:spacing w:after="120" w:line="240" w:lineRule="auto"/>
              <w:ind w:left="0" w:hanging="2"/>
              <w:jc w:val="both"/>
              <w:rPr>
                <w:rFonts w:asciiTheme="majorHAnsi" w:hAnsiTheme="majorHAnsi" w:cs="Calibri"/>
                <w:color w:val="000000"/>
                <w:sz w:val="20"/>
                <w:szCs w:val="20"/>
              </w:rPr>
            </w:pPr>
          </w:p>
          <w:p w14:paraId="4361D985" w14:textId="7452CD83" w:rsidR="008E288F" w:rsidRPr="00E22DA5" w:rsidRDefault="008E288F" w:rsidP="00950D55">
            <w:pPr>
              <w:numPr>
                <w:ilvl w:val="2"/>
                <w:numId w:val="1"/>
              </w:numPr>
              <w:spacing w:after="120" w:line="240" w:lineRule="auto"/>
              <w:ind w:leftChars="0" w:firstLineChars="0"/>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avere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svolto</w:t>
            </w:r>
            <w:proofErr w:type="spellEnd"/>
            <w:r w:rsidRPr="00E22DA5">
              <w:rPr>
                <w:rFonts w:asciiTheme="majorHAnsi" w:hAnsiTheme="majorHAnsi" w:cs="Calibri"/>
                <w:color w:val="000000"/>
                <w:sz w:val="20"/>
                <w:szCs w:val="20"/>
              </w:rPr>
              <w:t xml:space="preserve"> con </w:t>
            </w:r>
            <w:proofErr w:type="spellStart"/>
            <w:r w:rsidRPr="00E22DA5">
              <w:rPr>
                <w:rFonts w:asciiTheme="majorHAnsi" w:hAnsiTheme="majorHAnsi" w:cs="Calibri"/>
                <w:color w:val="000000"/>
                <w:sz w:val="20"/>
                <w:szCs w:val="20"/>
              </w:rPr>
              <w:t>buon</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esito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triennio</w:t>
            </w:r>
            <w:proofErr w:type="spellEnd"/>
            <w:r w:rsidRPr="00E22DA5">
              <w:rPr>
                <w:rFonts w:asciiTheme="majorHAnsi" w:hAnsiTheme="majorHAnsi" w:cs="Calibri"/>
                <w:color w:val="000000"/>
                <w:sz w:val="20"/>
                <w:szCs w:val="20"/>
              </w:rPr>
              <w:t xml:space="preserve"> (2021 – 2022 – 2023) </w:t>
            </w:r>
            <w:proofErr w:type="spellStart"/>
            <w:r w:rsidRPr="00E22DA5">
              <w:rPr>
                <w:rFonts w:asciiTheme="majorHAnsi" w:hAnsiTheme="majorHAnsi" w:cs="Calibri"/>
                <w:color w:val="000000"/>
                <w:sz w:val="20"/>
                <w:szCs w:val="20"/>
              </w:rPr>
              <w:t>servizi</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raccolta</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dei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Rifiuti</w:t>
            </w:r>
            <w:proofErr w:type="spellEnd"/>
            <w:r w:rsidRPr="00E22DA5">
              <w:rPr>
                <w:rFonts w:asciiTheme="majorHAnsi" w:hAnsiTheme="majorHAnsi" w:cs="Calibri"/>
                <w:color w:val="000000"/>
                <w:sz w:val="20"/>
                <w:szCs w:val="20"/>
              </w:rPr>
              <w:t xml:space="preserve"> Solidi Urbani e </w:t>
            </w:r>
            <w:proofErr w:type="spellStart"/>
            <w:r w:rsidRPr="00E22DA5">
              <w:rPr>
                <w:rFonts w:asciiTheme="majorHAnsi" w:hAnsiTheme="majorHAnsi" w:cs="Calibri"/>
                <w:color w:val="000000"/>
                <w:sz w:val="20"/>
                <w:szCs w:val="20"/>
              </w:rPr>
              <w:t>assimilati</w:t>
            </w:r>
            <w:proofErr w:type="spellEnd"/>
            <w:r w:rsidRPr="00E22DA5">
              <w:rPr>
                <w:rFonts w:asciiTheme="majorHAnsi" w:hAnsiTheme="majorHAnsi" w:cs="Calibri"/>
                <w:color w:val="000000"/>
                <w:sz w:val="20"/>
                <w:szCs w:val="20"/>
              </w:rPr>
              <w:t xml:space="preserve"> in forma, </w:t>
            </w:r>
            <w:proofErr w:type="spellStart"/>
            <w:r w:rsidRPr="00E22DA5">
              <w:rPr>
                <w:rFonts w:asciiTheme="majorHAnsi" w:hAnsiTheme="majorHAnsi" w:cs="Calibri"/>
                <w:color w:val="000000"/>
                <w:sz w:val="20"/>
                <w:szCs w:val="20"/>
              </w:rPr>
              <w:t>differenziati</w:t>
            </w:r>
            <w:proofErr w:type="spellEnd"/>
            <w:r w:rsidRPr="00E22DA5">
              <w:rPr>
                <w:rFonts w:asciiTheme="majorHAnsi" w:hAnsiTheme="majorHAnsi" w:cs="Calibri"/>
                <w:color w:val="000000"/>
                <w:sz w:val="20"/>
                <w:szCs w:val="20"/>
              </w:rPr>
              <w:t xml:space="preserve"> con le </w:t>
            </w:r>
            <w:proofErr w:type="spellStart"/>
            <w:r w:rsidRPr="00E22DA5">
              <w:rPr>
                <w:rFonts w:asciiTheme="majorHAnsi" w:hAnsiTheme="majorHAnsi" w:cs="Calibri"/>
                <w:color w:val="000000"/>
                <w:sz w:val="20"/>
                <w:szCs w:val="20"/>
              </w:rPr>
              <w:t>modalità</w:t>
            </w:r>
            <w:proofErr w:type="spellEnd"/>
            <w:r w:rsidRPr="00E22DA5">
              <w:rPr>
                <w:rFonts w:asciiTheme="majorHAnsi" w:hAnsiTheme="majorHAnsi" w:cs="Calibri"/>
                <w:color w:val="000000"/>
                <w:sz w:val="20"/>
                <w:szCs w:val="20"/>
              </w:rPr>
              <w:t xml:space="preserve"> Porta a porta, in </w:t>
            </w:r>
            <w:proofErr w:type="spellStart"/>
            <w:r w:rsidRPr="00E22DA5">
              <w:rPr>
                <w:rFonts w:asciiTheme="majorHAnsi" w:hAnsiTheme="majorHAnsi" w:cs="Calibri"/>
                <w:color w:val="000000"/>
                <w:sz w:val="20"/>
                <w:szCs w:val="20"/>
              </w:rPr>
              <w:t>almeno</w:t>
            </w:r>
            <w:proofErr w:type="spellEnd"/>
            <w:r w:rsidRPr="00E22DA5">
              <w:rPr>
                <w:rFonts w:asciiTheme="majorHAnsi" w:hAnsiTheme="majorHAnsi" w:cs="Calibri"/>
                <w:color w:val="000000"/>
                <w:sz w:val="20"/>
                <w:szCs w:val="20"/>
              </w:rPr>
              <w:t xml:space="preserve"> un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con il </w:t>
            </w:r>
            <w:proofErr w:type="spellStart"/>
            <w:r w:rsidRPr="00E22DA5">
              <w:rPr>
                <w:rFonts w:asciiTheme="majorHAnsi" w:hAnsiTheme="majorHAnsi" w:cs="Calibri"/>
                <w:color w:val="000000"/>
                <w:sz w:val="20"/>
                <w:szCs w:val="20"/>
              </w:rPr>
              <w:t>numero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abitanti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residenti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pari</w:t>
            </w:r>
            <w:proofErr w:type="spellEnd"/>
            <w:r w:rsidRPr="00E22DA5">
              <w:rPr>
                <w:rFonts w:asciiTheme="majorHAnsi" w:hAnsiTheme="majorHAnsi" w:cs="Calibri"/>
                <w:color w:val="000000"/>
                <w:sz w:val="20"/>
                <w:szCs w:val="20"/>
              </w:rPr>
              <w:t xml:space="preserve"> o </w:t>
            </w:r>
            <w:proofErr w:type="spellStart"/>
            <w:r w:rsidRPr="00E22DA5">
              <w:rPr>
                <w:rFonts w:asciiTheme="majorHAnsi" w:hAnsiTheme="majorHAnsi" w:cs="Calibri"/>
                <w:color w:val="000000"/>
                <w:sz w:val="20"/>
                <w:szCs w:val="20"/>
              </w:rPr>
              <w:t>superiore</w:t>
            </w:r>
            <w:proofErr w:type="spellEnd"/>
            <w:r w:rsidRPr="00E22DA5">
              <w:rPr>
                <w:rFonts w:asciiTheme="majorHAnsi" w:hAnsiTheme="majorHAnsi" w:cs="Calibri"/>
                <w:color w:val="000000"/>
                <w:sz w:val="20"/>
                <w:szCs w:val="20"/>
              </w:rPr>
              <w:t xml:space="preserve"> al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di Sciacca:</w:t>
            </w:r>
          </w:p>
          <w:p w14:paraId="37367045" w14:textId="77777777" w:rsidR="008E288F" w:rsidRPr="00E22DA5" w:rsidRDefault="008E288F" w:rsidP="008E288F">
            <w:pPr>
              <w:ind w:left="0" w:hanging="2"/>
              <w:jc w:val="both"/>
              <w:rPr>
                <w:rFonts w:ascii="Arial Narrow" w:hAnsi="Arial Narrow"/>
              </w:rPr>
            </w:pPr>
          </w:p>
          <w:tbl>
            <w:tblPr>
              <w:tblStyle w:val="af0"/>
              <w:tblW w:w="8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873"/>
              <w:gridCol w:w="4420"/>
              <w:gridCol w:w="2696"/>
            </w:tblGrid>
            <w:tr w:rsidR="000329EF" w:rsidRPr="00E22DA5" w14:paraId="43B83665" w14:textId="77777777">
              <w:trPr>
                <w:cantSplit/>
              </w:trPr>
              <w:tc>
                <w:tcPr>
                  <w:tcW w:w="554" w:type="dxa"/>
                  <w:tcBorders>
                    <w:top w:val="nil"/>
                    <w:left w:val="nil"/>
                    <w:bottom w:val="nil"/>
                    <w:right w:val="single" w:sz="4" w:space="0" w:color="000000"/>
                  </w:tcBorders>
                  <w:vAlign w:val="center"/>
                </w:tcPr>
                <w:p w14:paraId="6328A0D4"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28AEC201" w14:textId="77777777" w:rsidR="000329EF" w:rsidRPr="00E22DA5" w:rsidRDefault="00583924">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4420" w:type="dxa"/>
                  <w:tcBorders>
                    <w:top w:val="single" w:sz="4" w:space="0" w:color="000000"/>
                    <w:left w:val="single" w:sz="4" w:space="0" w:color="000000"/>
                    <w:bottom w:val="single" w:sz="4" w:space="0" w:color="000000"/>
                    <w:right w:val="single" w:sz="4" w:space="0" w:color="000000"/>
                  </w:tcBorders>
                  <w:vAlign w:val="center"/>
                </w:tcPr>
                <w:p w14:paraId="535563CC" w14:textId="77777777" w:rsidR="000329EF" w:rsidRPr="00E22DA5" w:rsidRDefault="00583924">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Ente</w:t>
                  </w:r>
                </w:p>
              </w:tc>
              <w:tc>
                <w:tcPr>
                  <w:tcW w:w="2696" w:type="dxa"/>
                  <w:tcBorders>
                    <w:top w:val="single" w:sz="4" w:space="0" w:color="000000"/>
                    <w:left w:val="single" w:sz="4" w:space="0" w:color="000000"/>
                    <w:bottom w:val="single" w:sz="4" w:space="0" w:color="000000"/>
                    <w:right w:val="single" w:sz="4" w:space="0" w:color="000000"/>
                  </w:tcBorders>
                  <w:vAlign w:val="center"/>
                </w:tcPr>
                <w:p w14:paraId="0DE2753C" w14:textId="77777777" w:rsidR="000329EF" w:rsidRPr="00E22DA5" w:rsidRDefault="00583924">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Euro</w:t>
                  </w:r>
                </w:p>
              </w:tc>
            </w:tr>
            <w:tr w:rsidR="000329EF" w:rsidRPr="00E22DA5" w14:paraId="535A47D0" w14:textId="77777777">
              <w:trPr>
                <w:cantSplit/>
              </w:trPr>
              <w:tc>
                <w:tcPr>
                  <w:tcW w:w="554" w:type="dxa"/>
                  <w:tcBorders>
                    <w:top w:val="nil"/>
                    <w:left w:val="nil"/>
                    <w:bottom w:val="nil"/>
                    <w:right w:val="dotted" w:sz="4" w:space="0" w:color="000000"/>
                  </w:tcBorders>
                  <w:vAlign w:val="center"/>
                </w:tcPr>
                <w:p w14:paraId="0D0B91FE"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dotted" w:sz="4" w:space="0" w:color="000000"/>
                    <w:right w:val="dotted" w:sz="4" w:space="0" w:color="000000"/>
                  </w:tcBorders>
                  <w:vAlign w:val="center"/>
                </w:tcPr>
                <w:p w14:paraId="0FEC73D3"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single" w:sz="4" w:space="0" w:color="000000"/>
                    <w:left w:val="dotted" w:sz="4" w:space="0" w:color="000000"/>
                    <w:bottom w:val="dotted" w:sz="4" w:space="0" w:color="000000"/>
                  </w:tcBorders>
                  <w:vAlign w:val="center"/>
                </w:tcPr>
                <w:p w14:paraId="7D24221E"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6E3DC923"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0329EF" w:rsidRPr="00E22DA5" w14:paraId="61EDD811" w14:textId="77777777">
              <w:trPr>
                <w:cantSplit/>
              </w:trPr>
              <w:tc>
                <w:tcPr>
                  <w:tcW w:w="554" w:type="dxa"/>
                  <w:tcBorders>
                    <w:top w:val="nil"/>
                    <w:left w:val="nil"/>
                    <w:bottom w:val="nil"/>
                    <w:right w:val="dotted" w:sz="4" w:space="0" w:color="000000"/>
                  </w:tcBorders>
                  <w:vAlign w:val="center"/>
                </w:tcPr>
                <w:p w14:paraId="4981D965"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157DC193"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dotted" w:sz="4" w:space="0" w:color="000000"/>
                  </w:tcBorders>
                  <w:vAlign w:val="center"/>
                </w:tcPr>
                <w:p w14:paraId="1477DBA1"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55315DF1"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0329EF" w:rsidRPr="00E22DA5" w14:paraId="143981E9" w14:textId="77777777">
              <w:trPr>
                <w:cantSplit/>
              </w:trPr>
              <w:tc>
                <w:tcPr>
                  <w:tcW w:w="554" w:type="dxa"/>
                  <w:tcBorders>
                    <w:top w:val="nil"/>
                    <w:left w:val="nil"/>
                    <w:bottom w:val="nil"/>
                    <w:right w:val="dotted" w:sz="4" w:space="0" w:color="000000"/>
                  </w:tcBorders>
                  <w:vAlign w:val="center"/>
                </w:tcPr>
                <w:p w14:paraId="7C86E521"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5E1124D6"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dotted" w:sz="4" w:space="0" w:color="000000"/>
                  </w:tcBorders>
                  <w:vAlign w:val="center"/>
                </w:tcPr>
                <w:p w14:paraId="52BF1DB4"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08E354D1"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0329EF" w:rsidRPr="00E22DA5" w14:paraId="08DE149C" w14:textId="77777777">
              <w:trPr>
                <w:cantSplit/>
              </w:trPr>
              <w:tc>
                <w:tcPr>
                  <w:tcW w:w="554" w:type="dxa"/>
                  <w:tcBorders>
                    <w:top w:val="nil"/>
                    <w:left w:val="nil"/>
                    <w:bottom w:val="nil"/>
                    <w:right w:val="dotted" w:sz="4" w:space="0" w:color="000000"/>
                  </w:tcBorders>
                  <w:vAlign w:val="center"/>
                </w:tcPr>
                <w:p w14:paraId="7D399305"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single" w:sz="4" w:space="0" w:color="000000"/>
                    <w:right w:val="dotted" w:sz="4" w:space="0" w:color="000000"/>
                  </w:tcBorders>
                  <w:vAlign w:val="center"/>
                </w:tcPr>
                <w:p w14:paraId="24CA1CAE"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single" w:sz="4" w:space="0" w:color="000000"/>
                  </w:tcBorders>
                  <w:vAlign w:val="center"/>
                </w:tcPr>
                <w:p w14:paraId="78BB0E68"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single" w:sz="4" w:space="0" w:color="000000"/>
                  </w:tcBorders>
                  <w:vAlign w:val="center"/>
                </w:tcPr>
                <w:p w14:paraId="3B24ABC2" w14:textId="77777777" w:rsidR="000329EF" w:rsidRPr="00E22DA5" w:rsidRDefault="000329E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4AC96410" w14:textId="77777777" w:rsidR="000329EF" w:rsidRPr="00E22DA5" w:rsidRDefault="000329EF">
            <w:pPr>
              <w:pBdr>
                <w:top w:val="nil"/>
                <w:left w:val="nil"/>
                <w:bottom w:val="nil"/>
                <w:right w:val="nil"/>
                <w:between w:val="nil"/>
              </w:pBdr>
              <w:spacing w:after="120" w:line="240" w:lineRule="auto"/>
              <w:ind w:left="0" w:hanging="2"/>
              <w:jc w:val="both"/>
              <w:rPr>
                <w:rFonts w:asciiTheme="majorHAnsi" w:hAnsiTheme="majorHAnsi" w:cs="Calibri"/>
                <w:color w:val="000000"/>
                <w:sz w:val="20"/>
                <w:szCs w:val="20"/>
              </w:rPr>
            </w:pPr>
          </w:p>
          <w:p w14:paraId="02C60581" w14:textId="1654E3CF" w:rsidR="00DB3401" w:rsidRPr="00E22DA5" w:rsidRDefault="002B51FF" w:rsidP="00950D55">
            <w:pPr>
              <w:numPr>
                <w:ilvl w:val="2"/>
                <w:numId w:val="1"/>
              </w:numPr>
              <w:pBdr>
                <w:top w:val="nil"/>
                <w:left w:val="nil"/>
                <w:bottom w:val="nil"/>
                <w:right w:val="nil"/>
                <w:between w:val="nil"/>
              </w:pBdr>
              <w:spacing w:after="120" w:line="240" w:lineRule="auto"/>
              <w:ind w:leftChars="0" w:firstLineChars="0"/>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a</w:t>
            </w:r>
            <w:r w:rsidR="00E76CE0" w:rsidRPr="00E22DA5">
              <w:rPr>
                <w:rFonts w:asciiTheme="majorHAnsi" w:hAnsiTheme="majorHAnsi" w:cs="Calibri"/>
                <w:color w:val="000000"/>
                <w:sz w:val="20"/>
                <w:szCs w:val="20"/>
              </w:rPr>
              <w:t>vere</w:t>
            </w:r>
            <w:proofErr w:type="spellEnd"/>
            <w:r w:rsidR="00E76CE0" w:rsidRPr="00E22DA5">
              <w:rPr>
                <w:rFonts w:asciiTheme="majorHAnsi" w:hAnsiTheme="majorHAnsi" w:cs="Calibri"/>
                <w:color w:val="000000"/>
                <w:sz w:val="20"/>
                <w:szCs w:val="20"/>
              </w:rPr>
              <w:t xml:space="preserve"> </w:t>
            </w:r>
            <w:proofErr w:type="spellStart"/>
            <w:r w:rsidR="00E76CE0" w:rsidRPr="00E22DA5">
              <w:rPr>
                <w:rFonts w:asciiTheme="majorHAnsi" w:hAnsiTheme="majorHAnsi" w:cs="Calibri"/>
                <w:color w:val="000000"/>
                <w:sz w:val="20"/>
                <w:szCs w:val="20"/>
              </w:rPr>
              <w:t>eseguito</w:t>
            </w:r>
            <w:proofErr w:type="spellEnd"/>
            <w:r w:rsidR="008E288F" w:rsidRPr="00E22DA5">
              <w:rPr>
                <w:rFonts w:asciiTheme="majorHAnsi" w:hAnsiTheme="majorHAnsi" w:cs="Calibri"/>
                <w:color w:val="000000"/>
                <w:sz w:val="20"/>
                <w:szCs w:val="20"/>
              </w:rPr>
              <w:t xml:space="preserve"> e </w:t>
            </w:r>
            <w:proofErr w:type="spellStart"/>
            <w:r w:rsidR="008E288F" w:rsidRPr="00E22DA5">
              <w:rPr>
                <w:rFonts w:asciiTheme="majorHAnsi" w:hAnsiTheme="majorHAnsi" w:cs="Calibri"/>
                <w:color w:val="000000"/>
                <w:sz w:val="20"/>
                <w:szCs w:val="20"/>
              </w:rPr>
              <w:t>ottenuto</w:t>
            </w:r>
            <w:proofErr w:type="spellEnd"/>
            <w:r w:rsidR="008E288F" w:rsidRPr="00E22DA5">
              <w:rPr>
                <w:rFonts w:asciiTheme="majorHAnsi" w:hAnsiTheme="majorHAnsi" w:cs="Calibri"/>
                <w:color w:val="000000"/>
                <w:sz w:val="20"/>
                <w:szCs w:val="20"/>
              </w:rPr>
              <w:t xml:space="preserve"> il </w:t>
            </w:r>
            <w:proofErr w:type="spellStart"/>
            <w:r w:rsidR="008E288F" w:rsidRPr="00E22DA5">
              <w:rPr>
                <w:rFonts w:asciiTheme="majorHAnsi" w:hAnsiTheme="majorHAnsi" w:cs="Calibri"/>
                <w:color w:val="000000"/>
                <w:sz w:val="20"/>
                <w:szCs w:val="20"/>
              </w:rPr>
              <w:t>risultato</w:t>
            </w:r>
            <w:proofErr w:type="spellEnd"/>
            <w:r w:rsidR="008E288F" w:rsidRPr="00E22DA5">
              <w:rPr>
                <w:rFonts w:asciiTheme="majorHAnsi" w:hAnsiTheme="majorHAnsi" w:cs="Calibri"/>
                <w:color w:val="000000"/>
                <w:sz w:val="20"/>
                <w:szCs w:val="20"/>
              </w:rPr>
              <w:t xml:space="preserve"> di </w:t>
            </w:r>
            <w:proofErr w:type="spellStart"/>
            <w:r w:rsidR="008E288F" w:rsidRPr="00E22DA5">
              <w:rPr>
                <w:rFonts w:asciiTheme="majorHAnsi" w:hAnsiTheme="majorHAnsi" w:cs="Calibri"/>
                <w:color w:val="000000"/>
                <w:sz w:val="20"/>
                <w:szCs w:val="20"/>
              </w:rPr>
              <w:t>raccolta</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differenziata</w:t>
            </w:r>
            <w:proofErr w:type="spellEnd"/>
            <w:r w:rsidR="008E288F" w:rsidRPr="00E22DA5">
              <w:rPr>
                <w:rFonts w:asciiTheme="majorHAnsi" w:hAnsiTheme="majorHAnsi" w:cs="Calibri"/>
                <w:color w:val="000000"/>
                <w:sz w:val="20"/>
                <w:szCs w:val="20"/>
              </w:rPr>
              <w:t xml:space="preserve"> di non </w:t>
            </w:r>
            <w:proofErr w:type="spellStart"/>
            <w:r w:rsidR="008E288F" w:rsidRPr="00E22DA5">
              <w:rPr>
                <w:rFonts w:asciiTheme="majorHAnsi" w:hAnsiTheme="majorHAnsi" w:cs="Calibri"/>
                <w:color w:val="000000"/>
                <w:sz w:val="20"/>
                <w:szCs w:val="20"/>
              </w:rPr>
              <w:t>meno</w:t>
            </w:r>
            <w:proofErr w:type="spellEnd"/>
            <w:r w:rsidR="008E288F" w:rsidRPr="00E22DA5">
              <w:rPr>
                <w:rFonts w:asciiTheme="majorHAnsi" w:hAnsiTheme="majorHAnsi" w:cs="Calibri"/>
                <w:color w:val="000000"/>
                <w:sz w:val="20"/>
                <w:szCs w:val="20"/>
              </w:rPr>
              <w:t xml:space="preserve"> il 70% </w:t>
            </w:r>
            <w:proofErr w:type="spellStart"/>
            <w:r w:rsidR="008E288F" w:rsidRPr="00E22DA5">
              <w:rPr>
                <w:rFonts w:asciiTheme="majorHAnsi" w:hAnsiTheme="majorHAnsi" w:cs="Calibri"/>
                <w:color w:val="000000"/>
                <w:sz w:val="20"/>
                <w:szCs w:val="20"/>
              </w:rPr>
              <w:t>nel</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triennio</w:t>
            </w:r>
            <w:proofErr w:type="spellEnd"/>
            <w:r w:rsidR="008E288F" w:rsidRPr="00E22DA5">
              <w:rPr>
                <w:rFonts w:asciiTheme="majorHAnsi" w:hAnsiTheme="majorHAnsi" w:cs="Calibri"/>
                <w:color w:val="000000"/>
                <w:sz w:val="20"/>
                <w:szCs w:val="20"/>
              </w:rPr>
              <w:t xml:space="preserve"> (2021 – 2022 –2023), in </w:t>
            </w:r>
            <w:proofErr w:type="spellStart"/>
            <w:r w:rsidR="008E288F" w:rsidRPr="00E22DA5">
              <w:rPr>
                <w:rFonts w:asciiTheme="majorHAnsi" w:hAnsiTheme="majorHAnsi" w:cs="Calibri"/>
                <w:color w:val="000000"/>
                <w:sz w:val="20"/>
                <w:szCs w:val="20"/>
              </w:rPr>
              <w:t>almeno</w:t>
            </w:r>
            <w:proofErr w:type="spellEnd"/>
            <w:r w:rsidR="008E288F" w:rsidRPr="00E22DA5">
              <w:rPr>
                <w:rFonts w:asciiTheme="majorHAnsi" w:hAnsiTheme="majorHAnsi" w:cs="Calibri"/>
                <w:color w:val="000000"/>
                <w:sz w:val="20"/>
                <w:szCs w:val="20"/>
              </w:rPr>
              <w:t xml:space="preserve"> un </w:t>
            </w:r>
            <w:proofErr w:type="spellStart"/>
            <w:r w:rsidR="008E288F" w:rsidRPr="00E22DA5">
              <w:rPr>
                <w:rFonts w:asciiTheme="majorHAnsi" w:hAnsiTheme="majorHAnsi" w:cs="Calibri"/>
                <w:color w:val="000000"/>
                <w:sz w:val="20"/>
                <w:szCs w:val="20"/>
              </w:rPr>
              <w:t>comune</w:t>
            </w:r>
            <w:proofErr w:type="spellEnd"/>
            <w:r w:rsidR="008E288F" w:rsidRPr="00E22DA5">
              <w:rPr>
                <w:rFonts w:asciiTheme="majorHAnsi" w:hAnsiTheme="majorHAnsi" w:cs="Calibri"/>
                <w:color w:val="000000"/>
                <w:sz w:val="20"/>
                <w:szCs w:val="20"/>
              </w:rPr>
              <w:t xml:space="preserve"> con il </w:t>
            </w:r>
            <w:proofErr w:type="spellStart"/>
            <w:r w:rsidR="008E288F" w:rsidRPr="00E22DA5">
              <w:rPr>
                <w:rFonts w:asciiTheme="majorHAnsi" w:hAnsiTheme="majorHAnsi" w:cs="Calibri"/>
                <w:color w:val="000000"/>
                <w:sz w:val="20"/>
                <w:szCs w:val="20"/>
              </w:rPr>
              <w:t>numero</w:t>
            </w:r>
            <w:proofErr w:type="spellEnd"/>
            <w:r w:rsidR="008E288F" w:rsidRPr="00E22DA5">
              <w:rPr>
                <w:rFonts w:asciiTheme="majorHAnsi" w:hAnsiTheme="majorHAnsi" w:cs="Calibri"/>
                <w:color w:val="000000"/>
                <w:sz w:val="20"/>
                <w:szCs w:val="20"/>
              </w:rPr>
              <w:t xml:space="preserve"> di </w:t>
            </w:r>
            <w:proofErr w:type="spellStart"/>
            <w:r w:rsidR="008E288F" w:rsidRPr="00E22DA5">
              <w:rPr>
                <w:rFonts w:asciiTheme="majorHAnsi" w:hAnsiTheme="majorHAnsi" w:cs="Calibri"/>
                <w:color w:val="000000"/>
                <w:sz w:val="20"/>
                <w:szCs w:val="20"/>
              </w:rPr>
              <w:t>abitanti</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residenti</w:t>
            </w:r>
            <w:proofErr w:type="spellEnd"/>
            <w:r w:rsidR="008E288F" w:rsidRPr="00E22DA5">
              <w:rPr>
                <w:rFonts w:asciiTheme="majorHAnsi" w:hAnsiTheme="majorHAnsi" w:cs="Calibri"/>
                <w:color w:val="000000"/>
                <w:sz w:val="20"/>
                <w:szCs w:val="20"/>
              </w:rPr>
              <w:t xml:space="preserve"> </w:t>
            </w:r>
            <w:proofErr w:type="spellStart"/>
            <w:r w:rsidR="008E288F" w:rsidRPr="00E22DA5">
              <w:rPr>
                <w:rFonts w:asciiTheme="majorHAnsi" w:hAnsiTheme="majorHAnsi" w:cs="Calibri"/>
                <w:color w:val="000000"/>
                <w:sz w:val="20"/>
                <w:szCs w:val="20"/>
              </w:rPr>
              <w:t>pari</w:t>
            </w:r>
            <w:proofErr w:type="spellEnd"/>
            <w:r w:rsidR="008E288F" w:rsidRPr="00E22DA5">
              <w:rPr>
                <w:rFonts w:asciiTheme="majorHAnsi" w:hAnsiTheme="majorHAnsi" w:cs="Calibri"/>
                <w:color w:val="000000"/>
                <w:sz w:val="20"/>
                <w:szCs w:val="20"/>
              </w:rPr>
              <w:t xml:space="preserve"> o </w:t>
            </w:r>
            <w:proofErr w:type="spellStart"/>
            <w:r w:rsidR="008E288F" w:rsidRPr="00E22DA5">
              <w:rPr>
                <w:rFonts w:asciiTheme="majorHAnsi" w:hAnsiTheme="majorHAnsi" w:cs="Calibri"/>
                <w:color w:val="000000"/>
                <w:sz w:val="20"/>
                <w:szCs w:val="20"/>
              </w:rPr>
              <w:t>superiore</w:t>
            </w:r>
            <w:proofErr w:type="spellEnd"/>
            <w:r w:rsidR="008E288F" w:rsidRPr="00E22DA5">
              <w:rPr>
                <w:rFonts w:asciiTheme="majorHAnsi" w:hAnsiTheme="majorHAnsi" w:cs="Calibri"/>
                <w:color w:val="000000"/>
                <w:sz w:val="20"/>
                <w:szCs w:val="20"/>
              </w:rPr>
              <w:t xml:space="preserve"> al </w:t>
            </w:r>
            <w:proofErr w:type="spellStart"/>
            <w:r w:rsidR="008E288F" w:rsidRPr="00E22DA5">
              <w:rPr>
                <w:rFonts w:asciiTheme="majorHAnsi" w:hAnsiTheme="majorHAnsi" w:cs="Calibri"/>
                <w:color w:val="000000"/>
                <w:sz w:val="20"/>
                <w:szCs w:val="20"/>
              </w:rPr>
              <w:t>comune</w:t>
            </w:r>
            <w:proofErr w:type="spellEnd"/>
            <w:r w:rsidR="008E288F" w:rsidRPr="00E22DA5">
              <w:rPr>
                <w:rFonts w:asciiTheme="majorHAnsi" w:hAnsiTheme="majorHAnsi" w:cs="Calibri"/>
                <w:color w:val="000000"/>
                <w:sz w:val="20"/>
                <w:szCs w:val="20"/>
              </w:rPr>
              <w:t xml:space="preserve"> di Sciacca,</w:t>
            </w:r>
            <w:r w:rsidR="00E76CE0" w:rsidRPr="00E22DA5">
              <w:rPr>
                <w:rFonts w:asciiTheme="majorHAnsi" w:hAnsiTheme="majorHAnsi" w:cs="Calibri"/>
                <w:color w:val="000000"/>
                <w:sz w:val="20"/>
                <w:szCs w:val="20"/>
              </w:rPr>
              <w:t xml:space="preserve"> </w:t>
            </w:r>
            <w:proofErr w:type="spellStart"/>
            <w:r w:rsidR="00E76CE0" w:rsidRPr="00E22DA5">
              <w:rPr>
                <w:rFonts w:asciiTheme="majorHAnsi" w:hAnsiTheme="majorHAnsi" w:cs="Calibri"/>
                <w:color w:val="000000"/>
                <w:sz w:val="20"/>
                <w:szCs w:val="20"/>
              </w:rPr>
              <w:t>determinata</w:t>
            </w:r>
            <w:proofErr w:type="spellEnd"/>
            <w:r w:rsidR="00E76CE0" w:rsidRPr="00E22DA5">
              <w:rPr>
                <w:rFonts w:asciiTheme="majorHAnsi" w:hAnsiTheme="majorHAnsi" w:cs="Calibri"/>
                <w:color w:val="000000"/>
                <w:sz w:val="20"/>
                <w:szCs w:val="20"/>
              </w:rPr>
              <w:t xml:space="preserve"> secondo </w:t>
            </w:r>
            <w:proofErr w:type="spellStart"/>
            <w:r w:rsidR="00E76CE0" w:rsidRPr="00E22DA5">
              <w:rPr>
                <w:rFonts w:asciiTheme="majorHAnsi" w:hAnsiTheme="majorHAnsi" w:cs="Calibri"/>
                <w:color w:val="000000"/>
                <w:sz w:val="20"/>
                <w:szCs w:val="20"/>
              </w:rPr>
              <w:t>criteri</w:t>
            </w:r>
            <w:proofErr w:type="spellEnd"/>
            <w:r w:rsidR="00E76CE0" w:rsidRPr="00E22DA5">
              <w:rPr>
                <w:rFonts w:asciiTheme="majorHAnsi" w:hAnsiTheme="majorHAnsi" w:cs="Calibri"/>
                <w:color w:val="000000"/>
                <w:sz w:val="20"/>
                <w:szCs w:val="20"/>
              </w:rPr>
              <w:t xml:space="preserve"> e </w:t>
            </w:r>
            <w:proofErr w:type="spellStart"/>
            <w:r w:rsidR="00E76CE0" w:rsidRPr="00E22DA5">
              <w:rPr>
                <w:rFonts w:asciiTheme="majorHAnsi" w:hAnsiTheme="majorHAnsi" w:cs="Calibri"/>
                <w:color w:val="000000"/>
                <w:sz w:val="20"/>
                <w:szCs w:val="20"/>
              </w:rPr>
              <w:t>metodologie</w:t>
            </w:r>
            <w:proofErr w:type="spellEnd"/>
            <w:r w:rsidR="00E76CE0" w:rsidRPr="00E22DA5">
              <w:rPr>
                <w:rFonts w:asciiTheme="majorHAnsi" w:hAnsiTheme="majorHAnsi" w:cs="Calibri"/>
                <w:color w:val="000000"/>
                <w:sz w:val="20"/>
                <w:szCs w:val="20"/>
              </w:rPr>
              <w:t xml:space="preserve"> </w:t>
            </w:r>
            <w:proofErr w:type="spellStart"/>
            <w:r w:rsidR="00E76CE0" w:rsidRPr="00E22DA5">
              <w:rPr>
                <w:rFonts w:asciiTheme="majorHAnsi" w:hAnsiTheme="majorHAnsi" w:cs="Calibri"/>
                <w:color w:val="000000"/>
                <w:sz w:val="20"/>
                <w:szCs w:val="20"/>
              </w:rPr>
              <w:t>ufficialmente</w:t>
            </w:r>
            <w:proofErr w:type="spellEnd"/>
            <w:r w:rsidR="00E76CE0" w:rsidRPr="00E22DA5">
              <w:rPr>
                <w:rFonts w:asciiTheme="majorHAnsi" w:hAnsiTheme="majorHAnsi" w:cs="Calibri"/>
                <w:color w:val="000000"/>
                <w:sz w:val="20"/>
                <w:szCs w:val="20"/>
              </w:rPr>
              <w:t xml:space="preserve"> </w:t>
            </w:r>
            <w:proofErr w:type="spellStart"/>
            <w:r w:rsidR="00E76CE0" w:rsidRPr="00E22DA5">
              <w:rPr>
                <w:rFonts w:asciiTheme="majorHAnsi" w:hAnsiTheme="majorHAnsi" w:cs="Calibri"/>
                <w:color w:val="000000"/>
                <w:sz w:val="20"/>
                <w:szCs w:val="20"/>
              </w:rPr>
              <w:t>riconosciute</w:t>
            </w:r>
            <w:proofErr w:type="spellEnd"/>
            <w:r w:rsidR="00E76CE0" w:rsidRPr="00E22DA5">
              <w:rPr>
                <w:rFonts w:asciiTheme="majorHAnsi" w:hAnsiTheme="majorHAnsi" w:cs="Calibri"/>
                <w:color w:val="000000"/>
                <w:sz w:val="20"/>
                <w:szCs w:val="20"/>
              </w:rPr>
              <w:t xml:space="preserve"> (Rif. </w:t>
            </w:r>
            <w:proofErr w:type="spellStart"/>
            <w:r w:rsidR="00E76CE0" w:rsidRPr="00E22DA5">
              <w:rPr>
                <w:rFonts w:asciiTheme="majorHAnsi" w:hAnsiTheme="majorHAnsi" w:cs="Calibri"/>
                <w:color w:val="000000"/>
                <w:sz w:val="20"/>
                <w:szCs w:val="20"/>
              </w:rPr>
              <w:t>Direttiva</w:t>
            </w:r>
            <w:proofErr w:type="spellEnd"/>
            <w:r w:rsidR="00E76CE0" w:rsidRPr="00E22DA5">
              <w:rPr>
                <w:rFonts w:asciiTheme="majorHAnsi" w:hAnsiTheme="majorHAnsi" w:cs="Calibri"/>
                <w:color w:val="000000"/>
                <w:sz w:val="20"/>
                <w:szCs w:val="20"/>
              </w:rPr>
              <w:t xml:space="preserve"> </w:t>
            </w:r>
            <w:proofErr w:type="spellStart"/>
            <w:r w:rsidR="00E76CE0" w:rsidRPr="00E22DA5">
              <w:rPr>
                <w:rFonts w:asciiTheme="majorHAnsi" w:hAnsiTheme="majorHAnsi" w:cs="Calibri"/>
                <w:color w:val="000000"/>
                <w:sz w:val="20"/>
                <w:szCs w:val="20"/>
              </w:rPr>
              <w:t>comunitaria</w:t>
            </w:r>
            <w:proofErr w:type="spellEnd"/>
            <w:r w:rsidR="00E76CE0" w:rsidRPr="00E22DA5">
              <w:rPr>
                <w:rFonts w:asciiTheme="majorHAnsi" w:hAnsiTheme="majorHAnsi" w:cs="Calibri"/>
                <w:color w:val="000000"/>
                <w:sz w:val="20"/>
                <w:szCs w:val="20"/>
              </w:rPr>
              <w:t xml:space="preserve"> 2014/24/UE/- art. 67, comma 2, </w:t>
            </w:r>
            <w:proofErr w:type="spellStart"/>
            <w:proofErr w:type="gramStart"/>
            <w:r w:rsidR="00E76CE0" w:rsidRPr="00E22DA5">
              <w:rPr>
                <w:rFonts w:asciiTheme="majorHAnsi" w:hAnsiTheme="majorHAnsi" w:cs="Calibri"/>
                <w:color w:val="000000"/>
                <w:sz w:val="20"/>
                <w:szCs w:val="20"/>
              </w:rPr>
              <w:t>lett.b</w:t>
            </w:r>
            <w:proofErr w:type="spellEnd"/>
            <w:proofErr w:type="gramEnd"/>
            <w:r w:rsidR="00E76CE0" w:rsidRPr="00E22DA5">
              <w:rPr>
                <w:rFonts w:asciiTheme="majorHAnsi" w:hAnsiTheme="majorHAnsi" w:cs="Calibri"/>
                <w:color w:val="000000"/>
                <w:sz w:val="20"/>
                <w:szCs w:val="20"/>
              </w:rPr>
              <w:t>).</w:t>
            </w:r>
            <w:r w:rsidR="008E288F" w:rsidRPr="00E22DA5">
              <w:rPr>
                <w:rFonts w:asciiTheme="majorHAnsi" w:hAnsiTheme="majorHAnsi" w:cs="Calibri"/>
                <w:color w:val="000000"/>
                <w:sz w:val="20"/>
                <w:szCs w:val="20"/>
              </w:rPr>
              <w:t xml:space="preserve"> </w:t>
            </w:r>
          </w:p>
          <w:tbl>
            <w:tblPr>
              <w:tblW w:w="8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873"/>
              <w:gridCol w:w="4420"/>
              <w:gridCol w:w="2696"/>
            </w:tblGrid>
            <w:tr w:rsidR="002B51FF" w:rsidRPr="00E22DA5" w14:paraId="3D151AF2" w14:textId="77777777" w:rsidTr="00572711">
              <w:trPr>
                <w:cantSplit/>
              </w:trPr>
              <w:tc>
                <w:tcPr>
                  <w:tcW w:w="554" w:type="dxa"/>
                  <w:tcBorders>
                    <w:top w:val="nil"/>
                    <w:left w:val="nil"/>
                    <w:bottom w:val="nil"/>
                    <w:right w:val="single" w:sz="4" w:space="0" w:color="000000"/>
                  </w:tcBorders>
                  <w:vAlign w:val="center"/>
                </w:tcPr>
                <w:p w14:paraId="07FC6A7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798D995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4420" w:type="dxa"/>
                  <w:tcBorders>
                    <w:top w:val="single" w:sz="4" w:space="0" w:color="000000"/>
                    <w:left w:val="single" w:sz="4" w:space="0" w:color="000000"/>
                    <w:bottom w:val="single" w:sz="4" w:space="0" w:color="000000"/>
                    <w:right w:val="single" w:sz="4" w:space="0" w:color="000000"/>
                  </w:tcBorders>
                  <w:vAlign w:val="center"/>
                </w:tcPr>
                <w:p w14:paraId="48419D30"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Ente</w:t>
                  </w:r>
                </w:p>
              </w:tc>
              <w:tc>
                <w:tcPr>
                  <w:tcW w:w="2696" w:type="dxa"/>
                  <w:tcBorders>
                    <w:top w:val="single" w:sz="4" w:space="0" w:color="000000"/>
                    <w:left w:val="single" w:sz="4" w:space="0" w:color="000000"/>
                    <w:bottom w:val="single" w:sz="4" w:space="0" w:color="000000"/>
                    <w:right w:val="single" w:sz="4" w:space="0" w:color="000000"/>
                  </w:tcBorders>
                  <w:vAlign w:val="center"/>
                </w:tcPr>
                <w:p w14:paraId="183825F6" w14:textId="34A7E25C"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di RD</w:t>
                  </w:r>
                </w:p>
              </w:tc>
            </w:tr>
            <w:tr w:rsidR="002B51FF" w:rsidRPr="00E22DA5" w14:paraId="2DCAD7A2" w14:textId="77777777" w:rsidTr="00572711">
              <w:trPr>
                <w:cantSplit/>
              </w:trPr>
              <w:tc>
                <w:tcPr>
                  <w:tcW w:w="554" w:type="dxa"/>
                  <w:tcBorders>
                    <w:top w:val="nil"/>
                    <w:left w:val="nil"/>
                    <w:bottom w:val="nil"/>
                    <w:right w:val="dotted" w:sz="4" w:space="0" w:color="000000"/>
                  </w:tcBorders>
                  <w:vAlign w:val="center"/>
                </w:tcPr>
                <w:p w14:paraId="6DB781D0"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dotted" w:sz="4" w:space="0" w:color="000000"/>
                    <w:right w:val="dotted" w:sz="4" w:space="0" w:color="000000"/>
                  </w:tcBorders>
                  <w:vAlign w:val="center"/>
                </w:tcPr>
                <w:p w14:paraId="33FC08D7"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single" w:sz="4" w:space="0" w:color="000000"/>
                    <w:left w:val="dotted" w:sz="4" w:space="0" w:color="000000"/>
                    <w:bottom w:val="dotted" w:sz="4" w:space="0" w:color="000000"/>
                  </w:tcBorders>
                  <w:vAlign w:val="center"/>
                </w:tcPr>
                <w:p w14:paraId="66EBF8B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single" w:sz="4" w:space="0" w:color="000000"/>
                    <w:bottom w:val="dotted" w:sz="4" w:space="0" w:color="000000"/>
                  </w:tcBorders>
                  <w:vAlign w:val="center"/>
                </w:tcPr>
                <w:p w14:paraId="05B28CA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27728D7D" w14:textId="77777777" w:rsidTr="00572711">
              <w:trPr>
                <w:cantSplit/>
              </w:trPr>
              <w:tc>
                <w:tcPr>
                  <w:tcW w:w="554" w:type="dxa"/>
                  <w:tcBorders>
                    <w:top w:val="nil"/>
                    <w:left w:val="nil"/>
                    <w:bottom w:val="nil"/>
                    <w:right w:val="dotted" w:sz="4" w:space="0" w:color="000000"/>
                  </w:tcBorders>
                  <w:vAlign w:val="center"/>
                </w:tcPr>
                <w:p w14:paraId="59BF2A15"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15BE455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dotted" w:sz="4" w:space="0" w:color="000000"/>
                  </w:tcBorders>
                  <w:vAlign w:val="center"/>
                </w:tcPr>
                <w:p w14:paraId="3F77E38A"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75610E67"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3C12B229" w14:textId="77777777" w:rsidTr="00572711">
              <w:trPr>
                <w:cantSplit/>
              </w:trPr>
              <w:tc>
                <w:tcPr>
                  <w:tcW w:w="554" w:type="dxa"/>
                  <w:tcBorders>
                    <w:top w:val="nil"/>
                    <w:left w:val="nil"/>
                    <w:bottom w:val="nil"/>
                    <w:right w:val="dotted" w:sz="4" w:space="0" w:color="000000"/>
                  </w:tcBorders>
                  <w:vAlign w:val="center"/>
                </w:tcPr>
                <w:p w14:paraId="70AAC8DA"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62E8483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dotted" w:sz="4" w:space="0" w:color="000000"/>
                  </w:tcBorders>
                  <w:vAlign w:val="center"/>
                </w:tcPr>
                <w:p w14:paraId="0427F526"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dotted" w:sz="4" w:space="0" w:color="000000"/>
                  </w:tcBorders>
                  <w:vAlign w:val="center"/>
                </w:tcPr>
                <w:p w14:paraId="0BF473FF"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6908E18A" w14:textId="77777777" w:rsidTr="00572711">
              <w:trPr>
                <w:cantSplit/>
              </w:trPr>
              <w:tc>
                <w:tcPr>
                  <w:tcW w:w="554" w:type="dxa"/>
                  <w:tcBorders>
                    <w:top w:val="nil"/>
                    <w:left w:val="nil"/>
                    <w:bottom w:val="nil"/>
                    <w:right w:val="dotted" w:sz="4" w:space="0" w:color="000000"/>
                  </w:tcBorders>
                  <w:vAlign w:val="center"/>
                </w:tcPr>
                <w:p w14:paraId="3449B566"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single" w:sz="4" w:space="0" w:color="000000"/>
                    <w:right w:val="dotted" w:sz="4" w:space="0" w:color="000000"/>
                  </w:tcBorders>
                  <w:vAlign w:val="center"/>
                </w:tcPr>
                <w:p w14:paraId="0AC0D01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4420" w:type="dxa"/>
                  <w:tcBorders>
                    <w:top w:val="dotted" w:sz="4" w:space="0" w:color="000000"/>
                    <w:left w:val="dotted" w:sz="4" w:space="0" w:color="000000"/>
                    <w:bottom w:val="single" w:sz="4" w:space="0" w:color="000000"/>
                  </w:tcBorders>
                  <w:vAlign w:val="center"/>
                </w:tcPr>
                <w:p w14:paraId="21FCBC02"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2696" w:type="dxa"/>
                  <w:tcBorders>
                    <w:top w:val="dotted" w:sz="4" w:space="0" w:color="000000"/>
                    <w:bottom w:val="single" w:sz="4" w:space="0" w:color="000000"/>
                  </w:tcBorders>
                  <w:vAlign w:val="center"/>
                </w:tcPr>
                <w:p w14:paraId="77C5598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78B02221" w14:textId="77777777" w:rsidR="002B51FF" w:rsidRPr="00E22DA5" w:rsidRDefault="002B51FF" w:rsidP="008E288F">
            <w:pPr>
              <w:pBdr>
                <w:top w:val="nil"/>
                <w:left w:val="nil"/>
                <w:bottom w:val="nil"/>
                <w:right w:val="nil"/>
                <w:between w:val="nil"/>
              </w:pBdr>
              <w:spacing w:after="120" w:line="240" w:lineRule="auto"/>
              <w:ind w:leftChars="0" w:left="0" w:firstLineChars="0" w:firstLine="0"/>
              <w:jc w:val="both"/>
              <w:rPr>
                <w:rFonts w:asciiTheme="majorHAnsi" w:eastAsia="Titillium" w:hAnsiTheme="majorHAnsi" w:cs="Titillium"/>
                <w:color w:val="000000"/>
                <w:sz w:val="20"/>
                <w:szCs w:val="20"/>
              </w:rPr>
            </w:pPr>
          </w:p>
          <w:p w14:paraId="14355A7F" w14:textId="7408E17B" w:rsidR="002B51FF" w:rsidRPr="00E22DA5" w:rsidRDefault="002B51FF" w:rsidP="00950D55">
            <w:pPr>
              <w:numPr>
                <w:ilvl w:val="2"/>
                <w:numId w:val="1"/>
              </w:numPr>
              <w:spacing w:after="120" w:line="240" w:lineRule="auto"/>
              <w:ind w:leftChars="0" w:firstLineChars="0"/>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avere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svolto</w:t>
            </w:r>
            <w:proofErr w:type="spellEnd"/>
            <w:r w:rsidRPr="00E22DA5">
              <w:rPr>
                <w:rFonts w:asciiTheme="majorHAnsi" w:hAnsiTheme="majorHAnsi" w:cs="Calibri"/>
                <w:color w:val="000000"/>
                <w:sz w:val="20"/>
                <w:szCs w:val="20"/>
              </w:rPr>
              <w:t xml:space="preserve"> con </w:t>
            </w:r>
            <w:proofErr w:type="spellStart"/>
            <w:r w:rsidRPr="00E22DA5">
              <w:rPr>
                <w:rFonts w:asciiTheme="majorHAnsi" w:hAnsiTheme="majorHAnsi" w:cs="Calibri"/>
                <w:color w:val="000000"/>
                <w:sz w:val="20"/>
                <w:szCs w:val="20"/>
              </w:rPr>
              <w:t>buon</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esito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triennio</w:t>
            </w:r>
            <w:proofErr w:type="spellEnd"/>
            <w:r w:rsidRPr="00E22DA5">
              <w:rPr>
                <w:rFonts w:asciiTheme="majorHAnsi" w:hAnsiTheme="majorHAnsi" w:cs="Calibri"/>
                <w:color w:val="000000"/>
                <w:sz w:val="20"/>
                <w:szCs w:val="20"/>
              </w:rPr>
              <w:t xml:space="preserve"> (2021 – 2022 –2023), il </w:t>
            </w:r>
            <w:proofErr w:type="spellStart"/>
            <w:r w:rsidRPr="00E22DA5">
              <w:rPr>
                <w:rFonts w:asciiTheme="majorHAnsi" w:hAnsiTheme="majorHAnsi" w:cs="Calibri"/>
                <w:color w:val="000000"/>
                <w:sz w:val="20"/>
                <w:szCs w:val="20"/>
              </w:rPr>
              <w:t>servizio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spazzamento</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almeno</w:t>
            </w:r>
            <w:proofErr w:type="spellEnd"/>
            <w:r w:rsidRPr="00E22DA5">
              <w:rPr>
                <w:rFonts w:asciiTheme="majorHAnsi" w:hAnsiTheme="majorHAnsi" w:cs="Calibri"/>
                <w:color w:val="000000"/>
                <w:sz w:val="20"/>
                <w:szCs w:val="20"/>
              </w:rPr>
              <w:t xml:space="preserve"> un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con il </w:t>
            </w:r>
            <w:proofErr w:type="spellStart"/>
            <w:r w:rsidRPr="00E22DA5">
              <w:rPr>
                <w:rFonts w:asciiTheme="majorHAnsi" w:hAnsiTheme="majorHAnsi" w:cs="Calibri"/>
                <w:color w:val="000000"/>
                <w:sz w:val="20"/>
                <w:szCs w:val="20"/>
              </w:rPr>
              <w:t>numero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abitanti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residenti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pari</w:t>
            </w:r>
            <w:proofErr w:type="spellEnd"/>
            <w:r w:rsidRPr="00E22DA5">
              <w:rPr>
                <w:rFonts w:asciiTheme="majorHAnsi" w:hAnsiTheme="majorHAnsi" w:cs="Calibri"/>
                <w:color w:val="000000"/>
                <w:sz w:val="20"/>
                <w:szCs w:val="20"/>
              </w:rPr>
              <w:t xml:space="preserve"> o </w:t>
            </w:r>
            <w:proofErr w:type="spellStart"/>
            <w:r w:rsidRPr="00E22DA5">
              <w:rPr>
                <w:rFonts w:asciiTheme="majorHAnsi" w:hAnsiTheme="majorHAnsi" w:cs="Calibri"/>
                <w:color w:val="000000"/>
                <w:sz w:val="20"/>
                <w:szCs w:val="20"/>
              </w:rPr>
              <w:t>superiore</w:t>
            </w:r>
            <w:proofErr w:type="spellEnd"/>
            <w:r w:rsidRPr="00E22DA5">
              <w:rPr>
                <w:rFonts w:asciiTheme="majorHAnsi" w:hAnsiTheme="majorHAnsi" w:cs="Calibri"/>
                <w:color w:val="000000"/>
                <w:sz w:val="20"/>
                <w:szCs w:val="20"/>
              </w:rPr>
              <w:t xml:space="preserve"> al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di Sciacca:</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873"/>
              <w:gridCol w:w="7078"/>
            </w:tblGrid>
            <w:tr w:rsidR="002B51FF" w:rsidRPr="00E22DA5" w14:paraId="5CAF0355" w14:textId="77777777" w:rsidTr="00E22DA5">
              <w:trPr>
                <w:cantSplit/>
              </w:trPr>
              <w:tc>
                <w:tcPr>
                  <w:tcW w:w="554" w:type="dxa"/>
                  <w:tcBorders>
                    <w:top w:val="nil"/>
                    <w:left w:val="nil"/>
                    <w:bottom w:val="nil"/>
                    <w:right w:val="single" w:sz="4" w:space="0" w:color="000000"/>
                  </w:tcBorders>
                  <w:vAlign w:val="center"/>
                </w:tcPr>
                <w:p w14:paraId="5DDD72C8"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138948C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7078" w:type="dxa"/>
                  <w:tcBorders>
                    <w:top w:val="single" w:sz="4" w:space="0" w:color="000000"/>
                    <w:left w:val="single" w:sz="4" w:space="0" w:color="000000"/>
                    <w:bottom w:val="single" w:sz="4" w:space="0" w:color="000000"/>
                    <w:right w:val="single" w:sz="4" w:space="0" w:color="000000"/>
                  </w:tcBorders>
                  <w:vAlign w:val="center"/>
                </w:tcPr>
                <w:p w14:paraId="14BA109A"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Ente</w:t>
                  </w:r>
                </w:p>
              </w:tc>
            </w:tr>
            <w:tr w:rsidR="002B51FF" w:rsidRPr="00E22DA5" w14:paraId="07120F04" w14:textId="77777777" w:rsidTr="00E22DA5">
              <w:trPr>
                <w:cantSplit/>
              </w:trPr>
              <w:tc>
                <w:tcPr>
                  <w:tcW w:w="554" w:type="dxa"/>
                  <w:tcBorders>
                    <w:top w:val="nil"/>
                    <w:left w:val="nil"/>
                    <w:bottom w:val="nil"/>
                    <w:right w:val="dotted" w:sz="4" w:space="0" w:color="000000"/>
                  </w:tcBorders>
                  <w:vAlign w:val="center"/>
                </w:tcPr>
                <w:p w14:paraId="411FC3E6"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dotted" w:sz="4" w:space="0" w:color="000000"/>
                    <w:right w:val="dotted" w:sz="4" w:space="0" w:color="000000"/>
                  </w:tcBorders>
                  <w:vAlign w:val="center"/>
                </w:tcPr>
                <w:p w14:paraId="7AAB173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078" w:type="dxa"/>
                  <w:tcBorders>
                    <w:top w:val="single" w:sz="4" w:space="0" w:color="000000"/>
                    <w:left w:val="dotted" w:sz="4" w:space="0" w:color="000000"/>
                    <w:bottom w:val="dotted" w:sz="4" w:space="0" w:color="000000"/>
                  </w:tcBorders>
                  <w:vAlign w:val="center"/>
                </w:tcPr>
                <w:p w14:paraId="10A739F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73DF7443" w14:textId="77777777" w:rsidTr="00E22DA5">
              <w:trPr>
                <w:cantSplit/>
              </w:trPr>
              <w:tc>
                <w:tcPr>
                  <w:tcW w:w="554" w:type="dxa"/>
                  <w:tcBorders>
                    <w:top w:val="nil"/>
                    <w:left w:val="nil"/>
                    <w:bottom w:val="nil"/>
                    <w:right w:val="dotted" w:sz="4" w:space="0" w:color="000000"/>
                  </w:tcBorders>
                  <w:vAlign w:val="center"/>
                </w:tcPr>
                <w:p w14:paraId="5AD6AE8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78F2FD22"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078" w:type="dxa"/>
                  <w:tcBorders>
                    <w:top w:val="dotted" w:sz="4" w:space="0" w:color="000000"/>
                    <w:left w:val="dotted" w:sz="4" w:space="0" w:color="000000"/>
                    <w:bottom w:val="dotted" w:sz="4" w:space="0" w:color="000000"/>
                  </w:tcBorders>
                  <w:vAlign w:val="center"/>
                </w:tcPr>
                <w:p w14:paraId="1CE5FE1C"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39D91DF3" w14:textId="77777777" w:rsidTr="00E22DA5">
              <w:trPr>
                <w:cantSplit/>
              </w:trPr>
              <w:tc>
                <w:tcPr>
                  <w:tcW w:w="554" w:type="dxa"/>
                  <w:tcBorders>
                    <w:top w:val="nil"/>
                    <w:left w:val="nil"/>
                    <w:bottom w:val="nil"/>
                    <w:right w:val="dotted" w:sz="4" w:space="0" w:color="000000"/>
                  </w:tcBorders>
                  <w:vAlign w:val="center"/>
                </w:tcPr>
                <w:p w14:paraId="5E7C33EF"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5DE152E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078" w:type="dxa"/>
                  <w:tcBorders>
                    <w:top w:val="dotted" w:sz="4" w:space="0" w:color="000000"/>
                    <w:left w:val="dotted" w:sz="4" w:space="0" w:color="000000"/>
                    <w:bottom w:val="dotted" w:sz="4" w:space="0" w:color="000000"/>
                  </w:tcBorders>
                  <w:vAlign w:val="center"/>
                </w:tcPr>
                <w:p w14:paraId="28375F03"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15CAFE94" w14:textId="77777777" w:rsidTr="00E22DA5">
              <w:trPr>
                <w:cantSplit/>
              </w:trPr>
              <w:tc>
                <w:tcPr>
                  <w:tcW w:w="554" w:type="dxa"/>
                  <w:tcBorders>
                    <w:top w:val="nil"/>
                    <w:left w:val="nil"/>
                    <w:bottom w:val="nil"/>
                    <w:right w:val="dotted" w:sz="4" w:space="0" w:color="000000"/>
                  </w:tcBorders>
                  <w:vAlign w:val="center"/>
                </w:tcPr>
                <w:p w14:paraId="595EC852"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single" w:sz="4" w:space="0" w:color="000000"/>
                    <w:right w:val="dotted" w:sz="4" w:space="0" w:color="000000"/>
                  </w:tcBorders>
                  <w:vAlign w:val="center"/>
                </w:tcPr>
                <w:p w14:paraId="2437D1D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078" w:type="dxa"/>
                  <w:tcBorders>
                    <w:top w:val="dotted" w:sz="4" w:space="0" w:color="000000"/>
                    <w:left w:val="dotted" w:sz="4" w:space="0" w:color="000000"/>
                    <w:bottom w:val="single" w:sz="4" w:space="0" w:color="000000"/>
                  </w:tcBorders>
                  <w:vAlign w:val="center"/>
                </w:tcPr>
                <w:p w14:paraId="0C7A466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279527C5" w14:textId="77777777" w:rsidR="002B51FF" w:rsidRPr="00E22DA5" w:rsidRDefault="002B51FF" w:rsidP="002B51FF">
            <w:pPr>
              <w:pBdr>
                <w:top w:val="nil"/>
                <w:left w:val="nil"/>
                <w:bottom w:val="nil"/>
                <w:right w:val="nil"/>
                <w:between w:val="nil"/>
              </w:pBdr>
              <w:spacing w:after="120" w:line="240" w:lineRule="auto"/>
              <w:ind w:left="0" w:hanging="2"/>
              <w:jc w:val="both"/>
              <w:rPr>
                <w:rFonts w:asciiTheme="majorHAnsi" w:hAnsiTheme="majorHAnsi" w:cs="Calibri"/>
                <w:color w:val="000000"/>
                <w:sz w:val="20"/>
                <w:szCs w:val="20"/>
              </w:rPr>
            </w:pPr>
          </w:p>
          <w:p w14:paraId="4F3A8BAE" w14:textId="1F803DBF" w:rsidR="002B51FF" w:rsidRPr="00E22DA5" w:rsidRDefault="002B51FF" w:rsidP="00950D55">
            <w:pPr>
              <w:numPr>
                <w:ilvl w:val="2"/>
                <w:numId w:val="1"/>
              </w:numPr>
              <w:spacing w:after="120" w:line="240" w:lineRule="auto"/>
              <w:ind w:leftChars="0" w:firstLineChars="0"/>
              <w:jc w:val="both"/>
              <w:rPr>
                <w:rFonts w:ascii="Arial Narrow" w:hAnsi="Arial Narrow"/>
              </w:rPr>
            </w:pPr>
            <w:r w:rsidRPr="00E22DA5">
              <w:rPr>
                <w:rFonts w:asciiTheme="majorHAnsi" w:hAnsiTheme="majorHAnsi" w:cs="Calibri"/>
                <w:color w:val="000000"/>
                <w:sz w:val="20"/>
                <w:szCs w:val="20"/>
              </w:rPr>
              <w:t xml:space="preserve">Di </w:t>
            </w:r>
            <w:proofErr w:type="spellStart"/>
            <w:r w:rsidRPr="00E22DA5">
              <w:rPr>
                <w:rFonts w:asciiTheme="majorHAnsi" w:hAnsiTheme="majorHAnsi" w:cs="Calibri"/>
                <w:color w:val="000000"/>
                <w:sz w:val="20"/>
                <w:szCs w:val="20"/>
              </w:rPr>
              <w:t>avere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svolto</w:t>
            </w:r>
            <w:proofErr w:type="spellEnd"/>
            <w:r w:rsidRPr="00E22DA5">
              <w:rPr>
                <w:rFonts w:asciiTheme="majorHAnsi" w:hAnsiTheme="majorHAnsi" w:cs="Calibri"/>
                <w:color w:val="000000"/>
                <w:sz w:val="20"/>
                <w:szCs w:val="20"/>
              </w:rPr>
              <w:t xml:space="preserve"> con </w:t>
            </w:r>
            <w:proofErr w:type="spellStart"/>
            <w:r w:rsidRPr="00E22DA5">
              <w:rPr>
                <w:rFonts w:asciiTheme="majorHAnsi" w:hAnsiTheme="majorHAnsi" w:cs="Calibri"/>
                <w:color w:val="000000"/>
                <w:sz w:val="20"/>
                <w:szCs w:val="20"/>
              </w:rPr>
              <w:t>buon</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esito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triennio</w:t>
            </w:r>
            <w:proofErr w:type="spellEnd"/>
            <w:r w:rsidRPr="00E22DA5">
              <w:rPr>
                <w:rFonts w:asciiTheme="majorHAnsi" w:hAnsiTheme="majorHAnsi" w:cs="Calibri"/>
                <w:color w:val="000000"/>
                <w:sz w:val="20"/>
                <w:szCs w:val="20"/>
              </w:rPr>
              <w:t xml:space="preserve"> (2021 – 2022 –2023), il </w:t>
            </w:r>
            <w:proofErr w:type="spellStart"/>
            <w:r w:rsidRPr="00E22DA5">
              <w:rPr>
                <w:rFonts w:asciiTheme="majorHAnsi" w:hAnsiTheme="majorHAnsi" w:cs="Calibri"/>
                <w:color w:val="000000"/>
                <w:sz w:val="20"/>
                <w:szCs w:val="20"/>
              </w:rPr>
              <w:t>servizio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pulizia</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delle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spiagge</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almeno</w:t>
            </w:r>
            <w:proofErr w:type="spellEnd"/>
            <w:r w:rsidRPr="00E22DA5">
              <w:rPr>
                <w:rFonts w:asciiTheme="majorHAnsi" w:hAnsiTheme="majorHAnsi" w:cs="Calibri"/>
                <w:color w:val="000000"/>
                <w:sz w:val="20"/>
                <w:szCs w:val="20"/>
              </w:rPr>
              <w:t xml:space="preserve"> un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con il </w:t>
            </w:r>
            <w:proofErr w:type="spellStart"/>
            <w:r w:rsidRPr="00E22DA5">
              <w:rPr>
                <w:rFonts w:asciiTheme="majorHAnsi" w:hAnsiTheme="majorHAnsi" w:cs="Calibri"/>
                <w:color w:val="000000"/>
                <w:sz w:val="20"/>
                <w:szCs w:val="20"/>
              </w:rPr>
              <w:t>numero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abitanti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residenti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pari</w:t>
            </w:r>
            <w:proofErr w:type="spellEnd"/>
            <w:r w:rsidRPr="00E22DA5">
              <w:rPr>
                <w:rFonts w:asciiTheme="majorHAnsi" w:hAnsiTheme="majorHAnsi" w:cs="Calibri"/>
                <w:color w:val="000000"/>
                <w:sz w:val="20"/>
                <w:szCs w:val="20"/>
              </w:rPr>
              <w:t xml:space="preserve"> o </w:t>
            </w:r>
            <w:proofErr w:type="spellStart"/>
            <w:r w:rsidRPr="00E22DA5">
              <w:rPr>
                <w:rFonts w:asciiTheme="majorHAnsi" w:hAnsiTheme="majorHAnsi" w:cs="Calibri"/>
                <w:color w:val="000000"/>
                <w:sz w:val="20"/>
                <w:szCs w:val="20"/>
              </w:rPr>
              <w:t>superiore</w:t>
            </w:r>
            <w:proofErr w:type="spellEnd"/>
            <w:r w:rsidRPr="00E22DA5">
              <w:rPr>
                <w:rFonts w:asciiTheme="majorHAnsi" w:hAnsiTheme="majorHAnsi" w:cs="Calibri"/>
                <w:color w:val="000000"/>
                <w:sz w:val="20"/>
                <w:szCs w:val="20"/>
              </w:rPr>
              <w:t xml:space="preserve"> ad un </w:t>
            </w:r>
            <w:proofErr w:type="spellStart"/>
            <w:r w:rsidRPr="00E22DA5">
              <w:rPr>
                <w:rFonts w:asciiTheme="majorHAnsi" w:hAnsiTheme="majorHAnsi" w:cs="Calibri"/>
                <w:color w:val="000000"/>
                <w:sz w:val="20"/>
                <w:szCs w:val="20"/>
              </w:rPr>
              <w:t>terzo</w:t>
            </w:r>
            <w:proofErr w:type="spellEnd"/>
            <w:r w:rsidRPr="00E22DA5">
              <w:rPr>
                <w:rFonts w:asciiTheme="majorHAnsi" w:hAnsiTheme="majorHAnsi" w:cs="Calibri"/>
                <w:color w:val="000000"/>
                <w:sz w:val="20"/>
                <w:szCs w:val="20"/>
              </w:rPr>
              <w:t xml:space="preserve"> del </w:t>
            </w:r>
            <w:proofErr w:type="spellStart"/>
            <w:r w:rsidRPr="00E22DA5">
              <w:rPr>
                <w:rFonts w:asciiTheme="majorHAnsi" w:hAnsiTheme="majorHAnsi" w:cs="Calibri"/>
                <w:color w:val="000000"/>
                <w:sz w:val="20"/>
                <w:szCs w:val="20"/>
              </w:rPr>
              <w:t>comune</w:t>
            </w:r>
            <w:proofErr w:type="spellEnd"/>
            <w:r w:rsidRPr="00E22DA5">
              <w:rPr>
                <w:rFonts w:asciiTheme="majorHAnsi" w:hAnsiTheme="majorHAnsi" w:cs="Calibri"/>
                <w:color w:val="000000"/>
                <w:sz w:val="20"/>
                <w:szCs w:val="20"/>
              </w:rPr>
              <w:t xml:space="preserve"> di Sciacca</w:t>
            </w:r>
            <w:r w:rsidRPr="00E22DA5">
              <w:rPr>
                <w:rFonts w:ascii="Arial Narrow" w:hAnsi="Arial Narrow"/>
              </w:rPr>
              <w:t>:</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873"/>
              <w:gridCol w:w="7220"/>
            </w:tblGrid>
            <w:tr w:rsidR="002B51FF" w:rsidRPr="00E22DA5" w14:paraId="39E93B70" w14:textId="77777777" w:rsidTr="00E22DA5">
              <w:trPr>
                <w:cantSplit/>
              </w:trPr>
              <w:tc>
                <w:tcPr>
                  <w:tcW w:w="554" w:type="dxa"/>
                  <w:tcBorders>
                    <w:top w:val="nil"/>
                    <w:left w:val="nil"/>
                    <w:bottom w:val="nil"/>
                    <w:right w:val="single" w:sz="4" w:space="0" w:color="000000"/>
                  </w:tcBorders>
                  <w:vAlign w:val="center"/>
                </w:tcPr>
                <w:p w14:paraId="140D836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6577D80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 xml:space="preserve">Anno </w:t>
                  </w:r>
                </w:p>
              </w:tc>
              <w:tc>
                <w:tcPr>
                  <w:tcW w:w="7220" w:type="dxa"/>
                  <w:tcBorders>
                    <w:top w:val="single" w:sz="4" w:space="0" w:color="000000"/>
                    <w:left w:val="single" w:sz="4" w:space="0" w:color="000000"/>
                    <w:bottom w:val="single" w:sz="4" w:space="0" w:color="000000"/>
                    <w:right w:val="single" w:sz="4" w:space="0" w:color="000000"/>
                  </w:tcBorders>
                  <w:vAlign w:val="center"/>
                </w:tcPr>
                <w:p w14:paraId="41A809F8"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r w:rsidRPr="00E22DA5">
                    <w:rPr>
                      <w:rFonts w:asciiTheme="majorHAnsi" w:hAnsiTheme="majorHAnsi" w:cs="Calibri"/>
                      <w:i/>
                      <w:color w:val="000000"/>
                      <w:sz w:val="20"/>
                      <w:szCs w:val="20"/>
                    </w:rPr>
                    <w:t>Ente</w:t>
                  </w:r>
                </w:p>
              </w:tc>
            </w:tr>
            <w:tr w:rsidR="002B51FF" w:rsidRPr="00E22DA5" w14:paraId="3804035A" w14:textId="77777777" w:rsidTr="00E22DA5">
              <w:trPr>
                <w:cantSplit/>
              </w:trPr>
              <w:tc>
                <w:tcPr>
                  <w:tcW w:w="554" w:type="dxa"/>
                  <w:tcBorders>
                    <w:top w:val="nil"/>
                    <w:left w:val="nil"/>
                    <w:bottom w:val="nil"/>
                    <w:right w:val="dotted" w:sz="4" w:space="0" w:color="000000"/>
                  </w:tcBorders>
                  <w:vAlign w:val="center"/>
                </w:tcPr>
                <w:p w14:paraId="439A13D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single" w:sz="4" w:space="0" w:color="000000"/>
                    <w:left w:val="single" w:sz="4" w:space="0" w:color="000000"/>
                    <w:bottom w:val="dotted" w:sz="4" w:space="0" w:color="000000"/>
                    <w:right w:val="dotted" w:sz="4" w:space="0" w:color="000000"/>
                  </w:tcBorders>
                  <w:vAlign w:val="center"/>
                </w:tcPr>
                <w:p w14:paraId="08F855B6"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220" w:type="dxa"/>
                  <w:tcBorders>
                    <w:top w:val="single" w:sz="4" w:space="0" w:color="000000"/>
                    <w:left w:val="dotted" w:sz="4" w:space="0" w:color="000000"/>
                    <w:bottom w:val="dotted" w:sz="4" w:space="0" w:color="000000"/>
                  </w:tcBorders>
                  <w:vAlign w:val="center"/>
                </w:tcPr>
                <w:p w14:paraId="39FCCD7B"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776BCE54" w14:textId="77777777" w:rsidTr="00E22DA5">
              <w:trPr>
                <w:cantSplit/>
              </w:trPr>
              <w:tc>
                <w:tcPr>
                  <w:tcW w:w="554" w:type="dxa"/>
                  <w:tcBorders>
                    <w:top w:val="nil"/>
                    <w:left w:val="nil"/>
                    <w:bottom w:val="nil"/>
                    <w:right w:val="dotted" w:sz="4" w:space="0" w:color="000000"/>
                  </w:tcBorders>
                  <w:vAlign w:val="center"/>
                </w:tcPr>
                <w:p w14:paraId="0D016D17"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0AC2B339"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220" w:type="dxa"/>
                  <w:tcBorders>
                    <w:top w:val="dotted" w:sz="4" w:space="0" w:color="000000"/>
                    <w:left w:val="dotted" w:sz="4" w:space="0" w:color="000000"/>
                    <w:bottom w:val="dotted" w:sz="4" w:space="0" w:color="000000"/>
                  </w:tcBorders>
                  <w:vAlign w:val="center"/>
                </w:tcPr>
                <w:p w14:paraId="6A623718"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549CC79C" w14:textId="77777777" w:rsidTr="00E22DA5">
              <w:trPr>
                <w:cantSplit/>
              </w:trPr>
              <w:tc>
                <w:tcPr>
                  <w:tcW w:w="554" w:type="dxa"/>
                  <w:tcBorders>
                    <w:top w:val="nil"/>
                    <w:left w:val="nil"/>
                    <w:bottom w:val="nil"/>
                    <w:right w:val="dotted" w:sz="4" w:space="0" w:color="000000"/>
                  </w:tcBorders>
                  <w:vAlign w:val="center"/>
                </w:tcPr>
                <w:p w14:paraId="7DD76765"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dotted" w:sz="4" w:space="0" w:color="000000"/>
                    <w:right w:val="dotted" w:sz="4" w:space="0" w:color="000000"/>
                  </w:tcBorders>
                  <w:vAlign w:val="center"/>
                </w:tcPr>
                <w:p w14:paraId="4BA689B3"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220" w:type="dxa"/>
                  <w:tcBorders>
                    <w:top w:val="dotted" w:sz="4" w:space="0" w:color="000000"/>
                    <w:left w:val="dotted" w:sz="4" w:space="0" w:color="000000"/>
                    <w:bottom w:val="dotted" w:sz="4" w:space="0" w:color="000000"/>
                  </w:tcBorders>
                  <w:vAlign w:val="center"/>
                </w:tcPr>
                <w:p w14:paraId="4EFD632E"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r w:rsidR="002B51FF" w:rsidRPr="00E22DA5" w14:paraId="0FE36182" w14:textId="77777777" w:rsidTr="00E22DA5">
              <w:trPr>
                <w:cantSplit/>
              </w:trPr>
              <w:tc>
                <w:tcPr>
                  <w:tcW w:w="554" w:type="dxa"/>
                  <w:tcBorders>
                    <w:top w:val="nil"/>
                    <w:left w:val="nil"/>
                    <w:bottom w:val="nil"/>
                    <w:right w:val="dotted" w:sz="4" w:space="0" w:color="000000"/>
                  </w:tcBorders>
                  <w:vAlign w:val="center"/>
                </w:tcPr>
                <w:p w14:paraId="1DA27D32"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873" w:type="dxa"/>
                  <w:tcBorders>
                    <w:top w:val="dotted" w:sz="4" w:space="0" w:color="000000"/>
                    <w:left w:val="single" w:sz="4" w:space="0" w:color="000000"/>
                    <w:bottom w:val="single" w:sz="4" w:space="0" w:color="000000"/>
                    <w:right w:val="dotted" w:sz="4" w:space="0" w:color="000000"/>
                  </w:tcBorders>
                  <w:vAlign w:val="center"/>
                </w:tcPr>
                <w:p w14:paraId="7DA9B29D"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c>
                <w:tcPr>
                  <w:tcW w:w="7220" w:type="dxa"/>
                  <w:tcBorders>
                    <w:top w:val="dotted" w:sz="4" w:space="0" w:color="000000"/>
                    <w:left w:val="dotted" w:sz="4" w:space="0" w:color="000000"/>
                    <w:bottom w:val="single" w:sz="4" w:space="0" w:color="000000"/>
                  </w:tcBorders>
                  <w:vAlign w:val="center"/>
                </w:tcPr>
                <w:p w14:paraId="72362DDD" w14:textId="77777777" w:rsidR="002B51FF" w:rsidRPr="00E22DA5" w:rsidRDefault="002B51FF" w:rsidP="002B51FF">
                  <w:pPr>
                    <w:pBdr>
                      <w:top w:val="nil"/>
                      <w:left w:val="nil"/>
                      <w:bottom w:val="nil"/>
                      <w:right w:val="nil"/>
                      <w:between w:val="nil"/>
                    </w:pBdr>
                    <w:spacing w:after="160" w:line="259" w:lineRule="auto"/>
                    <w:ind w:left="0" w:hanging="2"/>
                    <w:rPr>
                      <w:rFonts w:asciiTheme="majorHAnsi" w:hAnsiTheme="majorHAnsi" w:cs="Calibri"/>
                      <w:color w:val="000000"/>
                      <w:sz w:val="20"/>
                      <w:szCs w:val="20"/>
                    </w:rPr>
                  </w:pPr>
                </w:p>
              </w:tc>
            </w:tr>
          </w:tbl>
          <w:p w14:paraId="44769F23" w14:textId="77777777" w:rsidR="002B51FF" w:rsidRDefault="002B51FF" w:rsidP="008E288F">
            <w:pPr>
              <w:pBdr>
                <w:top w:val="nil"/>
                <w:left w:val="nil"/>
                <w:bottom w:val="nil"/>
                <w:right w:val="nil"/>
                <w:between w:val="nil"/>
              </w:pBdr>
              <w:spacing w:after="120" w:line="240" w:lineRule="auto"/>
              <w:ind w:leftChars="0" w:left="0" w:firstLineChars="0" w:firstLine="0"/>
              <w:jc w:val="both"/>
              <w:rPr>
                <w:rFonts w:asciiTheme="majorHAnsi" w:eastAsia="Titillium" w:hAnsiTheme="majorHAnsi" w:cs="Titillium"/>
                <w:color w:val="000000"/>
                <w:sz w:val="20"/>
                <w:szCs w:val="20"/>
              </w:rPr>
            </w:pPr>
          </w:p>
          <w:p w14:paraId="76C5E50D" w14:textId="234E946C" w:rsidR="00177FB0" w:rsidRPr="00177FB0" w:rsidRDefault="00C57A19" w:rsidP="00A06ECE">
            <w:pPr>
              <w:pBdr>
                <w:top w:val="nil"/>
                <w:left w:val="nil"/>
                <w:bottom w:val="nil"/>
                <w:right w:val="nil"/>
                <w:between w:val="nil"/>
              </w:pBdr>
              <w:spacing w:before="120" w:after="120" w:line="240" w:lineRule="auto"/>
              <w:ind w:left="0" w:hanging="2"/>
              <w:jc w:val="both"/>
              <w:rPr>
                <w:rFonts w:asciiTheme="majorHAnsi" w:hAnsiTheme="majorHAnsi" w:cs="Calibri"/>
                <w:color w:val="000000"/>
                <w:sz w:val="20"/>
                <w:szCs w:val="20"/>
              </w:rPr>
            </w:pPr>
            <w:bookmarkStart w:id="14" w:name="_Hlk166168987"/>
            <w:r w:rsidRPr="00C57A19">
              <w:rPr>
                <w:rFonts w:asciiTheme="majorHAnsi" w:hAnsiTheme="majorHAnsi" w:cs="Calibri"/>
                <w:bCs/>
                <w:color w:val="000000"/>
                <w:sz w:val="20"/>
                <w:szCs w:val="20"/>
              </w:rPr>
              <w:t>D</w:t>
            </w:r>
            <w:r w:rsidR="00BA1C04">
              <w:rPr>
                <w:rFonts w:asciiTheme="majorHAnsi" w:hAnsiTheme="majorHAnsi" w:cs="Calibri"/>
                <w:color w:val="000000"/>
                <w:sz w:val="20"/>
                <w:szCs w:val="20"/>
              </w:rPr>
              <w:t xml:space="preserve">i aver </w:t>
            </w:r>
            <w:proofErr w:type="spellStart"/>
            <w:r w:rsidR="00BA1C04">
              <w:rPr>
                <w:rFonts w:asciiTheme="majorHAnsi" w:hAnsiTheme="majorHAnsi" w:cs="Calibri"/>
                <w:color w:val="000000"/>
                <w:sz w:val="20"/>
                <w:szCs w:val="20"/>
              </w:rPr>
              <w:t>preso</w:t>
            </w:r>
            <w:proofErr w:type="spellEnd"/>
            <w:r w:rsidR="00BA1C04">
              <w:rPr>
                <w:rFonts w:asciiTheme="majorHAnsi" w:hAnsiTheme="majorHAnsi" w:cs="Calibri"/>
                <w:color w:val="000000"/>
                <w:sz w:val="20"/>
                <w:szCs w:val="20"/>
              </w:rPr>
              <w:t xml:space="preserve"> </w:t>
            </w:r>
            <w:proofErr w:type="spellStart"/>
            <w:r w:rsidR="00BA1C04">
              <w:rPr>
                <w:rFonts w:asciiTheme="majorHAnsi" w:hAnsiTheme="majorHAnsi" w:cs="Calibri"/>
                <w:color w:val="000000"/>
                <w:sz w:val="20"/>
                <w:szCs w:val="20"/>
              </w:rPr>
              <w:t>visione</w:t>
            </w:r>
            <w:proofErr w:type="spellEnd"/>
            <w:r w:rsidR="00BA1C04">
              <w:rPr>
                <w:rFonts w:asciiTheme="majorHAnsi" w:hAnsiTheme="majorHAnsi" w:cs="Calibri"/>
                <w:color w:val="000000"/>
                <w:sz w:val="20"/>
                <w:szCs w:val="20"/>
              </w:rPr>
              <w:t xml:space="preserve"> di </w:t>
            </w:r>
            <w:proofErr w:type="spellStart"/>
            <w:r w:rsidR="00BA1C04">
              <w:rPr>
                <w:rFonts w:asciiTheme="majorHAnsi" w:hAnsiTheme="majorHAnsi" w:cs="Calibri"/>
                <w:color w:val="000000"/>
                <w:sz w:val="20"/>
                <w:szCs w:val="20"/>
              </w:rPr>
              <w:t>quanto</w:t>
            </w:r>
            <w:proofErr w:type="spellEnd"/>
            <w:r w:rsidR="00BA1C04">
              <w:rPr>
                <w:rFonts w:asciiTheme="majorHAnsi" w:hAnsiTheme="majorHAnsi" w:cs="Calibri"/>
                <w:color w:val="000000"/>
                <w:sz w:val="20"/>
                <w:szCs w:val="20"/>
              </w:rPr>
              <w:t xml:space="preserve"> </w:t>
            </w:r>
            <w:proofErr w:type="spellStart"/>
            <w:r w:rsidR="00907FFD">
              <w:rPr>
                <w:rFonts w:asciiTheme="majorHAnsi" w:hAnsiTheme="majorHAnsi" w:cs="Calibri"/>
                <w:color w:val="000000"/>
                <w:sz w:val="20"/>
                <w:szCs w:val="20"/>
              </w:rPr>
              <w:t>previsto</w:t>
            </w:r>
            <w:proofErr w:type="spellEnd"/>
            <w:r w:rsidR="00907FFD">
              <w:rPr>
                <w:rFonts w:asciiTheme="majorHAnsi" w:hAnsiTheme="majorHAnsi" w:cs="Calibri"/>
                <w:color w:val="000000"/>
                <w:sz w:val="20"/>
                <w:szCs w:val="20"/>
              </w:rPr>
              <w:t xml:space="preserve"> </w:t>
            </w:r>
            <w:proofErr w:type="spellStart"/>
            <w:r w:rsidR="00907FFD">
              <w:rPr>
                <w:rFonts w:asciiTheme="majorHAnsi" w:hAnsiTheme="majorHAnsi" w:cs="Calibri"/>
                <w:color w:val="000000"/>
                <w:sz w:val="20"/>
                <w:szCs w:val="20"/>
              </w:rPr>
              <w:t>dall’art</w:t>
            </w:r>
            <w:proofErr w:type="spellEnd"/>
            <w:r w:rsidR="00907FFD">
              <w:rPr>
                <w:rFonts w:asciiTheme="majorHAnsi" w:hAnsiTheme="majorHAnsi" w:cs="Calibri"/>
                <w:color w:val="000000"/>
                <w:sz w:val="20"/>
                <w:szCs w:val="20"/>
              </w:rPr>
              <w:t xml:space="preserve">. 23 del </w:t>
            </w:r>
            <w:proofErr w:type="spellStart"/>
            <w:r w:rsidR="00907FFD">
              <w:rPr>
                <w:rFonts w:asciiTheme="majorHAnsi" w:hAnsiTheme="majorHAnsi" w:cs="Calibri"/>
                <w:color w:val="000000"/>
                <w:sz w:val="20"/>
                <w:szCs w:val="20"/>
              </w:rPr>
              <w:t>Disciplinare</w:t>
            </w:r>
            <w:proofErr w:type="spellEnd"/>
            <w:r w:rsidR="00907FFD">
              <w:rPr>
                <w:rFonts w:asciiTheme="majorHAnsi" w:hAnsiTheme="majorHAnsi" w:cs="Calibri"/>
                <w:color w:val="000000"/>
                <w:sz w:val="20"/>
                <w:szCs w:val="20"/>
              </w:rPr>
              <w:t xml:space="preserve"> di Gara,</w:t>
            </w:r>
            <w:r w:rsidR="00BA1C04">
              <w:rPr>
                <w:rFonts w:asciiTheme="majorHAnsi" w:hAnsiTheme="majorHAnsi" w:cs="Calibri"/>
                <w:color w:val="000000"/>
                <w:sz w:val="20"/>
                <w:szCs w:val="20"/>
              </w:rPr>
              <w:t xml:space="preserve"> in </w:t>
            </w:r>
            <w:proofErr w:type="spellStart"/>
            <w:r w:rsidR="00BA1C04">
              <w:rPr>
                <w:rFonts w:asciiTheme="majorHAnsi" w:hAnsiTheme="majorHAnsi" w:cs="Calibri"/>
                <w:color w:val="000000"/>
                <w:sz w:val="20"/>
                <w:szCs w:val="20"/>
              </w:rPr>
              <w:t>ordine</w:t>
            </w:r>
            <w:proofErr w:type="spellEnd"/>
            <w:r w:rsidR="00BA1C04">
              <w:rPr>
                <w:rFonts w:asciiTheme="majorHAnsi" w:hAnsiTheme="majorHAnsi" w:cs="Calibri"/>
                <w:color w:val="000000"/>
                <w:sz w:val="20"/>
                <w:szCs w:val="20"/>
              </w:rPr>
              <w:t xml:space="preserve"> </w:t>
            </w:r>
            <w:proofErr w:type="spellStart"/>
            <w:r w:rsidR="00BA1C04">
              <w:rPr>
                <w:rFonts w:asciiTheme="majorHAnsi" w:hAnsiTheme="majorHAnsi" w:cs="Calibri"/>
                <w:color w:val="000000"/>
                <w:sz w:val="20"/>
                <w:szCs w:val="20"/>
              </w:rPr>
              <w:t>al</w:t>
            </w:r>
            <w:r>
              <w:rPr>
                <w:rFonts w:asciiTheme="majorHAnsi" w:hAnsiTheme="majorHAnsi" w:cs="Calibri"/>
                <w:color w:val="000000"/>
                <w:sz w:val="20"/>
                <w:szCs w:val="20"/>
              </w:rPr>
              <w:t>la</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verifica</w:t>
            </w:r>
            <w:proofErr w:type="spellEnd"/>
            <w:r>
              <w:rPr>
                <w:rFonts w:asciiTheme="majorHAnsi" w:hAnsiTheme="majorHAnsi" w:cs="Calibri"/>
                <w:color w:val="000000"/>
                <w:sz w:val="20"/>
                <w:szCs w:val="20"/>
              </w:rPr>
              <w:t xml:space="preserve"> del </w:t>
            </w:r>
            <w:proofErr w:type="spellStart"/>
            <w:r w:rsidR="00BA1C04">
              <w:rPr>
                <w:rFonts w:asciiTheme="majorHAnsi" w:hAnsiTheme="majorHAnsi" w:cs="Calibri"/>
                <w:color w:val="000000"/>
                <w:sz w:val="20"/>
                <w:szCs w:val="20"/>
              </w:rPr>
              <w:t>possesso</w:t>
            </w:r>
            <w:proofErr w:type="spellEnd"/>
            <w:r w:rsidR="00BA1C04">
              <w:rPr>
                <w:rFonts w:asciiTheme="majorHAnsi" w:hAnsiTheme="majorHAnsi" w:cs="Calibri"/>
                <w:color w:val="000000"/>
                <w:sz w:val="20"/>
                <w:szCs w:val="20"/>
              </w:rPr>
              <w:t xml:space="preserve"> </w:t>
            </w:r>
            <w:proofErr w:type="spellStart"/>
            <w:r w:rsidR="00BA1C04">
              <w:rPr>
                <w:rFonts w:asciiTheme="majorHAnsi" w:hAnsiTheme="majorHAnsi" w:cs="Calibri"/>
                <w:color w:val="000000"/>
                <w:sz w:val="20"/>
                <w:szCs w:val="20"/>
              </w:rPr>
              <w:t>dei</w:t>
            </w:r>
            <w:proofErr w:type="spellEnd"/>
            <w:r w:rsidR="00BA1C04">
              <w:rPr>
                <w:rFonts w:asciiTheme="majorHAnsi" w:hAnsiTheme="majorHAnsi" w:cs="Calibri"/>
                <w:color w:val="000000"/>
                <w:sz w:val="20"/>
                <w:szCs w:val="20"/>
              </w:rPr>
              <w:t xml:space="preserve"> </w:t>
            </w:r>
            <w:proofErr w:type="spellStart"/>
            <w:r w:rsidR="00BA1C04">
              <w:rPr>
                <w:rFonts w:asciiTheme="majorHAnsi" w:hAnsiTheme="majorHAnsi" w:cs="Calibri"/>
                <w:color w:val="000000"/>
                <w:sz w:val="20"/>
                <w:szCs w:val="20"/>
              </w:rPr>
              <w:t>requisiti</w:t>
            </w:r>
            <w:proofErr w:type="spellEnd"/>
            <w:r w:rsidR="00BA1C04">
              <w:rPr>
                <w:rFonts w:asciiTheme="majorHAnsi" w:hAnsiTheme="majorHAnsi" w:cs="Calibri"/>
                <w:color w:val="000000"/>
                <w:sz w:val="20"/>
                <w:szCs w:val="20"/>
              </w:rPr>
              <w:t xml:space="preserve"> di </w:t>
            </w:r>
            <w:proofErr w:type="spellStart"/>
            <w:r w:rsidR="00BA1C04">
              <w:rPr>
                <w:rFonts w:asciiTheme="majorHAnsi" w:hAnsiTheme="majorHAnsi" w:cs="Calibri"/>
                <w:color w:val="000000"/>
                <w:sz w:val="20"/>
                <w:szCs w:val="20"/>
              </w:rPr>
              <w:t>partecipazione</w:t>
            </w:r>
            <w:proofErr w:type="spellEnd"/>
            <w:r w:rsidR="00A06ECE">
              <w:rPr>
                <w:rFonts w:asciiTheme="majorHAnsi" w:hAnsiTheme="majorHAnsi" w:cs="Calibri"/>
                <w:color w:val="000000"/>
                <w:sz w:val="20"/>
                <w:szCs w:val="20"/>
              </w:rPr>
              <w:t xml:space="preserve"> e di </w:t>
            </w:r>
            <w:proofErr w:type="spellStart"/>
            <w:r w:rsidR="00A06ECE">
              <w:rPr>
                <w:rFonts w:asciiTheme="majorHAnsi" w:hAnsiTheme="majorHAnsi" w:cs="Calibri"/>
                <w:color w:val="000000"/>
                <w:sz w:val="20"/>
                <w:szCs w:val="20"/>
              </w:rPr>
              <w:t>esecuzione</w:t>
            </w:r>
            <w:proofErr w:type="spellEnd"/>
            <w:r w:rsidR="00A06ECE">
              <w:rPr>
                <w:rFonts w:asciiTheme="majorHAnsi" w:hAnsiTheme="majorHAnsi" w:cs="Calibri"/>
                <w:color w:val="000000"/>
                <w:sz w:val="20"/>
                <w:szCs w:val="20"/>
              </w:rPr>
              <w:t xml:space="preserve"> </w:t>
            </w:r>
            <w:proofErr w:type="spellStart"/>
            <w:r w:rsidR="00A06ECE">
              <w:rPr>
                <w:rFonts w:asciiTheme="majorHAnsi" w:hAnsiTheme="majorHAnsi" w:cs="Calibri"/>
                <w:color w:val="000000"/>
                <w:sz w:val="20"/>
                <w:szCs w:val="20"/>
              </w:rPr>
              <w:t>e</w:t>
            </w:r>
            <w:r w:rsidR="00907FFD">
              <w:rPr>
                <w:rFonts w:asciiTheme="majorHAnsi" w:hAnsiTheme="majorHAnsi" w:cs="Calibri"/>
                <w:color w:val="000000"/>
                <w:sz w:val="20"/>
                <w:szCs w:val="20"/>
              </w:rPr>
              <w:t>ntro</w:t>
            </w:r>
            <w:proofErr w:type="spellEnd"/>
            <w:r w:rsidR="00907FFD">
              <w:rPr>
                <w:rFonts w:asciiTheme="majorHAnsi" w:hAnsiTheme="majorHAnsi" w:cs="Calibri"/>
                <w:color w:val="000000"/>
                <w:sz w:val="20"/>
                <w:szCs w:val="20"/>
              </w:rPr>
              <w:t xml:space="preserve"> 10 gg </w:t>
            </w:r>
            <w:proofErr w:type="spellStart"/>
            <w:r w:rsidR="00907FFD">
              <w:rPr>
                <w:rFonts w:asciiTheme="majorHAnsi" w:hAnsiTheme="majorHAnsi" w:cs="Calibri"/>
                <w:color w:val="000000"/>
                <w:sz w:val="20"/>
                <w:szCs w:val="20"/>
              </w:rPr>
              <w:t>d</w:t>
            </w:r>
            <w:r w:rsidR="00BA1C04">
              <w:rPr>
                <w:rFonts w:asciiTheme="majorHAnsi" w:hAnsiTheme="majorHAnsi" w:cs="Calibri"/>
                <w:color w:val="000000"/>
                <w:sz w:val="20"/>
                <w:szCs w:val="20"/>
              </w:rPr>
              <w:t>a</w:t>
            </w:r>
            <w:r w:rsidR="00907FFD">
              <w:rPr>
                <w:rFonts w:asciiTheme="majorHAnsi" w:hAnsiTheme="majorHAnsi" w:cs="Calibri"/>
                <w:color w:val="000000"/>
                <w:sz w:val="20"/>
                <w:szCs w:val="20"/>
              </w:rPr>
              <w:t>ll’aggiudicazione</w:t>
            </w:r>
            <w:proofErr w:type="spellEnd"/>
            <w:r w:rsidR="00A06ECE">
              <w:rPr>
                <w:rFonts w:asciiTheme="majorHAnsi" w:hAnsiTheme="majorHAnsi" w:cs="Calibri"/>
                <w:color w:val="000000"/>
                <w:sz w:val="20"/>
                <w:szCs w:val="20"/>
              </w:rPr>
              <w:t xml:space="preserve"> </w:t>
            </w:r>
            <w:proofErr w:type="spellStart"/>
            <w:r w:rsidR="00A06ECE">
              <w:rPr>
                <w:rFonts w:asciiTheme="majorHAnsi" w:hAnsiTheme="majorHAnsi" w:cs="Calibri"/>
                <w:color w:val="000000"/>
                <w:sz w:val="20"/>
                <w:szCs w:val="20"/>
              </w:rPr>
              <w:t>provvisoria</w:t>
            </w:r>
            <w:bookmarkEnd w:id="14"/>
            <w:proofErr w:type="spellEnd"/>
            <w:r w:rsidR="007E1977">
              <w:rPr>
                <w:rFonts w:asciiTheme="majorHAnsi" w:hAnsiTheme="majorHAnsi" w:cs="Calibri"/>
                <w:color w:val="000000"/>
                <w:sz w:val="20"/>
                <w:szCs w:val="20"/>
              </w:rPr>
              <w:t>.</w:t>
            </w:r>
          </w:p>
          <w:p w14:paraId="34149554" w14:textId="7397E5A1" w:rsidR="000329EF" w:rsidRPr="00E22DA5" w:rsidRDefault="00583924">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r w:rsidRPr="00E22DA5">
              <w:rPr>
                <w:rFonts w:asciiTheme="majorHAnsi" w:hAnsiTheme="majorHAnsi" w:cs="Calibri"/>
                <w:color w:val="000000"/>
                <w:sz w:val="20"/>
                <w:szCs w:val="20"/>
              </w:rPr>
              <w:t>2.</w:t>
            </w:r>
          </w:p>
          <w:p w14:paraId="14B17496" w14:textId="77777777" w:rsidR="000329EF" w:rsidRPr="00E22DA5" w:rsidRDefault="00583924">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r w:rsidRPr="00E22DA5">
              <w:rPr>
                <w:rFonts w:ascii="Segoe UI Symbol" w:hAnsi="Segoe UI Symbol" w:cs="Segoe UI Symbol"/>
                <w:color w:val="000000"/>
                <w:sz w:val="20"/>
                <w:szCs w:val="20"/>
              </w:rPr>
              <w:t>☐</w:t>
            </w:r>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che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capacit</w:t>
            </w:r>
            <w:r w:rsidRPr="00E22DA5">
              <w:rPr>
                <w:rFonts w:cs="Calibri"/>
                <w:color w:val="000000"/>
                <w:sz w:val="20"/>
                <w:szCs w:val="20"/>
              </w:rPr>
              <w:t>à</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tecnica</w:t>
            </w:r>
            <w:proofErr w:type="spellEnd"/>
            <w:r w:rsidRPr="00E22DA5">
              <w:rPr>
                <w:rFonts w:asciiTheme="majorHAnsi" w:hAnsiTheme="majorHAnsi" w:cs="Calibri"/>
                <w:color w:val="000000"/>
                <w:sz w:val="20"/>
                <w:szCs w:val="20"/>
              </w:rPr>
              <w:t xml:space="preserve"> sopra </w:t>
            </w:r>
            <w:proofErr w:type="spellStart"/>
            <w:r w:rsidRPr="00E22DA5">
              <w:rPr>
                <w:rFonts w:asciiTheme="majorHAnsi" w:hAnsiTheme="majorHAnsi" w:cs="Calibri"/>
                <w:color w:val="000000"/>
                <w:sz w:val="20"/>
                <w:szCs w:val="20"/>
              </w:rPr>
              <w:t>dichiarati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sono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sufficienti</w:t>
            </w:r>
            <w:proofErr w:type="spellEnd"/>
            <w:r w:rsidRPr="00E22DA5">
              <w:rPr>
                <w:rFonts w:asciiTheme="majorHAnsi" w:hAnsiTheme="majorHAnsi" w:cs="Calibri"/>
                <w:color w:val="000000"/>
                <w:sz w:val="20"/>
                <w:szCs w:val="20"/>
              </w:rPr>
              <w:t xml:space="preserve"> per la </w:t>
            </w:r>
            <w:proofErr w:type="spellStart"/>
            <w:r w:rsidRPr="00E22DA5">
              <w:rPr>
                <w:rFonts w:asciiTheme="majorHAnsi" w:hAnsiTheme="majorHAnsi" w:cs="Calibri"/>
                <w:color w:val="000000"/>
                <w:sz w:val="20"/>
                <w:szCs w:val="20"/>
              </w:rPr>
              <w:t>partecipazione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alla</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procedura</w:t>
            </w:r>
            <w:proofErr w:type="spellEnd"/>
            <w:r w:rsidRPr="00E22DA5">
              <w:rPr>
                <w:rFonts w:asciiTheme="majorHAnsi" w:hAnsiTheme="majorHAnsi" w:cs="Calibri"/>
                <w:color w:val="000000"/>
                <w:sz w:val="20"/>
                <w:szCs w:val="20"/>
              </w:rPr>
              <w:t xml:space="preserve"> da </w:t>
            </w:r>
            <w:proofErr w:type="spellStart"/>
            <w:r w:rsidRPr="00E22DA5">
              <w:rPr>
                <w:rFonts w:asciiTheme="majorHAnsi" w:hAnsiTheme="majorHAnsi" w:cs="Calibri"/>
                <w:color w:val="000000"/>
                <w:sz w:val="20"/>
                <w:szCs w:val="20"/>
              </w:rPr>
              <w:t>parte</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questo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economico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anche</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relazione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alla</w:t>
            </w:r>
            <w:proofErr w:type="spellEnd"/>
            <w:r w:rsidRPr="00E22DA5">
              <w:rPr>
                <w:rFonts w:asciiTheme="majorHAnsi" w:hAnsiTheme="majorHAnsi" w:cs="Calibri"/>
                <w:color w:val="000000"/>
                <w:sz w:val="20"/>
                <w:szCs w:val="20"/>
              </w:rPr>
              <w:t xml:space="preserve"> quota di </w:t>
            </w:r>
            <w:proofErr w:type="spellStart"/>
            <w:r w:rsidRPr="00E22DA5">
              <w:rPr>
                <w:rFonts w:asciiTheme="majorHAnsi" w:hAnsiTheme="majorHAnsi" w:cs="Calibri"/>
                <w:color w:val="000000"/>
                <w:sz w:val="20"/>
                <w:szCs w:val="20"/>
              </w:rPr>
              <w:t>partecipazione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caso</w:t>
            </w:r>
            <w:proofErr w:type="spellEnd"/>
            <w:r w:rsidRPr="00E22DA5">
              <w:rPr>
                <w:rFonts w:asciiTheme="majorHAnsi" w:hAnsiTheme="majorHAnsi" w:cs="Calibri"/>
                <w:color w:val="000000"/>
                <w:sz w:val="20"/>
                <w:szCs w:val="20"/>
              </w:rPr>
              <w:t xml:space="preserve"> di RTI)</w:t>
            </w:r>
          </w:p>
          <w:p w14:paraId="74F8ED8D" w14:textId="77777777" w:rsidR="00341848" w:rsidRPr="00E22DA5" w:rsidRDefault="00341848">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p>
          <w:p w14:paraId="76D25363" w14:textId="77777777" w:rsidR="000329EF" w:rsidRPr="00E22DA5" w:rsidRDefault="00583924">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proofErr w:type="spellStart"/>
            <w:r w:rsidRPr="00E22DA5">
              <w:rPr>
                <w:rFonts w:asciiTheme="majorHAnsi" w:hAnsiTheme="majorHAnsi" w:cs="Calibri"/>
                <w:color w:val="000000"/>
                <w:sz w:val="20"/>
                <w:szCs w:val="20"/>
              </w:rPr>
              <w:t>Oppure</w:t>
            </w:r>
            <w:proofErr w:type="spellEnd"/>
          </w:p>
          <w:p w14:paraId="7DD6064E" w14:textId="77777777" w:rsidR="000329EF" w:rsidRPr="00E22DA5" w:rsidRDefault="000329EF">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p>
          <w:p w14:paraId="16BCDC98" w14:textId="512B1E8C" w:rsidR="000329EF" w:rsidRPr="00E22DA5" w:rsidRDefault="00583924">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r w:rsidRPr="00E22DA5">
              <w:rPr>
                <w:rFonts w:ascii="Segoe UI Symbol" w:hAnsi="Segoe UI Symbol" w:cs="Segoe UI Symbol"/>
                <w:color w:val="000000"/>
                <w:sz w:val="20"/>
                <w:szCs w:val="20"/>
              </w:rPr>
              <w:t>☐</w:t>
            </w:r>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che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capacità</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tecnica</w:t>
            </w:r>
            <w:proofErr w:type="spellEnd"/>
            <w:r w:rsidRPr="00E22DA5">
              <w:rPr>
                <w:rFonts w:asciiTheme="majorHAnsi" w:hAnsiTheme="majorHAnsi" w:cs="Calibri"/>
                <w:color w:val="000000"/>
                <w:sz w:val="20"/>
                <w:szCs w:val="20"/>
              </w:rPr>
              <w:t xml:space="preserve"> sopra </w:t>
            </w:r>
            <w:proofErr w:type="spellStart"/>
            <w:r w:rsidRPr="00E22DA5">
              <w:rPr>
                <w:rFonts w:asciiTheme="majorHAnsi" w:hAnsiTheme="majorHAnsi" w:cs="Calibri"/>
                <w:color w:val="000000"/>
                <w:sz w:val="20"/>
                <w:szCs w:val="20"/>
              </w:rPr>
              <w:t>dichiarati</w:t>
            </w:r>
            <w:proofErr w:type="spellEnd"/>
            <w:r w:rsidRPr="00E22DA5">
              <w:rPr>
                <w:rFonts w:asciiTheme="majorHAnsi" w:hAnsiTheme="majorHAnsi" w:cs="Calibri"/>
                <w:color w:val="000000"/>
                <w:sz w:val="20"/>
                <w:szCs w:val="20"/>
              </w:rPr>
              <w:t xml:space="preserve"> non </w:t>
            </w:r>
            <w:proofErr w:type="spellStart"/>
            <w:r w:rsidRPr="00E22DA5">
              <w:rPr>
                <w:rFonts w:asciiTheme="majorHAnsi" w:hAnsiTheme="majorHAnsi" w:cs="Calibri"/>
                <w:color w:val="000000"/>
                <w:sz w:val="20"/>
                <w:szCs w:val="20"/>
              </w:rPr>
              <w:t>sono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sufficienti</w:t>
            </w:r>
            <w:proofErr w:type="spellEnd"/>
            <w:r w:rsidRPr="00E22DA5">
              <w:rPr>
                <w:rFonts w:asciiTheme="majorHAnsi" w:hAnsiTheme="majorHAnsi" w:cs="Calibri"/>
                <w:color w:val="000000"/>
                <w:sz w:val="20"/>
                <w:szCs w:val="20"/>
              </w:rPr>
              <w:t xml:space="preserve"> per la </w:t>
            </w:r>
            <w:proofErr w:type="spellStart"/>
            <w:r w:rsidRPr="00E22DA5">
              <w:rPr>
                <w:rFonts w:asciiTheme="majorHAnsi" w:hAnsiTheme="majorHAnsi" w:cs="Calibri"/>
                <w:color w:val="000000"/>
                <w:sz w:val="20"/>
                <w:szCs w:val="20"/>
              </w:rPr>
              <w:t>partecipazione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alla</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procedura</w:t>
            </w:r>
            <w:proofErr w:type="spellEnd"/>
            <w:r w:rsidRPr="00E22DA5">
              <w:rPr>
                <w:rFonts w:asciiTheme="majorHAnsi" w:hAnsiTheme="majorHAnsi" w:cs="Calibri"/>
                <w:color w:val="000000"/>
                <w:sz w:val="20"/>
                <w:szCs w:val="20"/>
              </w:rPr>
              <w:t xml:space="preserve"> da </w:t>
            </w:r>
            <w:proofErr w:type="spellStart"/>
            <w:r w:rsidRPr="00E22DA5">
              <w:rPr>
                <w:rFonts w:asciiTheme="majorHAnsi" w:hAnsiTheme="majorHAnsi" w:cs="Calibri"/>
                <w:color w:val="000000"/>
                <w:sz w:val="20"/>
                <w:szCs w:val="20"/>
              </w:rPr>
              <w:t>parte</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questo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economico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anche</w:t>
            </w:r>
            <w:proofErr w:type="spellEnd"/>
            <w:r w:rsidRPr="00E22DA5">
              <w:rPr>
                <w:rFonts w:asciiTheme="majorHAnsi" w:hAnsiTheme="majorHAnsi" w:cs="Calibri"/>
                <w:color w:val="000000"/>
                <w:sz w:val="20"/>
                <w:szCs w:val="20"/>
              </w:rPr>
              <w:t xml:space="preserve"> in </w:t>
            </w:r>
            <w:proofErr w:type="spellStart"/>
            <w:r w:rsidRPr="00E22DA5">
              <w:rPr>
                <w:rFonts w:asciiTheme="majorHAnsi" w:hAnsiTheme="majorHAnsi" w:cs="Calibri"/>
                <w:color w:val="000000"/>
                <w:sz w:val="20"/>
                <w:szCs w:val="20"/>
              </w:rPr>
              <w:t>relazione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alla</w:t>
            </w:r>
            <w:proofErr w:type="spellEnd"/>
            <w:r w:rsidRPr="00E22DA5">
              <w:rPr>
                <w:rFonts w:asciiTheme="majorHAnsi" w:hAnsiTheme="majorHAnsi" w:cs="Calibri"/>
                <w:color w:val="000000"/>
                <w:sz w:val="20"/>
                <w:szCs w:val="20"/>
              </w:rPr>
              <w:t xml:space="preserve"> quota di </w:t>
            </w:r>
            <w:proofErr w:type="spellStart"/>
            <w:r w:rsidRPr="00E22DA5">
              <w:rPr>
                <w:rFonts w:asciiTheme="majorHAnsi" w:hAnsiTheme="majorHAnsi" w:cs="Calibri"/>
                <w:color w:val="000000"/>
                <w:sz w:val="20"/>
                <w:szCs w:val="20"/>
              </w:rPr>
              <w:t>partecipazione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caso</w:t>
            </w:r>
            <w:proofErr w:type="spellEnd"/>
            <w:r w:rsidRPr="00E22DA5">
              <w:rPr>
                <w:rFonts w:asciiTheme="majorHAnsi" w:hAnsiTheme="majorHAnsi" w:cs="Calibri"/>
                <w:color w:val="000000"/>
                <w:sz w:val="20"/>
                <w:szCs w:val="20"/>
              </w:rPr>
              <w:t xml:space="preserve"> di RTI) per cui, ai sensi dell’art.104 D. Lgs.36/2023, il </w:t>
            </w:r>
            <w:proofErr w:type="spellStart"/>
            <w:r w:rsidRPr="00E22DA5">
              <w:rPr>
                <w:rFonts w:asciiTheme="majorHAnsi" w:hAnsiTheme="majorHAnsi" w:cs="Calibri"/>
                <w:color w:val="000000"/>
                <w:sz w:val="20"/>
                <w:szCs w:val="20"/>
              </w:rPr>
              <w:t>p</w:t>
            </w:r>
            <w:r w:rsidR="005207C3" w:rsidRPr="00E22DA5">
              <w:rPr>
                <w:rFonts w:asciiTheme="majorHAnsi" w:hAnsiTheme="majorHAnsi" w:cs="Calibri"/>
                <w:color w:val="000000"/>
                <w:sz w:val="20"/>
                <w:szCs w:val="20"/>
              </w:rPr>
              <w:t>ossesso</w:t>
            </w:r>
            <w:proofErr w:type="spellEnd"/>
            <w:r w:rsidR="005207C3" w:rsidRPr="00E22DA5">
              <w:rPr>
                <w:rFonts w:asciiTheme="majorHAnsi" w:hAnsiTheme="majorHAnsi" w:cs="Calibri"/>
                <w:color w:val="000000"/>
                <w:sz w:val="20"/>
                <w:szCs w:val="20"/>
              </w:rPr>
              <w:t xml:space="preserve"> del </w:t>
            </w:r>
            <w:proofErr w:type="spellStart"/>
            <w:r w:rsidR="005207C3" w:rsidRPr="00E22DA5">
              <w:rPr>
                <w:rFonts w:asciiTheme="majorHAnsi" w:hAnsiTheme="majorHAnsi" w:cs="Calibri"/>
                <w:color w:val="000000"/>
                <w:sz w:val="20"/>
                <w:szCs w:val="20"/>
              </w:rPr>
              <w:t>r</w:t>
            </w:r>
            <w:r w:rsidRPr="00E22DA5">
              <w:rPr>
                <w:rFonts w:asciiTheme="majorHAnsi" w:hAnsiTheme="majorHAnsi" w:cs="Calibri"/>
                <w:color w:val="000000"/>
                <w:sz w:val="20"/>
                <w:szCs w:val="20"/>
              </w:rPr>
              <w:t>equisito</w:t>
            </w:r>
            <w:proofErr w:type="spellEnd"/>
            <w:r w:rsidRPr="00E22DA5">
              <w:rPr>
                <w:rFonts w:asciiTheme="majorHAnsi" w:hAnsiTheme="majorHAnsi" w:cs="Calibri"/>
                <w:color w:val="000000"/>
                <w:sz w:val="20"/>
                <w:szCs w:val="20"/>
              </w:rPr>
              <w:t xml:space="preserve"> del quale </w:t>
            </w:r>
            <w:proofErr w:type="spellStart"/>
            <w:r w:rsidRPr="00E22DA5">
              <w:rPr>
                <w:rFonts w:asciiTheme="majorHAnsi" w:hAnsiTheme="majorHAnsi" w:cs="Calibri"/>
                <w:color w:val="000000"/>
                <w:sz w:val="20"/>
                <w:szCs w:val="20"/>
              </w:rPr>
              <w:t>questo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è </w:t>
            </w:r>
            <w:proofErr w:type="spellStart"/>
            <w:r w:rsidRPr="00E22DA5">
              <w:rPr>
                <w:rFonts w:asciiTheme="majorHAnsi" w:hAnsiTheme="majorHAnsi" w:cs="Calibri"/>
                <w:color w:val="000000"/>
                <w:sz w:val="20"/>
                <w:szCs w:val="20"/>
              </w:rPr>
              <w:t>carente</w:t>
            </w:r>
            <w:proofErr w:type="spellEnd"/>
            <w:r w:rsidRPr="00E22DA5">
              <w:rPr>
                <w:rFonts w:asciiTheme="majorHAnsi" w:hAnsiTheme="majorHAnsi" w:cs="Calibri"/>
                <w:color w:val="000000"/>
                <w:sz w:val="20"/>
                <w:szCs w:val="20"/>
              </w:rPr>
              <w:t xml:space="preserve">, è </w:t>
            </w:r>
            <w:proofErr w:type="spellStart"/>
            <w:r w:rsidRPr="00E22DA5">
              <w:rPr>
                <w:rFonts w:asciiTheme="majorHAnsi" w:hAnsiTheme="majorHAnsi" w:cs="Calibri"/>
                <w:color w:val="000000"/>
                <w:sz w:val="20"/>
                <w:szCs w:val="20"/>
              </w:rPr>
              <w:t>soddisfatto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avvalendosi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dei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requisiti</w:t>
            </w:r>
            <w:proofErr w:type="spellEnd"/>
            <w:r w:rsidRPr="00E22DA5">
              <w:rPr>
                <w:rFonts w:asciiTheme="majorHAnsi" w:hAnsiTheme="majorHAnsi" w:cs="Calibri"/>
                <w:color w:val="000000"/>
                <w:sz w:val="20"/>
                <w:szCs w:val="20"/>
              </w:rPr>
              <w:t xml:space="preserve"> da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impresa/e </w:t>
            </w:r>
            <w:proofErr w:type="spellStart"/>
            <w:r w:rsidRPr="00E22DA5">
              <w:rPr>
                <w:rFonts w:asciiTheme="majorHAnsi" w:hAnsiTheme="majorHAnsi" w:cs="Calibri"/>
                <w:color w:val="000000"/>
                <w:sz w:val="20"/>
                <w:szCs w:val="20"/>
              </w:rPr>
              <w:t>ausiliaria</w:t>
            </w:r>
            <w:proofErr w:type="spellEnd"/>
            <w:r w:rsidRPr="00E22DA5">
              <w:rPr>
                <w:rFonts w:asciiTheme="majorHAnsi" w:hAnsiTheme="majorHAnsi" w:cs="Calibri"/>
                <w:color w:val="000000"/>
                <w:sz w:val="20"/>
                <w:szCs w:val="20"/>
              </w:rPr>
              <w:t xml:space="preserve">/e, come </w:t>
            </w:r>
            <w:proofErr w:type="spellStart"/>
            <w:r w:rsidRPr="00E22DA5">
              <w:rPr>
                <w:rFonts w:asciiTheme="majorHAnsi" w:hAnsiTheme="majorHAnsi" w:cs="Calibri"/>
                <w:color w:val="000000"/>
                <w:sz w:val="20"/>
                <w:szCs w:val="20"/>
              </w:rPr>
              <w:t>indicato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seguito</w:t>
            </w:r>
            <w:proofErr w:type="spellEnd"/>
            <w:r w:rsidRPr="00E22DA5">
              <w:rPr>
                <w:rFonts w:asciiTheme="majorHAnsi" w:hAnsiTheme="majorHAnsi" w:cs="Calibri"/>
                <w:color w:val="000000"/>
                <w:sz w:val="20"/>
                <w:szCs w:val="20"/>
              </w:rPr>
              <w:t xml:space="preserve">: </w:t>
            </w:r>
          </w:p>
          <w:p w14:paraId="6667693D" w14:textId="77777777" w:rsidR="000329EF" w:rsidRPr="00E22DA5"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tbl>
            <w:tblPr>
              <w:tblStyle w:val="af1"/>
              <w:tblW w:w="9269" w:type="dxa"/>
              <w:tblLayout w:type="fixed"/>
              <w:tblLook w:val="0000" w:firstRow="0" w:lastRow="0" w:firstColumn="0" w:lastColumn="0" w:noHBand="0" w:noVBand="0"/>
            </w:tblPr>
            <w:tblGrid>
              <w:gridCol w:w="1109"/>
              <w:gridCol w:w="25"/>
              <w:gridCol w:w="284"/>
              <w:gridCol w:w="167"/>
              <w:gridCol w:w="2379"/>
              <w:gridCol w:w="781"/>
              <w:gridCol w:w="1355"/>
              <w:gridCol w:w="2710"/>
              <w:gridCol w:w="288"/>
              <w:gridCol w:w="171"/>
            </w:tblGrid>
            <w:tr w:rsidR="000329EF" w:rsidRPr="00E22DA5" w14:paraId="0B45F3F9" w14:textId="77777777" w:rsidTr="002B51FF">
              <w:tc>
                <w:tcPr>
                  <w:tcW w:w="1109" w:type="dxa"/>
                  <w:tcMar>
                    <w:left w:w="0" w:type="dxa"/>
                    <w:right w:w="0" w:type="dxa"/>
                  </w:tcMar>
                  <w:vAlign w:val="center"/>
                </w:tcPr>
                <w:p w14:paraId="283D47F1" w14:textId="77777777" w:rsidR="000329EF" w:rsidRPr="00E22DA5" w:rsidRDefault="00583924">
                  <w:pPr>
                    <w:pBdr>
                      <w:top w:val="nil"/>
                      <w:left w:val="nil"/>
                      <w:bottom w:val="nil"/>
                      <w:right w:val="nil"/>
                      <w:between w:val="nil"/>
                    </w:pBdr>
                    <w:spacing w:before="20" w:after="20" w:line="240" w:lineRule="auto"/>
                    <w:ind w:left="0" w:hanging="2"/>
                    <w:jc w:val="center"/>
                    <w:rPr>
                      <w:rFonts w:asciiTheme="majorHAnsi" w:hAnsiTheme="majorHAnsi" w:cs="Calibri"/>
                      <w:color w:val="000000"/>
                      <w:sz w:val="20"/>
                      <w:szCs w:val="20"/>
                    </w:rPr>
                  </w:pPr>
                  <w:r w:rsidRPr="00E22DA5">
                    <w:rPr>
                      <w:rFonts w:asciiTheme="majorHAnsi" w:hAnsiTheme="majorHAnsi" w:cs="Calibri"/>
                      <w:color w:val="000000"/>
                      <w:sz w:val="20"/>
                      <w:szCs w:val="20"/>
                    </w:rPr>
                    <w:t xml:space="preserve">2.a </w:t>
                  </w:r>
                  <w:r w:rsidRPr="00E22DA5">
                    <w:rPr>
                      <w:rFonts w:ascii="Segoe UI Symbol" w:hAnsi="Segoe UI Symbol" w:cs="Segoe UI Symbol"/>
                      <w:color w:val="000000"/>
                      <w:sz w:val="20"/>
                      <w:szCs w:val="20"/>
                    </w:rPr>
                    <w:t>☐</w:t>
                  </w:r>
                </w:p>
              </w:tc>
              <w:tc>
                <w:tcPr>
                  <w:tcW w:w="8160" w:type="dxa"/>
                  <w:gridSpan w:val="9"/>
                  <w:vAlign w:val="center"/>
                </w:tcPr>
                <w:p w14:paraId="51FDA8EA" w14:textId="77777777" w:rsidR="000329EF" w:rsidRPr="00E22DA5"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roofErr w:type="spellStart"/>
                  <w:r w:rsidRPr="00E22DA5">
                    <w:rPr>
                      <w:rFonts w:asciiTheme="majorHAnsi" w:hAnsiTheme="majorHAnsi" w:cs="Calibri"/>
                      <w:color w:val="000000"/>
                      <w:sz w:val="20"/>
                      <w:szCs w:val="20"/>
                    </w:rPr>
                    <w:t>requisito</w:t>
                  </w:r>
                  <w:proofErr w:type="spellEnd"/>
                  <w:r w:rsidRPr="00E22DA5">
                    <w:rPr>
                      <w:rFonts w:asciiTheme="majorHAnsi" w:hAnsiTheme="majorHAnsi" w:cs="Calibri"/>
                      <w:color w:val="000000"/>
                      <w:sz w:val="20"/>
                      <w:szCs w:val="20"/>
                    </w:rPr>
                    <w:t xml:space="preserve"> ……………………………</w:t>
                  </w:r>
                  <w:proofErr w:type="gramStart"/>
                  <w:r w:rsidRPr="00E22DA5">
                    <w:rPr>
                      <w:rFonts w:asciiTheme="majorHAnsi" w:hAnsiTheme="majorHAnsi" w:cs="Calibri"/>
                      <w:color w:val="000000"/>
                      <w:sz w:val="20"/>
                      <w:szCs w:val="20"/>
                    </w:rPr>
                    <w:t>…..</w:t>
                  </w:r>
                  <w:proofErr w:type="gramEnd"/>
                  <w:r w:rsidRPr="00E22DA5">
                    <w:rPr>
                      <w:rFonts w:asciiTheme="majorHAnsi" w:hAnsiTheme="majorHAnsi" w:cs="Calibri"/>
                      <w:color w:val="000000"/>
                      <w:sz w:val="20"/>
                      <w:szCs w:val="20"/>
                    </w:rPr>
                    <w:t>:</w:t>
                  </w:r>
                </w:p>
              </w:tc>
            </w:tr>
            <w:tr w:rsidR="000329EF" w:rsidRPr="00E22DA5" w14:paraId="3A9834E1" w14:textId="77777777" w:rsidTr="002B51FF">
              <w:trPr>
                <w:cantSplit/>
              </w:trPr>
              <w:tc>
                <w:tcPr>
                  <w:tcW w:w="3964" w:type="dxa"/>
                  <w:gridSpan w:val="5"/>
                  <w:tcBorders>
                    <w:top w:val="nil"/>
                    <w:left w:val="nil"/>
                    <w:bottom w:val="nil"/>
                  </w:tcBorders>
                  <w:vAlign w:val="center"/>
                </w:tcPr>
                <w:p w14:paraId="15AD5E91" w14:textId="77777777" w:rsidR="000329EF" w:rsidRPr="00E22DA5"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roofErr w:type="spellStart"/>
                  <w:r w:rsidRPr="00E22DA5">
                    <w:rPr>
                      <w:rFonts w:asciiTheme="majorHAnsi" w:hAnsiTheme="majorHAnsi" w:cs="Calibri"/>
                      <w:color w:val="000000"/>
                      <w:sz w:val="20"/>
                      <w:szCs w:val="20"/>
                    </w:rPr>
                    <w:t>messi</w:t>
                  </w:r>
                  <w:proofErr w:type="spellEnd"/>
                  <w:r w:rsidRPr="00E22DA5">
                    <w:rPr>
                      <w:rFonts w:asciiTheme="majorHAnsi" w:hAnsiTheme="majorHAnsi" w:cs="Calibri"/>
                      <w:color w:val="000000"/>
                      <w:sz w:val="20"/>
                      <w:szCs w:val="20"/>
                    </w:rPr>
                    <w:t xml:space="preserve"> a </w:t>
                  </w:r>
                  <w:proofErr w:type="spellStart"/>
                  <w:r w:rsidRPr="00E22DA5">
                    <w:rPr>
                      <w:rFonts w:asciiTheme="majorHAnsi" w:hAnsiTheme="majorHAnsi" w:cs="Calibri"/>
                      <w:color w:val="000000"/>
                      <w:sz w:val="20"/>
                      <w:szCs w:val="20"/>
                    </w:rPr>
                    <w:t>disposizione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dall’operatore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ausiliario</w:t>
                  </w:r>
                  <w:proofErr w:type="spellEnd"/>
                  <w:r w:rsidRPr="00E22DA5">
                    <w:rPr>
                      <w:rFonts w:asciiTheme="majorHAnsi" w:hAnsiTheme="majorHAnsi" w:cs="Calibri"/>
                      <w:color w:val="000000"/>
                      <w:sz w:val="20"/>
                      <w:szCs w:val="20"/>
                    </w:rPr>
                    <w:t>:</w:t>
                  </w:r>
                </w:p>
              </w:tc>
              <w:tc>
                <w:tcPr>
                  <w:tcW w:w="5305" w:type="dxa"/>
                  <w:gridSpan w:val="5"/>
                  <w:tcBorders>
                    <w:top w:val="nil"/>
                  </w:tcBorders>
                  <w:vAlign w:val="center"/>
                </w:tcPr>
                <w:p w14:paraId="3711A29D" w14:textId="13FDEF56" w:rsidR="000329EF" w:rsidRPr="00E22DA5" w:rsidRDefault="005207C3" w:rsidP="005207C3">
                  <w:pPr>
                    <w:spacing w:before="60" w:after="60" w:line="240" w:lineRule="auto"/>
                    <w:ind w:left="0" w:hanging="2"/>
                    <w:rPr>
                      <w:rFonts w:asciiTheme="majorHAnsi" w:hAnsiTheme="majorHAnsi" w:cs="Calibri"/>
                      <w:color w:val="000000"/>
                      <w:sz w:val="20"/>
                      <w:szCs w:val="20"/>
                    </w:rPr>
                  </w:pPr>
                  <w:r w:rsidRPr="00E22DA5">
                    <w:rPr>
                      <w:rFonts w:asciiTheme="majorHAnsi" w:hAnsiTheme="majorHAnsi" w:cs="Calibri"/>
                      <w:color w:val="000000"/>
                      <w:sz w:val="20"/>
                      <w:szCs w:val="20"/>
                    </w:rPr>
                    <w:t>________________________________________________</w:t>
                  </w:r>
                </w:p>
              </w:tc>
            </w:tr>
            <w:tr w:rsidR="000329EF" w:rsidRPr="00E22DA5" w14:paraId="11F10F80" w14:textId="77777777" w:rsidTr="002B51FF">
              <w:trPr>
                <w:cantSplit/>
              </w:trPr>
              <w:tc>
                <w:tcPr>
                  <w:tcW w:w="9269" w:type="dxa"/>
                  <w:gridSpan w:val="10"/>
                  <w:tcBorders>
                    <w:left w:val="nil"/>
                    <w:bottom w:val="nil"/>
                    <w:right w:val="nil"/>
                  </w:tcBorders>
                  <w:vAlign w:val="center"/>
                </w:tcPr>
                <w:p w14:paraId="7C317F64" w14:textId="77777777" w:rsidR="000329EF" w:rsidRPr="00E22DA5"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tc>
            </w:tr>
            <w:tr w:rsidR="000329EF" w:rsidRPr="00E22DA5" w14:paraId="6AF9A845" w14:textId="77777777" w:rsidTr="002B51FF">
              <w:trPr>
                <w:cantSplit/>
              </w:trPr>
              <w:tc>
                <w:tcPr>
                  <w:tcW w:w="1134" w:type="dxa"/>
                  <w:gridSpan w:val="2"/>
                  <w:tcBorders>
                    <w:top w:val="nil"/>
                    <w:left w:val="nil"/>
                    <w:bottom w:val="nil"/>
                  </w:tcBorders>
                  <w:vAlign w:val="center"/>
                </w:tcPr>
                <w:p w14:paraId="67EC51D4" w14:textId="77777777" w:rsidR="000329EF" w:rsidRPr="00E22DA5" w:rsidRDefault="00583924">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r w:rsidRPr="00E22DA5">
                    <w:rPr>
                      <w:rFonts w:asciiTheme="majorHAnsi" w:hAnsiTheme="majorHAnsi" w:cs="Calibri"/>
                      <w:color w:val="000000"/>
                      <w:sz w:val="20"/>
                      <w:szCs w:val="20"/>
                    </w:rPr>
                    <w:t xml:space="preserve">con </w:t>
                  </w:r>
                  <w:proofErr w:type="spellStart"/>
                  <w:r w:rsidRPr="00E22DA5">
                    <w:rPr>
                      <w:rFonts w:asciiTheme="majorHAnsi" w:hAnsiTheme="majorHAnsi" w:cs="Calibri"/>
                      <w:color w:val="000000"/>
                      <w:sz w:val="20"/>
                      <w:szCs w:val="20"/>
                    </w:rPr>
                    <w:t>sede</w:t>
                  </w:r>
                  <w:proofErr w:type="spellEnd"/>
                  <w:r w:rsidRPr="00E22DA5">
                    <w:rPr>
                      <w:rFonts w:asciiTheme="majorHAnsi" w:hAnsiTheme="majorHAnsi" w:cs="Calibri"/>
                      <w:color w:val="000000"/>
                      <w:sz w:val="20"/>
                      <w:szCs w:val="20"/>
                    </w:rPr>
                    <w:t xml:space="preserve"> in:</w:t>
                  </w:r>
                </w:p>
              </w:tc>
              <w:tc>
                <w:tcPr>
                  <w:tcW w:w="3611" w:type="dxa"/>
                  <w:gridSpan w:val="4"/>
                  <w:tcBorders>
                    <w:top w:val="nil"/>
                  </w:tcBorders>
                  <w:vAlign w:val="center"/>
                </w:tcPr>
                <w:p w14:paraId="700C11EC" w14:textId="7E3FCBEE" w:rsidR="000329EF" w:rsidRPr="00E22DA5" w:rsidRDefault="005207C3">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E22DA5">
                    <w:rPr>
                      <w:rFonts w:asciiTheme="majorHAnsi" w:hAnsiTheme="majorHAnsi" w:cs="Calibri"/>
                      <w:color w:val="000000"/>
                      <w:sz w:val="20"/>
                      <w:szCs w:val="20"/>
                    </w:rPr>
                    <w:t>__________________________________</w:t>
                  </w:r>
                </w:p>
              </w:tc>
              <w:tc>
                <w:tcPr>
                  <w:tcW w:w="1355" w:type="dxa"/>
                  <w:tcBorders>
                    <w:top w:val="nil"/>
                    <w:bottom w:val="nil"/>
                  </w:tcBorders>
                  <w:vAlign w:val="center"/>
                </w:tcPr>
                <w:p w14:paraId="1A1877C2" w14:textId="77777777" w:rsidR="000329EF" w:rsidRPr="00E22DA5"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E22DA5">
                    <w:rPr>
                      <w:rFonts w:asciiTheme="majorHAnsi" w:hAnsiTheme="majorHAnsi" w:cs="Calibri"/>
                      <w:color w:val="000000"/>
                      <w:sz w:val="20"/>
                      <w:szCs w:val="20"/>
                    </w:rPr>
                    <w:t xml:space="preserve">cod. </w:t>
                  </w:r>
                  <w:proofErr w:type="spellStart"/>
                  <w:r w:rsidRPr="00E22DA5">
                    <w:rPr>
                      <w:rFonts w:asciiTheme="majorHAnsi" w:hAnsiTheme="majorHAnsi" w:cs="Calibri"/>
                      <w:color w:val="000000"/>
                      <w:sz w:val="20"/>
                      <w:szCs w:val="20"/>
                    </w:rPr>
                    <w:t>fiscale</w:t>
                  </w:r>
                  <w:proofErr w:type="spellEnd"/>
                  <w:r w:rsidRPr="00E22DA5">
                    <w:rPr>
                      <w:rFonts w:asciiTheme="majorHAnsi" w:hAnsiTheme="majorHAnsi" w:cs="Calibri"/>
                      <w:color w:val="000000"/>
                      <w:sz w:val="20"/>
                      <w:szCs w:val="20"/>
                    </w:rPr>
                    <w:t>:</w:t>
                  </w:r>
                </w:p>
              </w:tc>
              <w:tc>
                <w:tcPr>
                  <w:tcW w:w="2710" w:type="dxa"/>
                  <w:tcBorders>
                    <w:top w:val="nil"/>
                    <w:bottom w:val="single" w:sz="4" w:space="0" w:color="auto"/>
                  </w:tcBorders>
                  <w:vAlign w:val="center"/>
                </w:tcPr>
                <w:p w14:paraId="37B70C0B" w14:textId="77777777" w:rsidR="000329EF" w:rsidRPr="00E22DA5"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c>
                <w:tcPr>
                  <w:tcW w:w="455" w:type="dxa"/>
                  <w:gridSpan w:val="2"/>
                  <w:tcBorders>
                    <w:top w:val="nil"/>
                    <w:left w:val="nil"/>
                    <w:bottom w:val="nil"/>
                    <w:right w:val="nil"/>
                  </w:tcBorders>
                  <w:vAlign w:val="center"/>
                </w:tcPr>
                <w:p w14:paraId="0455CF2D" w14:textId="77777777" w:rsidR="000329EF" w:rsidRPr="00E22DA5"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E22DA5">
                    <w:rPr>
                      <w:rFonts w:asciiTheme="majorHAnsi" w:hAnsiTheme="majorHAnsi" w:cs="Calibri"/>
                      <w:color w:val="000000"/>
                      <w:sz w:val="20"/>
                      <w:szCs w:val="20"/>
                    </w:rPr>
                    <w:t>e</w:t>
                  </w:r>
                </w:p>
              </w:tc>
            </w:tr>
            <w:tr w:rsidR="000329EF" w:rsidRPr="00E22DA5" w14:paraId="643B76EE" w14:textId="77777777" w:rsidTr="002B51FF">
              <w:trPr>
                <w:cantSplit/>
              </w:trPr>
              <w:tc>
                <w:tcPr>
                  <w:tcW w:w="1134" w:type="dxa"/>
                  <w:gridSpan w:val="2"/>
                  <w:tcBorders>
                    <w:top w:val="nil"/>
                    <w:left w:val="nil"/>
                    <w:bottom w:val="nil"/>
                    <w:right w:val="nil"/>
                  </w:tcBorders>
                </w:tcPr>
                <w:p w14:paraId="06B93E61" w14:textId="77777777" w:rsidR="000329EF" w:rsidRPr="00E22DA5" w:rsidRDefault="000329EF">
                  <w:pPr>
                    <w:pBdr>
                      <w:top w:val="nil"/>
                      <w:left w:val="nil"/>
                      <w:bottom w:val="nil"/>
                      <w:right w:val="nil"/>
                      <w:between w:val="nil"/>
                    </w:pBdr>
                    <w:spacing w:before="60" w:after="60" w:line="240" w:lineRule="auto"/>
                    <w:ind w:left="0" w:hanging="2"/>
                    <w:jc w:val="right"/>
                    <w:rPr>
                      <w:rFonts w:asciiTheme="majorHAnsi" w:hAnsiTheme="majorHAnsi" w:cs="Calibri"/>
                      <w:color w:val="000000"/>
                      <w:sz w:val="20"/>
                      <w:szCs w:val="20"/>
                    </w:rPr>
                  </w:pPr>
                </w:p>
              </w:tc>
              <w:tc>
                <w:tcPr>
                  <w:tcW w:w="451" w:type="dxa"/>
                  <w:gridSpan w:val="2"/>
                  <w:tcBorders>
                    <w:top w:val="nil"/>
                    <w:left w:val="nil"/>
                    <w:bottom w:val="nil"/>
                    <w:right w:val="nil"/>
                  </w:tcBorders>
                </w:tcPr>
                <w:p w14:paraId="0B9AC484" w14:textId="77777777" w:rsidR="000329EF" w:rsidRPr="00E22DA5"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7680" w:type="dxa"/>
                  <w:gridSpan w:val="6"/>
                  <w:tcBorders>
                    <w:top w:val="nil"/>
                    <w:left w:val="nil"/>
                    <w:bottom w:val="nil"/>
                    <w:right w:val="nil"/>
                  </w:tcBorders>
                  <w:vAlign w:val="center"/>
                </w:tcPr>
                <w:p w14:paraId="4B71B50C" w14:textId="77777777" w:rsidR="000329EF" w:rsidRPr="00E22DA5"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r>
            <w:tr w:rsidR="000329EF" w:rsidRPr="00E22DA5" w14:paraId="1329BFD4" w14:textId="77777777" w:rsidTr="002B51FF">
              <w:trPr>
                <w:gridAfter w:val="1"/>
                <w:wAfter w:w="171" w:type="dxa"/>
                <w:cantSplit/>
              </w:trPr>
              <w:tc>
                <w:tcPr>
                  <w:tcW w:w="1134" w:type="dxa"/>
                  <w:gridSpan w:val="2"/>
                  <w:tcBorders>
                    <w:top w:val="nil"/>
                    <w:left w:val="nil"/>
                    <w:bottom w:val="nil"/>
                    <w:right w:val="nil"/>
                  </w:tcBorders>
                  <w:vAlign w:val="center"/>
                </w:tcPr>
                <w:p w14:paraId="584E860A" w14:textId="77777777" w:rsidR="000329EF" w:rsidRPr="00E22DA5"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c>
                <w:tcPr>
                  <w:tcW w:w="284" w:type="dxa"/>
                  <w:tcBorders>
                    <w:top w:val="nil"/>
                    <w:left w:val="nil"/>
                    <w:bottom w:val="nil"/>
                    <w:right w:val="nil"/>
                  </w:tcBorders>
                </w:tcPr>
                <w:p w14:paraId="577917F4" w14:textId="77777777" w:rsidR="000329EF" w:rsidRPr="00E22DA5"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E22DA5">
                    <w:rPr>
                      <w:rFonts w:ascii="Segoe UI Symbol" w:hAnsi="Segoe UI Symbol" w:cs="Segoe UI Symbol"/>
                      <w:color w:val="000000"/>
                      <w:sz w:val="20"/>
                      <w:szCs w:val="20"/>
                    </w:rPr>
                    <w:t>☐</w:t>
                  </w:r>
                </w:p>
              </w:tc>
              <w:tc>
                <w:tcPr>
                  <w:tcW w:w="7680" w:type="dxa"/>
                  <w:gridSpan w:val="6"/>
                  <w:tcBorders>
                    <w:top w:val="nil"/>
                    <w:left w:val="nil"/>
                    <w:bottom w:val="nil"/>
                    <w:right w:val="nil"/>
                  </w:tcBorders>
                  <w:vAlign w:val="center"/>
                </w:tcPr>
                <w:p w14:paraId="5B98E22D" w14:textId="77777777" w:rsidR="000329EF" w:rsidRPr="00E22DA5"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E22DA5">
                    <w:rPr>
                      <w:rFonts w:asciiTheme="majorHAnsi" w:hAnsiTheme="majorHAnsi" w:cs="Calibri"/>
                      <w:color w:val="000000"/>
                      <w:sz w:val="20"/>
                      <w:szCs w:val="20"/>
                    </w:rPr>
                    <w:t>(</w:t>
                  </w:r>
                  <w:proofErr w:type="spellStart"/>
                  <w:r w:rsidRPr="00E22DA5">
                    <w:rPr>
                      <w:rFonts w:asciiTheme="majorHAnsi" w:hAnsiTheme="majorHAnsi" w:cs="Calibri"/>
                      <w:color w:val="000000"/>
                      <w:sz w:val="20"/>
                      <w:szCs w:val="20"/>
                    </w:rPr>
                    <w:t>eventuale</w:t>
                  </w:r>
                  <w:proofErr w:type="spellEnd"/>
                  <w:r w:rsidRPr="00E22DA5">
                    <w:rPr>
                      <w:rFonts w:asciiTheme="majorHAnsi" w:hAnsiTheme="majorHAnsi" w:cs="Calibri"/>
                      <w:color w:val="000000"/>
                      <w:sz w:val="20"/>
                      <w:szCs w:val="20"/>
                    </w:rPr>
                    <w:t>)</w:t>
                  </w:r>
                  <w:r w:rsidRPr="00E22DA5">
                    <w:rPr>
                      <w:rFonts w:asciiTheme="majorHAnsi" w:hAnsiTheme="majorHAnsi" w:cs="Calibri"/>
                      <w:color w:val="000000"/>
                      <w:sz w:val="20"/>
                      <w:szCs w:val="20"/>
                    </w:rPr>
                    <w:tab/>
                  </w:r>
                  <w:proofErr w:type="spellStart"/>
                  <w:r w:rsidRPr="00E22DA5">
                    <w:rPr>
                      <w:rFonts w:asciiTheme="majorHAnsi" w:hAnsiTheme="majorHAnsi" w:cs="Calibri"/>
                      <w:color w:val="000000"/>
                      <w:sz w:val="20"/>
                      <w:szCs w:val="20"/>
                    </w:rPr>
                    <w:t>dichiara</w:t>
                  </w:r>
                  <w:proofErr w:type="spellEnd"/>
                  <w:r w:rsidRPr="00E22DA5">
                    <w:rPr>
                      <w:rFonts w:asciiTheme="majorHAnsi" w:hAnsiTheme="majorHAnsi" w:cs="Calibri"/>
                      <w:color w:val="000000"/>
                      <w:sz w:val="20"/>
                      <w:szCs w:val="20"/>
                    </w:rPr>
                    <w:t xml:space="preserve">, ai sensi </w:t>
                  </w:r>
                  <w:proofErr w:type="spellStart"/>
                  <w:r w:rsidRPr="00E22DA5">
                    <w:rPr>
                      <w:rFonts w:asciiTheme="majorHAnsi" w:hAnsiTheme="majorHAnsi" w:cs="Calibri"/>
                      <w:color w:val="000000"/>
                      <w:sz w:val="20"/>
                      <w:szCs w:val="20"/>
                    </w:rPr>
                    <w:t>dell’articolo</w:t>
                  </w:r>
                  <w:proofErr w:type="spellEnd"/>
                  <w:r w:rsidRPr="00E22DA5">
                    <w:rPr>
                      <w:rFonts w:asciiTheme="majorHAnsi" w:hAnsiTheme="majorHAnsi" w:cs="Calibri"/>
                      <w:color w:val="000000"/>
                      <w:sz w:val="20"/>
                      <w:szCs w:val="20"/>
                    </w:rPr>
                    <w:t xml:space="preserve"> 47 del </w:t>
                  </w:r>
                  <w:proofErr w:type="spellStart"/>
                  <w:r w:rsidRPr="00E22DA5">
                    <w:rPr>
                      <w:rFonts w:asciiTheme="majorHAnsi" w:hAnsiTheme="majorHAnsi" w:cs="Calibri"/>
                      <w:color w:val="000000"/>
                      <w:sz w:val="20"/>
                      <w:szCs w:val="20"/>
                    </w:rPr>
                    <w:t>d.P.R</w:t>
                  </w:r>
                  <w:proofErr w:type="spellEnd"/>
                  <w:r w:rsidRPr="00E22DA5">
                    <w:rPr>
                      <w:rFonts w:asciiTheme="majorHAnsi" w:hAnsiTheme="majorHAnsi" w:cs="Calibri"/>
                      <w:color w:val="000000"/>
                      <w:sz w:val="20"/>
                      <w:szCs w:val="20"/>
                    </w:rPr>
                    <w:t xml:space="preserve">. n. 445 del 2000, </w:t>
                  </w:r>
                  <w:proofErr w:type="spellStart"/>
                  <w:r w:rsidRPr="00E22DA5">
                    <w:rPr>
                      <w:rFonts w:asciiTheme="majorHAnsi" w:hAnsiTheme="majorHAnsi" w:cs="Calibri"/>
                      <w:color w:val="000000"/>
                      <w:sz w:val="20"/>
                      <w:szCs w:val="20"/>
                    </w:rPr>
                    <w:t>che</w:t>
                  </w:r>
                  <w:proofErr w:type="spellEnd"/>
                  <w:r w:rsidRPr="00E22DA5">
                    <w:rPr>
                      <w:rFonts w:asciiTheme="majorHAnsi" w:hAnsiTheme="majorHAnsi" w:cs="Calibri"/>
                      <w:color w:val="000000"/>
                      <w:sz w:val="20"/>
                      <w:szCs w:val="20"/>
                    </w:rPr>
                    <w:t xml:space="preserve"> la </w:t>
                  </w:r>
                  <w:proofErr w:type="spellStart"/>
                  <w:r w:rsidRPr="00E22DA5">
                    <w:rPr>
                      <w:rFonts w:asciiTheme="majorHAnsi" w:hAnsiTheme="majorHAnsi" w:cs="Calibri"/>
                      <w:color w:val="000000"/>
                      <w:sz w:val="20"/>
                      <w:szCs w:val="20"/>
                    </w:rPr>
                    <w:t>suddetta</w:t>
                  </w:r>
                  <w:proofErr w:type="spellEnd"/>
                  <w:r w:rsidRPr="00E22DA5">
                    <w:rPr>
                      <w:rFonts w:asciiTheme="majorHAnsi" w:hAnsiTheme="majorHAnsi" w:cs="Calibri"/>
                      <w:color w:val="000000"/>
                      <w:sz w:val="20"/>
                      <w:szCs w:val="20"/>
                    </w:rPr>
                    <w:t xml:space="preserve"> impresa </w:t>
                  </w:r>
                  <w:proofErr w:type="spellStart"/>
                  <w:r w:rsidRPr="00E22DA5">
                    <w:rPr>
                      <w:rFonts w:asciiTheme="majorHAnsi" w:hAnsiTheme="majorHAnsi" w:cs="Calibri"/>
                      <w:color w:val="000000"/>
                      <w:sz w:val="20"/>
                      <w:szCs w:val="20"/>
                    </w:rPr>
                    <w:t>ausiliaria</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appartiene</w:t>
                  </w:r>
                  <w:proofErr w:type="spellEnd"/>
                  <w:r w:rsidRPr="00E22DA5">
                    <w:rPr>
                      <w:rFonts w:asciiTheme="majorHAnsi" w:hAnsiTheme="majorHAnsi" w:cs="Calibri"/>
                      <w:color w:val="000000"/>
                      <w:sz w:val="20"/>
                      <w:szCs w:val="20"/>
                    </w:rPr>
                    <w:t xml:space="preserve"> al </w:t>
                  </w:r>
                  <w:proofErr w:type="spellStart"/>
                  <w:r w:rsidRPr="00E22DA5">
                    <w:rPr>
                      <w:rFonts w:asciiTheme="majorHAnsi" w:hAnsiTheme="majorHAnsi" w:cs="Calibri"/>
                      <w:color w:val="000000"/>
                      <w:sz w:val="20"/>
                      <w:szCs w:val="20"/>
                    </w:rPr>
                    <w:t>medesimo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gruppo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questa</w:t>
                  </w:r>
                  <w:proofErr w:type="spellEnd"/>
                  <w:r w:rsidRPr="00E22DA5">
                    <w:rPr>
                      <w:rFonts w:asciiTheme="majorHAnsi" w:hAnsiTheme="majorHAnsi" w:cs="Calibri"/>
                      <w:color w:val="000000"/>
                      <w:sz w:val="20"/>
                      <w:szCs w:val="20"/>
                    </w:rPr>
                    <w:t xml:space="preserve"> impresa in forza del </w:t>
                  </w:r>
                  <w:proofErr w:type="spellStart"/>
                  <w:r w:rsidRPr="00E22DA5">
                    <w:rPr>
                      <w:rFonts w:asciiTheme="majorHAnsi" w:hAnsiTheme="majorHAnsi" w:cs="Calibri"/>
                      <w:color w:val="000000"/>
                      <w:sz w:val="20"/>
                      <w:szCs w:val="20"/>
                    </w:rPr>
                    <w:t>seguente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legame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giuridico</w:t>
                  </w:r>
                  <w:proofErr w:type="spellEnd"/>
                  <w:r w:rsidRPr="00E22DA5">
                    <w:rPr>
                      <w:rFonts w:asciiTheme="majorHAnsi" w:hAnsiTheme="majorHAnsi" w:cs="Calibri"/>
                      <w:color w:val="000000"/>
                      <w:sz w:val="20"/>
                      <w:szCs w:val="20"/>
                    </w:rPr>
                    <w:t xml:space="preserve"> ed </w:t>
                  </w:r>
                  <w:proofErr w:type="spellStart"/>
                  <w:r w:rsidRPr="00E22DA5">
                    <w:rPr>
                      <w:rFonts w:asciiTheme="majorHAnsi" w:hAnsiTheme="majorHAnsi" w:cs="Calibri"/>
                      <w:color w:val="000000"/>
                      <w:sz w:val="20"/>
                      <w:szCs w:val="20"/>
                    </w:rPr>
                    <w:t>economico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esistente</w:t>
                  </w:r>
                  <w:proofErr w:type="spellEnd"/>
                  <w:r w:rsidRPr="00E22DA5">
                    <w:rPr>
                      <w:rFonts w:asciiTheme="majorHAnsi" w:hAnsiTheme="majorHAnsi" w:cs="Calibri"/>
                      <w:color w:val="000000"/>
                      <w:sz w:val="20"/>
                      <w:szCs w:val="20"/>
                    </w:rPr>
                    <w:t>:</w:t>
                  </w:r>
                </w:p>
              </w:tc>
            </w:tr>
            <w:tr w:rsidR="000329EF" w:rsidRPr="00E22DA5" w14:paraId="20693532" w14:textId="77777777" w:rsidTr="002B51FF">
              <w:trPr>
                <w:gridAfter w:val="1"/>
                <w:wAfter w:w="171" w:type="dxa"/>
                <w:cantSplit/>
              </w:trPr>
              <w:tc>
                <w:tcPr>
                  <w:tcW w:w="1134" w:type="dxa"/>
                  <w:gridSpan w:val="2"/>
                  <w:tcBorders>
                    <w:top w:val="nil"/>
                    <w:left w:val="nil"/>
                    <w:bottom w:val="nil"/>
                    <w:right w:val="nil"/>
                  </w:tcBorders>
                  <w:vAlign w:val="center"/>
                </w:tcPr>
                <w:p w14:paraId="43B0D592" w14:textId="77777777" w:rsidR="000329EF" w:rsidRPr="00E22DA5"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c>
                <w:tcPr>
                  <w:tcW w:w="284" w:type="dxa"/>
                  <w:tcBorders>
                    <w:top w:val="nil"/>
                    <w:left w:val="nil"/>
                    <w:bottom w:val="nil"/>
                    <w:right w:val="nil"/>
                  </w:tcBorders>
                </w:tcPr>
                <w:p w14:paraId="71FE2CA9" w14:textId="77777777" w:rsidR="000329EF" w:rsidRPr="00E22DA5"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c>
                <w:tcPr>
                  <w:tcW w:w="7680" w:type="dxa"/>
                  <w:gridSpan w:val="6"/>
                  <w:tcBorders>
                    <w:top w:val="nil"/>
                    <w:left w:val="nil"/>
                    <w:bottom w:val="single" w:sz="4" w:space="0" w:color="000000"/>
                    <w:right w:val="nil"/>
                  </w:tcBorders>
                  <w:vAlign w:val="center"/>
                </w:tcPr>
                <w:p w14:paraId="3F043B71" w14:textId="77777777" w:rsidR="000329EF" w:rsidRPr="00E22DA5" w:rsidRDefault="000329EF">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p>
              </w:tc>
            </w:tr>
          </w:tbl>
          <w:p w14:paraId="7F2A7C27" w14:textId="77777777" w:rsidR="000329EF" w:rsidRPr="00E22DA5"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p w14:paraId="1BE9DED4" w14:textId="77777777" w:rsidR="000329EF" w:rsidRPr="00E22DA5" w:rsidRDefault="00583924">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r w:rsidRPr="00E22DA5">
              <w:rPr>
                <w:rFonts w:asciiTheme="majorHAnsi" w:hAnsiTheme="majorHAnsi" w:cs="Calibri"/>
                <w:color w:val="000000"/>
                <w:sz w:val="20"/>
                <w:szCs w:val="20"/>
              </w:rPr>
              <w:t xml:space="preserve">Il </w:t>
            </w:r>
            <w:proofErr w:type="spellStart"/>
            <w:r w:rsidRPr="00E22DA5">
              <w:rPr>
                <w:rFonts w:asciiTheme="majorHAnsi" w:hAnsiTheme="majorHAnsi" w:cs="Calibri"/>
                <w:color w:val="000000"/>
                <w:sz w:val="20"/>
                <w:szCs w:val="20"/>
              </w:rPr>
              <w:t>predetto</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ausiliario</w:t>
            </w:r>
            <w:proofErr w:type="spellEnd"/>
            <w:r w:rsidRPr="00E22DA5">
              <w:rPr>
                <w:rFonts w:asciiTheme="majorHAnsi" w:hAnsiTheme="majorHAnsi" w:cs="Calibri"/>
                <w:color w:val="000000"/>
                <w:sz w:val="20"/>
                <w:szCs w:val="20"/>
              </w:rPr>
              <w:t xml:space="preserve"> a </w:t>
            </w:r>
            <w:proofErr w:type="spellStart"/>
            <w:r w:rsidRPr="00E22DA5">
              <w:rPr>
                <w:rFonts w:asciiTheme="majorHAnsi" w:hAnsiTheme="majorHAnsi" w:cs="Calibri"/>
                <w:color w:val="000000"/>
                <w:sz w:val="20"/>
                <w:szCs w:val="20"/>
              </w:rPr>
              <w:t>sua</w:t>
            </w:r>
            <w:proofErr w:type="spellEnd"/>
            <w:r w:rsidRPr="00E22DA5">
              <w:rPr>
                <w:rFonts w:asciiTheme="majorHAnsi" w:hAnsiTheme="majorHAnsi" w:cs="Calibri"/>
                <w:color w:val="000000"/>
                <w:sz w:val="20"/>
                <w:szCs w:val="20"/>
              </w:rPr>
              <w:t xml:space="preserve"> volta </w:t>
            </w:r>
            <w:proofErr w:type="spellStart"/>
            <w:r w:rsidRPr="00E22DA5">
              <w:rPr>
                <w:rFonts w:asciiTheme="majorHAnsi" w:hAnsiTheme="majorHAnsi" w:cs="Calibri"/>
                <w:color w:val="000000"/>
                <w:sz w:val="20"/>
                <w:szCs w:val="20"/>
              </w:rPr>
              <w:t>presenta</w:t>
            </w:r>
            <w:proofErr w:type="spellEnd"/>
            <w:r w:rsidRPr="00E22DA5">
              <w:rPr>
                <w:rFonts w:asciiTheme="majorHAnsi" w:hAnsiTheme="majorHAnsi" w:cs="Calibri"/>
                <w:color w:val="000000"/>
                <w:sz w:val="20"/>
                <w:szCs w:val="20"/>
              </w:rPr>
              <w:t xml:space="preserve"> e </w:t>
            </w:r>
            <w:proofErr w:type="spellStart"/>
            <w:r w:rsidRPr="00E22DA5">
              <w:rPr>
                <w:rFonts w:asciiTheme="majorHAnsi" w:hAnsiTheme="majorHAnsi" w:cs="Calibri"/>
                <w:color w:val="000000"/>
                <w:sz w:val="20"/>
                <w:szCs w:val="20"/>
              </w:rPr>
              <w:t>allega</w:t>
            </w:r>
            <w:proofErr w:type="spellEnd"/>
            <w:r w:rsidRPr="00E22DA5">
              <w:rPr>
                <w:rFonts w:asciiTheme="majorHAnsi" w:hAnsiTheme="majorHAnsi" w:cs="Calibri"/>
                <w:color w:val="000000"/>
                <w:sz w:val="20"/>
                <w:szCs w:val="20"/>
              </w:rPr>
              <w:t xml:space="preserve"> le </w:t>
            </w:r>
            <w:proofErr w:type="spellStart"/>
            <w:r w:rsidRPr="00E22DA5">
              <w:rPr>
                <w:rFonts w:asciiTheme="majorHAnsi" w:hAnsiTheme="majorHAnsi" w:cs="Calibri"/>
                <w:color w:val="000000"/>
                <w:sz w:val="20"/>
                <w:szCs w:val="20"/>
              </w:rPr>
              <w:t>pertinenti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dichiarazioni</w:t>
            </w:r>
            <w:proofErr w:type="spellEnd"/>
            <w:r w:rsidRPr="00E22DA5">
              <w:rPr>
                <w:rFonts w:asciiTheme="majorHAnsi" w:hAnsiTheme="majorHAnsi" w:cs="Calibri"/>
                <w:color w:val="000000"/>
                <w:sz w:val="20"/>
                <w:szCs w:val="20"/>
              </w:rPr>
              <w:t xml:space="preserve"> del </w:t>
            </w:r>
            <w:proofErr w:type="spellStart"/>
            <w:r w:rsidRPr="00E22DA5">
              <w:rPr>
                <w:rFonts w:asciiTheme="majorHAnsi" w:hAnsiTheme="majorHAnsi" w:cs="Calibri"/>
                <w:color w:val="000000"/>
                <w:sz w:val="20"/>
                <w:szCs w:val="20"/>
              </w:rPr>
              <w:t>presente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Allegato</w:t>
            </w:r>
            <w:proofErr w:type="spellEnd"/>
            <w:r w:rsidRPr="00E22DA5">
              <w:rPr>
                <w:rFonts w:asciiTheme="majorHAnsi" w:hAnsiTheme="majorHAnsi" w:cs="Calibri"/>
                <w:color w:val="000000"/>
                <w:sz w:val="20"/>
                <w:szCs w:val="20"/>
              </w:rPr>
              <w:t xml:space="preserve"> A</w:t>
            </w:r>
          </w:p>
          <w:p w14:paraId="76162BD3" w14:textId="77777777" w:rsidR="000329EF" w:rsidRPr="00E22DA5"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p w14:paraId="4B9C426D" w14:textId="77777777" w:rsidR="000329EF" w:rsidRPr="00E22DA5"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p w14:paraId="44AD2457" w14:textId="77777777" w:rsidR="000329EF" w:rsidRPr="000B6689" w:rsidRDefault="00583924">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r w:rsidRPr="00E22DA5">
              <w:rPr>
                <w:rFonts w:asciiTheme="majorHAnsi" w:hAnsiTheme="majorHAnsi" w:cs="Calibri"/>
                <w:color w:val="000000"/>
                <w:sz w:val="20"/>
                <w:szCs w:val="20"/>
              </w:rPr>
              <w:t>(</w:t>
            </w:r>
            <w:proofErr w:type="spellStart"/>
            <w:r w:rsidRPr="00E22DA5">
              <w:rPr>
                <w:rFonts w:asciiTheme="majorHAnsi" w:hAnsiTheme="majorHAnsi" w:cs="Calibri"/>
                <w:color w:val="000000"/>
                <w:sz w:val="20"/>
                <w:szCs w:val="20"/>
              </w:rPr>
              <w:t>nel</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caso</w:t>
            </w:r>
            <w:proofErr w:type="spellEnd"/>
            <w:r w:rsidRPr="00E22DA5">
              <w:rPr>
                <w:rFonts w:asciiTheme="majorHAnsi" w:hAnsiTheme="majorHAnsi" w:cs="Calibri"/>
                <w:color w:val="000000"/>
                <w:sz w:val="20"/>
                <w:szCs w:val="20"/>
              </w:rPr>
              <w:t xml:space="preserve"> di </w:t>
            </w:r>
            <w:proofErr w:type="spellStart"/>
            <w:r w:rsidRPr="00E22DA5">
              <w:rPr>
                <w:rFonts w:asciiTheme="majorHAnsi" w:hAnsiTheme="majorHAnsi" w:cs="Calibri"/>
                <w:color w:val="000000"/>
                <w:sz w:val="20"/>
                <w:szCs w:val="20"/>
              </w:rPr>
              <w:t>più</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operatori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ausiliari</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ripetere</w:t>
            </w:r>
            <w:proofErr w:type="spellEnd"/>
            <w:r w:rsidRPr="00E22DA5">
              <w:rPr>
                <w:rFonts w:asciiTheme="majorHAnsi" w:hAnsiTheme="majorHAnsi" w:cs="Calibri"/>
                <w:color w:val="000000"/>
                <w:sz w:val="20"/>
                <w:szCs w:val="20"/>
              </w:rPr>
              <w:t xml:space="preserve"> </w:t>
            </w:r>
            <w:proofErr w:type="spellStart"/>
            <w:r w:rsidRPr="00E22DA5">
              <w:rPr>
                <w:rFonts w:asciiTheme="majorHAnsi" w:hAnsiTheme="majorHAnsi" w:cs="Calibri"/>
                <w:color w:val="000000"/>
                <w:sz w:val="20"/>
                <w:szCs w:val="20"/>
              </w:rPr>
              <w:t>più</w:t>
            </w:r>
            <w:proofErr w:type="spellEnd"/>
            <w:r w:rsidRPr="00E22DA5">
              <w:rPr>
                <w:rFonts w:asciiTheme="majorHAnsi" w:hAnsiTheme="majorHAnsi" w:cs="Calibri"/>
                <w:color w:val="000000"/>
                <w:sz w:val="20"/>
                <w:szCs w:val="20"/>
              </w:rPr>
              <w:t xml:space="preserve"> volte la </w:t>
            </w:r>
            <w:proofErr w:type="spellStart"/>
            <w:r w:rsidRPr="00E22DA5">
              <w:rPr>
                <w:rFonts w:asciiTheme="majorHAnsi" w:hAnsiTheme="majorHAnsi" w:cs="Calibri"/>
                <w:color w:val="000000"/>
                <w:sz w:val="20"/>
                <w:szCs w:val="20"/>
              </w:rPr>
              <w:t>dichiarazione</w:t>
            </w:r>
            <w:proofErr w:type="spellEnd"/>
            <w:r w:rsidRPr="00E22DA5">
              <w:rPr>
                <w:rFonts w:asciiTheme="majorHAnsi" w:hAnsiTheme="majorHAnsi" w:cs="Calibri"/>
                <w:color w:val="000000"/>
                <w:sz w:val="20"/>
                <w:szCs w:val="20"/>
              </w:rPr>
              <w:t>)</w:t>
            </w:r>
          </w:p>
          <w:p w14:paraId="41580827" w14:textId="77777777" w:rsidR="000329EF" w:rsidRPr="000B6689" w:rsidRDefault="000329EF">
            <w:pPr>
              <w:pBdr>
                <w:top w:val="nil"/>
                <w:left w:val="nil"/>
                <w:bottom w:val="nil"/>
                <w:right w:val="nil"/>
                <w:between w:val="nil"/>
              </w:pBdr>
              <w:tabs>
                <w:tab w:val="left" w:pos="1068"/>
              </w:tabs>
              <w:spacing w:line="240" w:lineRule="auto"/>
              <w:ind w:left="0" w:hanging="2"/>
              <w:rPr>
                <w:rFonts w:asciiTheme="majorHAnsi" w:hAnsiTheme="majorHAnsi" w:cs="Calibri"/>
                <w:color w:val="000000"/>
                <w:sz w:val="20"/>
                <w:szCs w:val="20"/>
              </w:rPr>
            </w:pPr>
          </w:p>
        </w:tc>
      </w:tr>
      <w:tr w:rsidR="00F61DAA" w:rsidRPr="000B6689" w14:paraId="1BF8C70C" w14:textId="77777777">
        <w:tc>
          <w:tcPr>
            <w:tcW w:w="9855" w:type="dxa"/>
          </w:tcPr>
          <w:p w14:paraId="0B963195" w14:textId="77777777" w:rsidR="00F61DAA" w:rsidRPr="00E22DA5" w:rsidRDefault="00F61DAA" w:rsidP="00950D55">
            <w:pPr>
              <w:pBdr>
                <w:top w:val="nil"/>
                <w:left w:val="nil"/>
                <w:bottom w:val="nil"/>
                <w:right w:val="nil"/>
                <w:between w:val="nil"/>
              </w:pBdr>
              <w:tabs>
                <w:tab w:val="left" w:pos="1068"/>
              </w:tabs>
              <w:spacing w:line="240" w:lineRule="auto"/>
              <w:ind w:left="0" w:hanging="2"/>
              <w:jc w:val="both"/>
              <w:rPr>
                <w:rFonts w:asciiTheme="majorHAnsi" w:hAnsiTheme="majorHAnsi" w:cs="Calibri"/>
                <w:color w:val="000000"/>
                <w:sz w:val="20"/>
                <w:szCs w:val="20"/>
              </w:rPr>
            </w:pPr>
          </w:p>
        </w:tc>
      </w:tr>
    </w:tbl>
    <w:p w14:paraId="7CF93CFF" w14:textId="725CFE26" w:rsidR="000329EF" w:rsidRPr="000B6689" w:rsidRDefault="00583924">
      <w:pPr>
        <w:widowControl w:val="0"/>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NB</w:t>
      </w:r>
      <w:r w:rsidRPr="000B6689">
        <w:rPr>
          <w:rFonts w:asciiTheme="majorHAnsi" w:eastAsia="Calibri" w:hAnsiTheme="majorHAnsi" w:cs="Calibri"/>
          <w:color w:val="000000"/>
          <w:sz w:val="20"/>
          <w:szCs w:val="20"/>
        </w:rPr>
        <w:t xml:space="preserve">: </w:t>
      </w:r>
      <w:r w:rsidRPr="002B51FF">
        <w:rPr>
          <w:rFonts w:asciiTheme="majorHAnsi" w:eastAsia="Calibri" w:hAnsiTheme="majorHAnsi" w:cs="Calibri"/>
          <w:color w:val="000000"/>
          <w:sz w:val="20"/>
          <w:szCs w:val="20"/>
        </w:rPr>
        <w:t>Verificare, comunque, se nel</w:t>
      </w:r>
      <w:r w:rsidR="005207C3" w:rsidRPr="002B51FF">
        <w:rPr>
          <w:rFonts w:asciiTheme="majorHAnsi" w:eastAsia="Calibri" w:hAnsiTheme="majorHAnsi" w:cs="Calibri"/>
          <w:color w:val="000000"/>
          <w:sz w:val="20"/>
          <w:szCs w:val="20"/>
        </w:rPr>
        <w:t xml:space="preserve"> Bando di Gara</w:t>
      </w:r>
      <w:r w:rsidRPr="002B51FF">
        <w:rPr>
          <w:rFonts w:asciiTheme="majorHAnsi" w:eastAsia="Calibri" w:hAnsiTheme="majorHAnsi" w:cs="Calibri"/>
          <w:color w:val="000000"/>
          <w:sz w:val="20"/>
          <w:szCs w:val="20"/>
        </w:rPr>
        <w:t xml:space="preserve"> è ammesso avvalimento</w:t>
      </w:r>
      <w:r w:rsidRPr="000B6689">
        <w:rPr>
          <w:rFonts w:asciiTheme="majorHAnsi" w:eastAsia="Calibri" w:hAnsiTheme="majorHAnsi" w:cs="Calibri"/>
          <w:color w:val="000000"/>
          <w:sz w:val="20"/>
          <w:szCs w:val="20"/>
        </w:rPr>
        <w:t xml:space="preserve"> </w:t>
      </w:r>
    </w:p>
    <w:p w14:paraId="00A5FE0C" w14:textId="77777777" w:rsidR="000329EF" w:rsidRPr="000B6689" w:rsidRDefault="00583924">
      <w:pPr>
        <w:widowControl w:val="0"/>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hAnsiTheme="majorHAnsi"/>
          <w:sz w:val="20"/>
          <w:szCs w:val="20"/>
        </w:rPr>
        <w:br w:type="page"/>
      </w:r>
    </w:p>
    <w:tbl>
      <w:tblPr>
        <w:tblStyle w:val="af2"/>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0B6689" w14:paraId="120AAA41" w14:textId="77777777">
        <w:tc>
          <w:tcPr>
            <w:tcW w:w="9855" w:type="dxa"/>
          </w:tcPr>
          <w:p w14:paraId="7B0FCC2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F. CERTIFICAZIONI DI QUALITA’</w:t>
            </w:r>
          </w:p>
          <w:p w14:paraId="2816E98E"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 xml:space="preserve">(ai </w:t>
            </w:r>
            <w:proofErr w:type="spellStart"/>
            <w:r w:rsidRPr="000B6689">
              <w:rPr>
                <w:rFonts w:asciiTheme="majorHAnsi" w:hAnsiTheme="majorHAnsi" w:cs="Calibri"/>
                <w:b/>
                <w:color w:val="000000"/>
                <w:sz w:val="20"/>
                <w:szCs w:val="20"/>
              </w:rPr>
              <w:t>fini</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delle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riduzioni</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delle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garanzie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provvisorie</w:t>
            </w:r>
            <w:proofErr w:type="spellEnd"/>
            <w:r w:rsidRPr="000B6689">
              <w:rPr>
                <w:rFonts w:asciiTheme="majorHAnsi" w:hAnsiTheme="majorHAnsi" w:cs="Calibri"/>
                <w:b/>
                <w:color w:val="000000"/>
                <w:sz w:val="20"/>
                <w:szCs w:val="20"/>
              </w:rPr>
              <w:t>)</w:t>
            </w:r>
          </w:p>
        </w:tc>
      </w:tr>
    </w:tbl>
    <w:p w14:paraId="3E3245E5"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29B04A91" w14:textId="77777777" w:rsidR="000329EF" w:rsidRPr="000B6689" w:rsidRDefault="00583924">
      <w:pPr>
        <w:pBdr>
          <w:top w:val="nil"/>
          <w:left w:val="nil"/>
          <w:bottom w:val="nil"/>
          <w:right w:val="nil"/>
          <w:between w:val="nil"/>
        </w:pBdr>
        <w:spacing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w:t>
      </w:r>
    </w:p>
    <w:tbl>
      <w:tblPr>
        <w:tblStyle w:val="af3"/>
        <w:tblW w:w="9855" w:type="dxa"/>
        <w:tblInd w:w="-108" w:type="dxa"/>
        <w:tblLayout w:type="fixed"/>
        <w:tblLook w:val="0000" w:firstRow="0" w:lastRow="0" w:firstColumn="0" w:lastColumn="0" w:noHBand="0" w:noVBand="0"/>
      </w:tblPr>
      <w:tblGrid>
        <w:gridCol w:w="9855"/>
      </w:tblGrid>
      <w:tr w:rsidR="000329EF" w:rsidRPr="000B6689" w14:paraId="6812E551" w14:textId="77777777">
        <w:tc>
          <w:tcPr>
            <w:tcW w:w="9855" w:type="dxa"/>
          </w:tcPr>
          <w:p w14:paraId="6B29777D" w14:textId="77777777" w:rsidR="000329EF"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1.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r w:rsidRPr="000B6689">
              <w:rPr>
                <w:rFonts w:asciiTheme="majorHAnsi" w:hAnsiTheme="majorHAnsi" w:cs="Calibri"/>
                <w:b/>
                <w:color w:val="000000"/>
                <w:sz w:val="20"/>
                <w:szCs w:val="20"/>
              </w:rPr>
              <w:t xml:space="preserve">di </w:t>
            </w:r>
            <w:proofErr w:type="spellStart"/>
            <w:r w:rsidRPr="000B6689">
              <w:rPr>
                <w:rFonts w:asciiTheme="majorHAnsi" w:hAnsiTheme="majorHAnsi" w:cs="Calibri"/>
                <w:b/>
                <w:color w:val="000000"/>
                <w:sz w:val="20"/>
                <w:szCs w:val="20"/>
              </w:rPr>
              <w:t>essere</w:t>
            </w:r>
            <w:proofErr w:type="spellEnd"/>
            <w:r w:rsidRPr="000B6689">
              <w:rPr>
                <w:rFonts w:asciiTheme="majorHAnsi" w:hAnsiTheme="majorHAnsi" w:cs="Calibri"/>
                <w:b/>
                <w:color w:val="000000"/>
                <w:sz w:val="20"/>
                <w:szCs w:val="20"/>
              </w:rPr>
              <w:t xml:space="preserve"> in </w:t>
            </w:r>
            <w:proofErr w:type="spellStart"/>
            <w:r w:rsidRPr="000B6689">
              <w:rPr>
                <w:rFonts w:asciiTheme="majorHAnsi" w:hAnsiTheme="majorHAnsi" w:cs="Calibri"/>
                <w:b/>
                <w:color w:val="000000"/>
                <w:sz w:val="20"/>
                <w:szCs w:val="20"/>
              </w:rPr>
              <w:t>possesso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sistema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qualità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serie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europea</w:t>
            </w:r>
            <w:proofErr w:type="spellEnd"/>
            <w:r w:rsidRPr="000B6689">
              <w:rPr>
                <w:rFonts w:asciiTheme="majorHAnsi" w:hAnsiTheme="majorHAnsi" w:cs="Calibri"/>
                <w:color w:val="000000"/>
                <w:sz w:val="20"/>
                <w:szCs w:val="20"/>
              </w:rPr>
              <w:t xml:space="preserve"> ISO 9001: 2015,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medesima</w:t>
            </w:r>
            <w:proofErr w:type="spellEnd"/>
            <w:r w:rsidRPr="000B6689">
              <w:rPr>
                <w:rFonts w:asciiTheme="majorHAnsi" w:hAnsiTheme="majorHAnsi" w:cs="Calibri"/>
                <w:color w:val="000000"/>
                <w:sz w:val="20"/>
                <w:szCs w:val="20"/>
              </w:rPr>
              <w:t xml:space="preserve"> è in </w:t>
            </w:r>
            <w:proofErr w:type="spellStart"/>
            <w:r w:rsidRPr="000B6689">
              <w:rPr>
                <w:rFonts w:asciiTheme="majorHAnsi" w:hAnsiTheme="majorHAnsi" w:cs="Calibri"/>
                <w:color w:val="000000"/>
                <w:sz w:val="20"/>
                <w:szCs w:val="20"/>
              </w:rPr>
              <w:t>corso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validità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w:t>
            </w:r>
            <w:proofErr w:type="gramStart"/>
            <w:r w:rsidRPr="000B6689">
              <w:rPr>
                <w:rFonts w:asciiTheme="majorHAnsi" w:hAnsiTheme="majorHAnsi" w:cs="Calibri"/>
                <w:color w:val="000000"/>
                <w:sz w:val="20"/>
                <w:szCs w:val="20"/>
              </w:rPr>
              <w:t>…..</w:t>
            </w:r>
            <w:proofErr w:type="gramEnd"/>
            <w:r w:rsidRPr="000B6689">
              <w:rPr>
                <w:rFonts w:asciiTheme="majorHAnsi" w:hAnsiTheme="majorHAnsi" w:cs="Calibri"/>
                <w:color w:val="000000"/>
                <w:sz w:val="20"/>
                <w:szCs w:val="20"/>
              </w:rPr>
              <w:t xml:space="preserve">, come </w:t>
            </w:r>
            <w:proofErr w:type="spellStart"/>
            <w:r w:rsidRPr="000B6689">
              <w:rPr>
                <w:rFonts w:asciiTheme="majorHAnsi" w:hAnsiTheme="majorHAnsi" w:cs="Calibri"/>
                <w:color w:val="000000"/>
                <w:sz w:val="20"/>
                <w:szCs w:val="20"/>
              </w:rPr>
              <w:t>risulta</w:t>
            </w:r>
            <w:proofErr w:type="spellEnd"/>
            <w:r w:rsidRPr="000B6689">
              <w:rPr>
                <w:rFonts w:asciiTheme="majorHAnsi" w:hAnsiTheme="majorHAnsi" w:cs="Calibri"/>
                <w:color w:val="000000"/>
                <w:sz w:val="20"/>
                <w:szCs w:val="20"/>
              </w:rPr>
              <w:t xml:space="preserve"> dal </w:t>
            </w:r>
            <w:proofErr w:type="spellStart"/>
            <w:r w:rsidRPr="000B6689">
              <w:rPr>
                <w:rFonts w:asciiTheme="majorHAnsi" w:hAnsiTheme="majorHAnsi" w:cs="Calibri"/>
                <w:color w:val="000000"/>
                <w:sz w:val="20"/>
                <w:szCs w:val="20"/>
              </w:rPr>
              <w:t>seguente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allega</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copia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conforme</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19 del D.P.R. 445/2000 :</w:t>
            </w:r>
          </w:p>
          <w:p w14:paraId="67EDFDEA" w14:textId="77777777" w:rsidR="000826F2" w:rsidRPr="000B6689" w:rsidRDefault="000826F2">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tbl>
            <w:tblPr>
              <w:tblStyle w:val="af4"/>
              <w:tblW w:w="8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417"/>
              <w:gridCol w:w="1782"/>
              <w:gridCol w:w="770"/>
              <w:gridCol w:w="708"/>
              <w:gridCol w:w="647"/>
              <w:gridCol w:w="1297"/>
              <w:gridCol w:w="665"/>
              <w:gridCol w:w="894"/>
            </w:tblGrid>
            <w:tr w:rsidR="000329EF" w:rsidRPr="000B6689" w14:paraId="3A409144" w14:textId="77777777" w:rsidTr="000826F2">
              <w:tc>
                <w:tcPr>
                  <w:tcW w:w="284" w:type="dxa"/>
                  <w:tcBorders>
                    <w:top w:val="nil"/>
                    <w:left w:val="nil"/>
                    <w:bottom w:val="nil"/>
                    <w:right w:val="nil"/>
                  </w:tcBorders>
                  <w:tcMar>
                    <w:left w:w="0" w:type="dxa"/>
                    <w:right w:w="0" w:type="dxa"/>
                  </w:tcMar>
                </w:tcPr>
                <w:p w14:paraId="30D9D5F2"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1417" w:type="dxa"/>
                  <w:tcBorders>
                    <w:top w:val="nil"/>
                    <w:left w:val="nil"/>
                    <w:bottom w:val="nil"/>
                    <w:right w:val="single" w:sz="4" w:space="0" w:color="000000"/>
                  </w:tcBorders>
                </w:tcPr>
                <w:p w14:paraId="2FF16F2B" w14:textId="6C1F91FC" w:rsidR="000329EF" w:rsidRPr="000B6689" w:rsidRDefault="000826F2" w:rsidP="000826F2">
                  <w:pPr>
                    <w:pBdr>
                      <w:top w:val="nil"/>
                      <w:left w:val="nil"/>
                      <w:bottom w:val="nil"/>
                      <w:right w:val="nil"/>
                      <w:between w:val="nil"/>
                    </w:pBdr>
                    <w:spacing w:before="20" w:after="20" w:line="240" w:lineRule="auto"/>
                    <w:ind w:left="0" w:right="-121" w:hanging="2"/>
                    <w:rPr>
                      <w:rFonts w:asciiTheme="majorHAnsi" w:hAnsiTheme="majorHAnsi" w:cs="Calibri"/>
                      <w:color w:val="000000"/>
                      <w:sz w:val="20"/>
                      <w:szCs w:val="20"/>
                    </w:rPr>
                  </w:pPr>
                  <w:r>
                    <w:rPr>
                      <w:rFonts w:asciiTheme="majorHAnsi" w:hAnsiTheme="majorHAnsi" w:cs="Calibri"/>
                      <w:color w:val="000000"/>
                      <w:sz w:val="20"/>
                      <w:szCs w:val="20"/>
                    </w:rPr>
                    <w:t xml:space="preserve">- </w:t>
                  </w:r>
                  <w:proofErr w:type="spellStart"/>
                  <w:r w:rsidR="00583924" w:rsidRPr="000B6689">
                    <w:rPr>
                      <w:rFonts w:asciiTheme="majorHAnsi" w:hAnsiTheme="majorHAnsi" w:cs="Calibri"/>
                      <w:color w:val="000000"/>
                      <w:sz w:val="20"/>
                      <w:szCs w:val="20"/>
                    </w:rPr>
                    <w:t>certificato</w:t>
                  </w:r>
                  <w:proofErr w:type="spellEnd"/>
                  <w:r w:rsidR="00583924" w:rsidRPr="000B6689">
                    <w:rPr>
                      <w:rFonts w:asciiTheme="majorHAnsi" w:hAnsiTheme="majorHAnsi" w:cs="Calibri"/>
                      <w:color w:val="000000"/>
                      <w:sz w:val="20"/>
                      <w:szCs w:val="20"/>
                    </w:rPr>
                    <w:t xml:space="preserve"> n.</w:t>
                  </w:r>
                </w:p>
              </w:tc>
              <w:tc>
                <w:tcPr>
                  <w:tcW w:w="1782" w:type="dxa"/>
                  <w:tcBorders>
                    <w:top w:val="nil"/>
                    <w:left w:val="single" w:sz="4" w:space="0" w:color="000000"/>
                    <w:bottom w:val="single" w:sz="4" w:space="0" w:color="000000"/>
                    <w:right w:val="single" w:sz="4" w:space="0" w:color="000000"/>
                  </w:tcBorders>
                </w:tcPr>
                <w:p w14:paraId="5C429EAF"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c>
                <w:tcPr>
                  <w:tcW w:w="770" w:type="dxa"/>
                  <w:tcBorders>
                    <w:top w:val="nil"/>
                    <w:left w:val="single" w:sz="4" w:space="0" w:color="000000"/>
                    <w:bottom w:val="nil"/>
                    <w:right w:val="single" w:sz="4" w:space="0" w:color="000000"/>
                  </w:tcBorders>
                </w:tcPr>
                <w:p w14:paraId="02CE8628"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in data</w:t>
                  </w:r>
                </w:p>
              </w:tc>
              <w:tc>
                <w:tcPr>
                  <w:tcW w:w="1355" w:type="dxa"/>
                  <w:gridSpan w:val="2"/>
                  <w:tcBorders>
                    <w:top w:val="nil"/>
                    <w:left w:val="single" w:sz="4" w:space="0" w:color="000000"/>
                    <w:bottom w:val="single" w:sz="4" w:space="0" w:color="000000"/>
                    <w:right w:val="single" w:sz="4" w:space="0" w:color="000000"/>
                  </w:tcBorders>
                </w:tcPr>
                <w:p w14:paraId="47FD5332" w14:textId="77777777" w:rsidR="000329EF" w:rsidRPr="000B6689" w:rsidRDefault="000329EF" w:rsidP="000826F2">
                  <w:pPr>
                    <w:pBdr>
                      <w:top w:val="nil"/>
                      <w:left w:val="nil"/>
                      <w:bottom w:val="nil"/>
                      <w:right w:val="nil"/>
                      <w:between w:val="nil"/>
                    </w:pBdr>
                    <w:spacing w:before="20" w:after="20" w:line="240" w:lineRule="auto"/>
                    <w:ind w:leftChars="-45" w:left="-108" w:firstLineChars="0" w:firstLine="0"/>
                    <w:jc w:val="both"/>
                    <w:rPr>
                      <w:rFonts w:asciiTheme="majorHAnsi" w:hAnsiTheme="majorHAnsi" w:cs="Calibri"/>
                      <w:color w:val="000000"/>
                      <w:sz w:val="20"/>
                      <w:szCs w:val="20"/>
                    </w:rPr>
                  </w:pPr>
                </w:p>
              </w:tc>
              <w:tc>
                <w:tcPr>
                  <w:tcW w:w="1297" w:type="dxa"/>
                  <w:tcBorders>
                    <w:top w:val="nil"/>
                    <w:left w:val="single" w:sz="4" w:space="0" w:color="000000"/>
                    <w:bottom w:val="nil"/>
                    <w:right w:val="single" w:sz="4" w:space="0" w:color="000000"/>
                  </w:tcBorders>
                </w:tcPr>
                <w:p w14:paraId="5C6D7484"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valido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fino</w:t>
                  </w:r>
                  <w:proofErr w:type="spellEnd"/>
                  <w:r w:rsidRPr="000B6689">
                    <w:rPr>
                      <w:rFonts w:asciiTheme="majorHAnsi" w:hAnsiTheme="majorHAnsi" w:cs="Calibri"/>
                      <w:color w:val="000000"/>
                      <w:sz w:val="20"/>
                      <w:szCs w:val="20"/>
                    </w:rPr>
                    <w:t xml:space="preserve"> al</w:t>
                  </w:r>
                </w:p>
              </w:tc>
              <w:tc>
                <w:tcPr>
                  <w:tcW w:w="1559" w:type="dxa"/>
                  <w:gridSpan w:val="2"/>
                  <w:tcBorders>
                    <w:top w:val="nil"/>
                    <w:left w:val="single" w:sz="4" w:space="0" w:color="000000"/>
                    <w:bottom w:val="single" w:sz="4" w:space="0" w:color="000000"/>
                    <w:right w:val="single" w:sz="4" w:space="0" w:color="000000"/>
                  </w:tcBorders>
                </w:tcPr>
                <w:p w14:paraId="6E1BC424"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r>
            <w:tr w:rsidR="000329EF" w:rsidRPr="000B6689" w14:paraId="57AE99A4" w14:textId="77777777" w:rsidTr="000826F2">
              <w:tc>
                <w:tcPr>
                  <w:tcW w:w="284" w:type="dxa"/>
                  <w:tcBorders>
                    <w:top w:val="nil"/>
                    <w:left w:val="nil"/>
                    <w:bottom w:val="nil"/>
                    <w:right w:val="nil"/>
                  </w:tcBorders>
                  <w:tcMar>
                    <w:left w:w="0" w:type="dxa"/>
                    <w:right w:w="0" w:type="dxa"/>
                  </w:tcMar>
                </w:tcPr>
                <w:p w14:paraId="5A119EAA"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1417" w:type="dxa"/>
                  <w:tcBorders>
                    <w:top w:val="nil"/>
                    <w:left w:val="nil"/>
                    <w:bottom w:val="nil"/>
                    <w:right w:val="nil"/>
                  </w:tcBorders>
                </w:tcPr>
                <w:p w14:paraId="31507F51" w14:textId="77777777" w:rsidR="000826F2" w:rsidRDefault="000826F2">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p w14:paraId="7100CC1A"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IAF:</w:t>
                  </w:r>
                </w:p>
              </w:tc>
              <w:tc>
                <w:tcPr>
                  <w:tcW w:w="1782" w:type="dxa"/>
                  <w:tcBorders>
                    <w:top w:val="single" w:sz="4" w:space="0" w:color="000000"/>
                    <w:left w:val="nil"/>
                    <w:bottom w:val="single" w:sz="4" w:space="0" w:color="000000"/>
                    <w:right w:val="nil"/>
                  </w:tcBorders>
                </w:tcPr>
                <w:p w14:paraId="46A2F44F"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c>
                <w:tcPr>
                  <w:tcW w:w="1478" w:type="dxa"/>
                  <w:gridSpan w:val="2"/>
                  <w:tcBorders>
                    <w:top w:val="nil"/>
                    <w:left w:val="nil"/>
                    <w:bottom w:val="nil"/>
                    <w:right w:val="nil"/>
                  </w:tcBorders>
                </w:tcPr>
                <w:p w14:paraId="78311C71" w14:textId="77777777" w:rsidR="000826F2" w:rsidRDefault="000826F2">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p w14:paraId="74836612"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rilasciato</w:t>
                  </w:r>
                  <w:proofErr w:type="spellEnd"/>
                  <w:r w:rsidRPr="000B6689">
                    <w:rPr>
                      <w:rFonts w:asciiTheme="majorHAnsi" w:hAnsiTheme="majorHAnsi" w:cs="Calibri"/>
                      <w:color w:val="000000"/>
                      <w:sz w:val="20"/>
                      <w:szCs w:val="20"/>
                    </w:rPr>
                    <w:t xml:space="preserve"> da:</w:t>
                  </w:r>
                  <w:r w:rsidRPr="000B6689">
                    <w:rPr>
                      <w:rFonts w:asciiTheme="majorHAnsi" w:hAnsiTheme="majorHAnsi" w:cs="Calibri"/>
                      <w:color w:val="000000"/>
                      <w:sz w:val="20"/>
                      <w:szCs w:val="20"/>
                      <w:vertAlign w:val="superscript"/>
                    </w:rPr>
                    <w:footnoteReference w:id="20"/>
                  </w:r>
                  <w:r w:rsidRPr="000B6689">
                    <w:rPr>
                      <w:rFonts w:asciiTheme="majorHAnsi" w:hAnsiTheme="majorHAnsi" w:cs="Calibri"/>
                      <w:color w:val="000000"/>
                      <w:sz w:val="20"/>
                      <w:szCs w:val="20"/>
                    </w:rPr>
                    <w:t xml:space="preserve"> </w:t>
                  </w:r>
                </w:p>
              </w:tc>
              <w:tc>
                <w:tcPr>
                  <w:tcW w:w="3503" w:type="dxa"/>
                  <w:gridSpan w:val="4"/>
                  <w:tcBorders>
                    <w:top w:val="nil"/>
                    <w:left w:val="nil"/>
                    <w:bottom w:val="single" w:sz="4" w:space="0" w:color="000000"/>
                    <w:right w:val="nil"/>
                  </w:tcBorders>
                </w:tcPr>
                <w:p w14:paraId="6FEFA58A"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r>
            <w:tr w:rsidR="000329EF" w:rsidRPr="000B6689" w14:paraId="71C479F8" w14:textId="77777777" w:rsidTr="000826F2">
              <w:tc>
                <w:tcPr>
                  <w:tcW w:w="284" w:type="dxa"/>
                  <w:tcBorders>
                    <w:top w:val="nil"/>
                    <w:left w:val="nil"/>
                    <w:bottom w:val="nil"/>
                    <w:right w:val="nil"/>
                  </w:tcBorders>
                  <w:tcMar>
                    <w:left w:w="0" w:type="dxa"/>
                    <w:right w:w="0" w:type="dxa"/>
                  </w:tcMar>
                </w:tcPr>
                <w:p w14:paraId="604901D1"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3199" w:type="dxa"/>
                  <w:gridSpan w:val="2"/>
                  <w:tcBorders>
                    <w:top w:val="nil"/>
                    <w:left w:val="nil"/>
                    <w:bottom w:val="nil"/>
                    <w:right w:val="nil"/>
                  </w:tcBorders>
                </w:tcPr>
                <w:p w14:paraId="00690015" w14:textId="77777777" w:rsidR="000826F2" w:rsidRDefault="000826F2">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p w14:paraId="6BD79593"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roofErr w:type="spellStart"/>
                  <w:proofErr w:type="gramStart"/>
                  <w:r w:rsidRPr="000B6689">
                    <w:rPr>
                      <w:rFonts w:asciiTheme="majorHAnsi" w:hAnsiTheme="majorHAnsi" w:cs="Calibri"/>
                      <w:color w:val="000000"/>
                      <w:sz w:val="20"/>
                      <w:szCs w:val="20"/>
                    </w:rPr>
                    <w:t>organismo</w:t>
                  </w:r>
                  <w:proofErr w:type="spellEnd"/>
                  <w:proofErr w:type="gram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accreditato</w:t>
                  </w:r>
                  <w:proofErr w:type="spellEnd"/>
                  <w:r w:rsidRPr="000B6689">
                    <w:rPr>
                      <w:rFonts w:asciiTheme="majorHAnsi" w:hAnsiTheme="majorHAnsi" w:cs="Calibri"/>
                      <w:color w:val="000000"/>
                      <w:sz w:val="20"/>
                      <w:szCs w:val="20"/>
                    </w:rPr>
                    <w:t xml:space="preserve"> da </w:t>
                  </w:r>
                  <w:r w:rsidRPr="000B6689">
                    <w:rPr>
                      <w:rFonts w:asciiTheme="majorHAnsi" w:hAnsiTheme="majorHAnsi" w:cs="Calibri"/>
                      <w:color w:val="000000"/>
                      <w:sz w:val="20"/>
                      <w:szCs w:val="20"/>
                      <w:vertAlign w:val="superscript"/>
                    </w:rPr>
                    <w:footnoteReference w:id="21"/>
                  </w:r>
                  <w:r w:rsidRPr="000B6689">
                    <w:rPr>
                      <w:rFonts w:asciiTheme="majorHAnsi" w:hAnsiTheme="majorHAnsi" w:cs="Calibri"/>
                      <w:color w:val="000000"/>
                      <w:sz w:val="20"/>
                      <w:szCs w:val="20"/>
                    </w:rPr>
                    <w:t xml:space="preserve">  </w:t>
                  </w:r>
                </w:p>
              </w:tc>
              <w:tc>
                <w:tcPr>
                  <w:tcW w:w="4087" w:type="dxa"/>
                  <w:gridSpan w:val="5"/>
                  <w:tcBorders>
                    <w:top w:val="nil"/>
                    <w:left w:val="nil"/>
                    <w:bottom w:val="single" w:sz="4" w:space="0" w:color="000000"/>
                    <w:right w:val="nil"/>
                  </w:tcBorders>
                </w:tcPr>
                <w:p w14:paraId="489222C3" w14:textId="77777777" w:rsidR="000329EF" w:rsidRPr="000B6689"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c>
                <w:tcPr>
                  <w:tcW w:w="894" w:type="dxa"/>
                  <w:tcBorders>
                    <w:top w:val="nil"/>
                    <w:left w:val="nil"/>
                    <w:bottom w:val="nil"/>
                    <w:right w:val="nil"/>
                  </w:tcBorders>
                </w:tcPr>
                <w:p w14:paraId="12E2AE3B" w14:textId="77777777" w:rsidR="000826F2" w:rsidRDefault="000826F2">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p w14:paraId="294C5E25"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
              </w:tc>
            </w:tr>
          </w:tbl>
          <w:p w14:paraId="198818B4"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152883BD" w14:textId="28B1D531"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Si </w:t>
            </w:r>
            <w:proofErr w:type="spellStart"/>
            <w:r w:rsidRPr="000B6689">
              <w:rPr>
                <w:rFonts w:asciiTheme="majorHAnsi" w:hAnsiTheme="majorHAnsi" w:cs="Calibri"/>
                <w:color w:val="000000"/>
                <w:sz w:val="20"/>
                <w:szCs w:val="20"/>
              </w:rPr>
              <w:t>attesta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Copia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è/</w:t>
            </w:r>
            <w:proofErr w:type="spellStart"/>
            <w:r w:rsidRPr="000B6689">
              <w:rPr>
                <w:rFonts w:asciiTheme="majorHAnsi" w:hAnsiTheme="majorHAnsi" w:cs="Calibri"/>
                <w:color w:val="000000"/>
                <w:sz w:val="20"/>
                <w:szCs w:val="20"/>
              </w:rPr>
              <w:t>sono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conforme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all’originale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originali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custodito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presso</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sede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dell’impresa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la/e </w:t>
            </w:r>
            <w:proofErr w:type="spellStart"/>
            <w:r w:rsidRPr="000B6689">
              <w:rPr>
                <w:rFonts w:asciiTheme="majorHAnsi" w:hAnsiTheme="majorHAnsi" w:cs="Calibri"/>
                <w:color w:val="000000"/>
                <w:sz w:val="20"/>
                <w:szCs w:val="20"/>
              </w:rPr>
              <w:t>suddetta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è/</w:t>
            </w:r>
            <w:proofErr w:type="spellStart"/>
            <w:r w:rsidRPr="000B6689">
              <w:rPr>
                <w:rFonts w:asciiTheme="majorHAnsi" w:hAnsiTheme="majorHAnsi" w:cs="Calibri"/>
                <w:color w:val="000000"/>
                <w:sz w:val="20"/>
                <w:szCs w:val="20"/>
              </w:rPr>
              <w:t>sono</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corso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validità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avendo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superato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gli</w:t>
            </w:r>
            <w:proofErr w:type="spellEnd"/>
            <w:r w:rsidRPr="000B6689">
              <w:rPr>
                <w:rFonts w:asciiTheme="majorHAnsi" w:hAnsiTheme="majorHAnsi" w:cs="Calibri"/>
                <w:color w:val="000000"/>
                <w:sz w:val="20"/>
                <w:szCs w:val="20"/>
              </w:rPr>
              <w:t xml:space="preserve"> audit </w:t>
            </w:r>
            <w:proofErr w:type="spellStart"/>
            <w:r w:rsidRPr="000B6689">
              <w:rPr>
                <w:rFonts w:asciiTheme="majorHAnsi" w:hAnsiTheme="majorHAnsi" w:cs="Calibri"/>
                <w:color w:val="000000"/>
                <w:sz w:val="20"/>
                <w:szCs w:val="20"/>
              </w:rPr>
              <w:t>periodici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dell’organismo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
          <w:p w14:paraId="4E52B50A"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2C7E95F8" w14:textId="7777777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b/>
                <w:color w:val="000000"/>
                <w:sz w:val="20"/>
                <w:szCs w:val="20"/>
              </w:rPr>
              <w:t xml:space="preserve">2. </w:t>
            </w: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r w:rsidRPr="000B6689">
              <w:rPr>
                <w:rFonts w:asciiTheme="majorHAnsi" w:hAnsiTheme="majorHAnsi" w:cs="Calibri"/>
                <w:b/>
                <w:color w:val="000000"/>
                <w:sz w:val="20"/>
                <w:szCs w:val="20"/>
              </w:rPr>
              <w:t xml:space="preserve">di </w:t>
            </w:r>
            <w:proofErr w:type="spellStart"/>
            <w:r w:rsidRPr="000B6689">
              <w:rPr>
                <w:rFonts w:asciiTheme="majorHAnsi" w:hAnsiTheme="majorHAnsi" w:cs="Calibri"/>
                <w:b/>
                <w:color w:val="000000"/>
                <w:sz w:val="20"/>
                <w:szCs w:val="20"/>
              </w:rPr>
              <w:t>essere</w:t>
            </w:r>
            <w:proofErr w:type="spellEnd"/>
            <w:r w:rsidRPr="000B6689">
              <w:rPr>
                <w:rFonts w:asciiTheme="majorHAnsi" w:hAnsiTheme="majorHAnsi" w:cs="Calibri"/>
                <w:b/>
                <w:color w:val="000000"/>
                <w:sz w:val="20"/>
                <w:szCs w:val="20"/>
              </w:rPr>
              <w:t xml:space="preserve"> in </w:t>
            </w:r>
            <w:proofErr w:type="spellStart"/>
            <w:r w:rsidRPr="000B6689">
              <w:rPr>
                <w:rFonts w:asciiTheme="majorHAnsi" w:hAnsiTheme="majorHAnsi" w:cs="Calibri"/>
                <w:b/>
                <w:color w:val="000000"/>
                <w:sz w:val="20"/>
                <w:szCs w:val="20"/>
              </w:rPr>
              <w:t>possesso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sistema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qualità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serie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europea</w:t>
            </w:r>
            <w:proofErr w:type="spellEnd"/>
            <w:r w:rsidRPr="000B6689">
              <w:rPr>
                <w:rFonts w:asciiTheme="majorHAnsi" w:hAnsiTheme="majorHAnsi" w:cs="Calibri"/>
                <w:color w:val="000000"/>
                <w:sz w:val="20"/>
                <w:szCs w:val="20"/>
              </w:rPr>
              <w:t xml:space="preserve"> ISO 14.001: 2015,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medesima</w:t>
            </w:r>
            <w:proofErr w:type="spellEnd"/>
            <w:r w:rsidRPr="000B6689">
              <w:rPr>
                <w:rFonts w:asciiTheme="majorHAnsi" w:hAnsiTheme="majorHAnsi" w:cs="Calibri"/>
                <w:color w:val="000000"/>
                <w:sz w:val="20"/>
                <w:szCs w:val="20"/>
              </w:rPr>
              <w:t xml:space="preserve"> è in </w:t>
            </w:r>
            <w:proofErr w:type="spellStart"/>
            <w:r w:rsidRPr="000B6689">
              <w:rPr>
                <w:rFonts w:asciiTheme="majorHAnsi" w:hAnsiTheme="majorHAnsi" w:cs="Calibri"/>
                <w:color w:val="000000"/>
                <w:sz w:val="20"/>
                <w:szCs w:val="20"/>
              </w:rPr>
              <w:t>corso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validità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w:t>
            </w:r>
            <w:proofErr w:type="gramStart"/>
            <w:r w:rsidRPr="000B6689">
              <w:rPr>
                <w:rFonts w:asciiTheme="majorHAnsi" w:hAnsiTheme="majorHAnsi" w:cs="Calibri"/>
                <w:color w:val="000000"/>
                <w:sz w:val="20"/>
                <w:szCs w:val="20"/>
              </w:rPr>
              <w:t>…..</w:t>
            </w:r>
            <w:proofErr w:type="gramEnd"/>
            <w:r w:rsidRPr="000B6689">
              <w:rPr>
                <w:rFonts w:asciiTheme="majorHAnsi" w:hAnsiTheme="majorHAnsi" w:cs="Calibri"/>
                <w:color w:val="000000"/>
                <w:sz w:val="20"/>
                <w:szCs w:val="20"/>
              </w:rPr>
              <w:t xml:space="preserve">, come </w:t>
            </w:r>
            <w:proofErr w:type="spellStart"/>
            <w:r w:rsidRPr="000B6689">
              <w:rPr>
                <w:rFonts w:asciiTheme="majorHAnsi" w:hAnsiTheme="majorHAnsi" w:cs="Calibri"/>
                <w:color w:val="000000"/>
                <w:sz w:val="20"/>
                <w:szCs w:val="20"/>
              </w:rPr>
              <w:t>risulta</w:t>
            </w:r>
            <w:proofErr w:type="spellEnd"/>
            <w:r w:rsidRPr="000B6689">
              <w:rPr>
                <w:rFonts w:asciiTheme="majorHAnsi" w:hAnsiTheme="majorHAnsi" w:cs="Calibri"/>
                <w:color w:val="000000"/>
                <w:sz w:val="20"/>
                <w:szCs w:val="20"/>
              </w:rPr>
              <w:t xml:space="preserve"> dal </w:t>
            </w:r>
            <w:proofErr w:type="spellStart"/>
            <w:r w:rsidRPr="000B6689">
              <w:rPr>
                <w:rFonts w:asciiTheme="majorHAnsi" w:hAnsiTheme="majorHAnsi" w:cs="Calibri"/>
                <w:color w:val="000000"/>
                <w:sz w:val="20"/>
                <w:szCs w:val="20"/>
              </w:rPr>
              <w:t>seguente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certificato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allega</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copia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conforme</w:t>
            </w:r>
            <w:proofErr w:type="spellEnd"/>
            <w:r w:rsidRPr="000B6689">
              <w:rPr>
                <w:rFonts w:asciiTheme="majorHAnsi" w:hAnsiTheme="majorHAnsi" w:cs="Calibri"/>
                <w:color w:val="000000"/>
                <w:sz w:val="20"/>
                <w:szCs w:val="20"/>
              </w:rPr>
              <w:t xml:space="preserve"> ai sensi </w:t>
            </w:r>
            <w:proofErr w:type="spellStart"/>
            <w:r w:rsidRPr="000B6689">
              <w:rPr>
                <w:rFonts w:asciiTheme="majorHAnsi" w:hAnsiTheme="majorHAnsi" w:cs="Calibri"/>
                <w:color w:val="000000"/>
                <w:sz w:val="20"/>
                <w:szCs w:val="20"/>
              </w:rPr>
              <w:t>dell’articolo</w:t>
            </w:r>
            <w:proofErr w:type="spellEnd"/>
            <w:r w:rsidRPr="000B6689">
              <w:rPr>
                <w:rFonts w:asciiTheme="majorHAnsi" w:hAnsiTheme="majorHAnsi" w:cs="Calibri"/>
                <w:color w:val="000000"/>
                <w:sz w:val="20"/>
                <w:szCs w:val="20"/>
              </w:rPr>
              <w:t xml:space="preserve"> 19 del D.P.R. 445/2000 :</w:t>
            </w:r>
          </w:p>
          <w:tbl>
            <w:tblPr>
              <w:tblStyle w:val="af5"/>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1404"/>
              <w:gridCol w:w="1782"/>
              <w:gridCol w:w="972"/>
              <w:gridCol w:w="972"/>
              <w:gridCol w:w="647"/>
              <w:gridCol w:w="1297"/>
              <w:gridCol w:w="665"/>
              <w:gridCol w:w="611"/>
            </w:tblGrid>
            <w:tr w:rsidR="000329EF" w:rsidRPr="000B6689" w14:paraId="123DDA67" w14:textId="77777777" w:rsidTr="000826F2">
              <w:tc>
                <w:tcPr>
                  <w:tcW w:w="439" w:type="dxa"/>
                  <w:tcBorders>
                    <w:top w:val="nil"/>
                    <w:left w:val="nil"/>
                    <w:bottom w:val="nil"/>
                    <w:right w:val="nil"/>
                  </w:tcBorders>
                  <w:tcMar>
                    <w:left w:w="0" w:type="dxa"/>
                    <w:right w:w="0" w:type="dxa"/>
                  </w:tcMar>
                </w:tcPr>
                <w:p w14:paraId="0F4C0BFC"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1404" w:type="dxa"/>
                  <w:tcBorders>
                    <w:top w:val="nil"/>
                    <w:left w:val="nil"/>
                    <w:bottom w:val="nil"/>
                    <w:right w:val="single" w:sz="4" w:space="0" w:color="000000"/>
                  </w:tcBorders>
                </w:tcPr>
                <w:p w14:paraId="7374818F" w14:textId="6EDCDB00" w:rsidR="000329EF" w:rsidRPr="000B6689" w:rsidRDefault="000826F2">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Pr>
                      <w:rFonts w:asciiTheme="majorHAnsi" w:hAnsiTheme="majorHAnsi" w:cs="Calibri"/>
                      <w:color w:val="000000"/>
                      <w:sz w:val="20"/>
                      <w:szCs w:val="20"/>
                    </w:rPr>
                    <w:t>-</w:t>
                  </w:r>
                  <w:proofErr w:type="spellStart"/>
                  <w:r w:rsidR="00583924" w:rsidRPr="000B6689">
                    <w:rPr>
                      <w:rFonts w:asciiTheme="majorHAnsi" w:hAnsiTheme="majorHAnsi" w:cs="Calibri"/>
                      <w:color w:val="000000"/>
                      <w:sz w:val="20"/>
                      <w:szCs w:val="20"/>
                    </w:rPr>
                    <w:t>certificato</w:t>
                  </w:r>
                  <w:proofErr w:type="spellEnd"/>
                  <w:r w:rsidR="00583924" w:rsidRPr="000B6689">
                    <w:rPr>
                      <w:rFonts w:asciiTheme="majorHAnsi" w:hAnsiTheme="majorHAnsi" w:cs="Calibri"/>
                      <w:color w:val="000000"/>
                      <w:sz w:val="20"/>
                      <w:szCs w:val="20"/>
                    </w:rPr>
                    <w:t xml:space="preserve"> n.</w:t>
                  </w:r>
                </w:p>
              </w:tc>
              <w:tc>
                <w:tcPr>
                  <w:tcW w:w="1782" w:type="dxa"/>
                  <w:tcBorders>
                    <w:top w:val="nil"/>
                    <w:left w:val="single" w:sz="4" w:space="0" w:color="000000"/>
                    <w:bottom w:val="single" w:sz="4" w:space="0" w:color="000000"/>
                    <w:right w:val="single" w:sz="4" w:space="0" w:color="000000"/>
                  </w:tcBorders>
                </w:tcPr>
                <w:p w14:paraId="579B41EF"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c>
                <w:tcPr>
                  <w:tcW w:w="972" w:type="dxa"/>
                  <w:tcBorders>
                    <w:top w:val="nil"/>
                    <w:left w:val="single" w:sz="4" w:space="0" w:color="000000"/>
                    <w:bottom w:val="nil"/>
                    <w:right w:val="single" w:sz="4" w:space="0" w:color="000000"/>
                  </w:tcBorders>
                </w:tcPr>
                <w:p w14:paraId="7A3D58BE"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in data</w:t>
                  </w:r>
                </w:p>
              </w:tc>
              <w:tc>
                <w:tcPr>
                  <w:tcW w:w="1619" w:type="dxa"/>
                  <w:gridSpan w:val="2"/>
                  <w:tcBorders>
                    <w:top w:val="nil"/>
                    <w:left w:val="single" w:sz="4" w:space="0" w:color="000000"/>
                    <w:bottom w:val="single" w:sz="4" w:space="0" w:color="000000"/>
                    <w:right w:val="single" w:sz="4" w:space="0" w:color="000000"/>
                  </w:tcBorders>
                </w:tcPr>
                <w:p w14:paraId="1E8278F2"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c>
                <w:tcPr>
                  <w:tcW w:w="1297" w:type="dxa"/>
                  <w:tcBorders>
                    <w:top w:val="nil"/>
                    <w:left w:val="single" w:sz="4" w:space="0" w:color="000000"/>
                    <w:bottom w:val="nil"/>
                    <w:right w:val="single" w:sz="4" w:space="0" w:color="000000"/>
                  </w:tcBorders>
                </w:tcPr>
                <w:p w14:paraId="0E66A293"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valido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fino</w:t>
                  </w:r>
                  <w:proofErr w:type="spellEnd"/>
                  <w:r w:rsidRPr="000B6689">
                    <w:rPr>
                      <w:rFonts w:asciiTheme="majorHAnsi" w:hAnsiTheme="majorHAnsi" w:cs="Calibri"/>
                      <w:color w:val="000000"/>
                      <w:sz w:val="20"/>
                      <w:szCs w:val="20"/>
                    </w:rPr>
                    <w:t xml:space="preserve"> al</w:t>
                  </w:r>
                </w:p>
              </w:tc>
              <w:tc>
                <w:tcPr>
                  <w:tcW w:w="1276" w:type="dxa"/>
                  <w:gridSpan w:val="2"/>
                  <w:tcBorders>
                    <w:top w:val="nil"/>
                    <w:left w:val="single" w:sz="4" w:space="0" w:color="000000"/>
                    <w:bottom w:val="single" w:sz="4" w:space="0" w:color="000000"/>
                    <w:right w:val="single" w:sz="4" w:space="0" w:color="000000"/>
                  </w:tcBorders>
                </w:tcPr>
                <w:p w14:paraId="12779FE5"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r>
            <w:tr w:rsidR="000329EF" w:rsidRPr="000B6689" w14:paraId="58311E8F" w14:textId="77777777" w:rsidTr="000826F2">
              <w:tc>
                <w:tcPr>
                  <w:tcW w:w="439" w:type="dxa"/>
                  <w:tcBorders>
                    <w:top w:val="nil"/>
                    <w:left w:val="nil"/>
                    <w:bottom w:val="nil"/>
                    <w:right w:val="nil"/>
                  </w:tcBorders>
                  <w:tcMar>
                    <w:left w:w="0" w:type="dxa"/>
                    <w:right w:w="0" w:type="dxa"/>
                  </w:tcMar>
                </w:tcPr>
                <w:p w14:paraId="69F05C76"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1404" w:type="dxa"/>
                  <w:tcBorders>
                    <w:top w:val="nil"/>
                    <w:left w:val="nil"/>
                    <w:bottom w:val="nil"/>
                    <w:right w:val="nil"/>
                  </w:tcBorders>
                </w:tcPr>
                <w:p w14:paraId="4517F9CD"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settore</w:t>
                  </w:r>
                  <w:proofErr w:type="spellEnd"/>
                  <w:r w:rsidRPr="000B6689">
                    <w:rPr>
                      <w:rFonts w:asciiTheme="majorHAnsi" w:hAnsiTheme="majorHAnsi" w:cs="Calibri"/>
                      <w:color w:val="000000"/>
                      <w:sz w:val="20"/>
                      <w:szCs w:val="20"/>
                    </w:rPr>
                    <w:t xml:space="preserve"> IAF:</w:t>
                  </w:r>
                </w:p>
              </w:tc>
              <w:tc>
                <w:tcPr>
                  <w:tcW w:w="1782" w:type="dxa"/>
                  <w:tcBorders>
                    <w:top w:val="single" w:sz="4" w:space="0" w:color="000000"/>
                    <w:left w:val="nil"/>
                    <w:bottom w:val="single" w:sz="4" w:space="0" w:color="000000"/>
                    <w:right w:val="nil"/>
                  </w:tcBorders>
                </w:tcPr>
                <w:p w14:paraId="43D70CA2"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c>
                <w:tcPr>
                  <w:tcW w:w="1944" w:type="dxa"/>
                  <w:gridSpan w:val="2"/>
                  <w:tcBorders>
                    <w:top w:val="nil"/>
                    <w:left w:val="nil"/>
                    <w:bottom w:val="nil"/>
                    <w:right w:val="nil"/>
                  </w:tcBorders>
                </w:tcPr>
                <w:p w14:paraId="2C0C708E"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rilasciato</w:t>
                  </w:r>
                  <w:proofErr w:type="spellEnd"/>
                  <w:r w:rsidRPr="000B6689">
                    <w:rPr>
                      <w:rFonts w:asciiTheme="majorHAnsi" w:hAnsiTheme="majorHAnsi" w:cs="Calibri"/>
                      <w:color w:val="000000"/>
                      <w:sz w:val="20"/>
                      <w:szCs w:val="20"/>
                    </w:rPr>
                    <w:t xml:space="preserve"> da:</w:t>
                  </w:r>
                  <w:r w:rsidRPr="000B6689">
                    <w:rPr>
                      <w:rFonts w:asciiTheme="majorHAnsi" w:hAnsiTheme="majorHAnsi" w:cs="Calibri"/>
                      <w:color w:val="000000"/>
                      <w:sz w:val="20"/>
                      <w:szCs w:val="20"/>
                      <w:vertAlign w:val="superscript"/>
                    </w:rPr>
                    <w:footnoteReference w:id="22"/>
                  </w:r>
                  <w:r w:rsidRPr="000B6689">
                    <w:rPr>
                      <w:rFonts w:asciiTheme="majorHAnsi" w:hAnsiTheme="majorHAnsi" w:cs="Calibri"/>
                      <w:color w:val="000000"/>
                      <w:sz w:val="20"/>
                      <w:szCs w:val="20"/>
                    </w:rPr>
                    <w:t xml:space="preserve"> </w:t>
                  </w:r>
                </w:p>
              </w:tc>
              <w:tc>
                <w:tcPr>
                  <w:tcW w:w="3220" w:type="dxa"/>
                  <w:gridSpan w:val="4"/>
                  <w:tcBorders>
                    <w:top w:val="nil"/>
                    <w:left w:val="nil"/>
                    <w:bottom w:val="single" w:sz="4" w:space="0" w:color="000000"/>
                    <w:right w:val="nil"/>
                  </w:tcBorders>
                </w:tcPr>
                <w:p w14:paraId="7446B8EC" w14:textId="77777777" w:rsidR="000329EF" w:rsidRPr="000B6689" w:rsidRDefault="000329EF">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p>
              </w:tc>
            </w:tr>
            <w:tr w:rsidR="000329EF" w:rsidRPr="000B6689" w14:paraId="66362467" w14:textId="77777777" w:rsidTr="000826F2">
              <w:tc>
                <w:tcPr>
                  <w:tcW w:w="439" w:type="dxa"/>
                  <w:tcBorders>
                    <w:top w:val="nil"/>
                    <w:left w:val="nil"/>
                    <w:bottom w:val="nil"/>
                    <w:right w:val="nil"/>
                  </w:tcBorders>
                  <w:tcMar>
                    <w:left w:w="0" w:type="dxa"/>
                    <w:right w:w="0" w:type="dxa"/>
                  </w:tcMar>
                </w:tcPr>
                <w:p w14:paraId="6F6E3248"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3186" w:type="dxa"/>
                  <w:gridSpan w:val="2"/>
                  <w:tcBorders>
                    <w:top w:val="nil"/>
                    <w:left w:val="nil"/>
                    <w:bottom w:val="nil"/>
                    <w:right w:val="nil"/>
                  </w:tcBorders>
                </w:tcPr>
                <w:p w14:paraId="718BE84B"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roofErr w:type="spellStart"/>
                  <w:proofErr w:type="gramStart"/>
                  <w:r w:rsidRPr="000B6689">
                    <w:rPr>
                      <w:rFonts w:asciiTheme="majorHAnsi" w:hAnsiTheme="majorHAnsi" w:cs="Calibri"/>
                      <w:color w:val="000000"/>
                      <w:sz w:val="20"/>
                      <w:szCs w:val="20"/>
                    </w:rPr>
                    <w:t>organismo</w:t>
                  </w:r>
                  <w:proofErr w:type="spellEnd"/>
                  <w:proofErr w:type="gram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accreditato</w:t>
                  </w:r>
                  <w:proofErr w:type="spellEnd"/>
                  <w:r w:rsidRPr="000B6689">
                    <w:rPr>
                      <w:rFonts w:asciiTheme="majorHAnsi" w:hAnsiTheme="majorHAnsi" w:cs="Calibri"/>
                      <w:color w:val="000000"/>
                      <w:sz w:val="20"/>
                      <w:szCs w:val="20"/>
                    </w:rPr>
                    <w:t xml:space="preserve"> da </w:t>
                  </w:r>
                  <w:r w:rsidRPr="000B6689">
                    <w:rPr>
                      <w:rFonts w:asciiTheme="majorHAnsi" w:hAnsiTheme="majorHAnsi" w:cs="Calibri"/>
                      <w:color w:val="000000"/>
                      <w:sz w:val="20"/>
                      <w:szCs w:val="20"/>
                      <w:vertAlign w:val="superscript"/>
                    </w:rPr>
                    <w:footnoteReference w:id="23"/>
                  </w:r>
                  <w:r w:rsidRPr="000B6689">
                    <w:rPr>
                      <w:rFonts w:asciiTheme="majorHAnsi" w:hAnsiTheme="majorHAnsi" w:cs="Calibri"/>
                      <w:color w:val="000000"/>
                      <w:sz w:val="20"/>
                      <w:szCs w:val="20"/>
                    </w:rPr>
                    <w:t xml:space="preserve">  </w:t>
                  </w:r>
                </w:p>
              </w:tc>
              <w:tc>
                <w:tcPr>
                  <w:tcW w:w="4553" w:type="dxa"/>
                  <w:gridSpan w:val="5"/>
                  <w:tcBorders>
                    <w:top w:val="nil"/>
                    <w:left w:val="nil"/>
                    <w:bottom w:val="single" w:sz="4" w:space="0" w:color="000000"/>
                    <w:right w:val="nil"/>
                  </w:tcBorders>
                </w:tcPr>
                <w:p w14:paraId="1F5B7411" w14:textId="77777777" w:rsidR="000329EF" w:rsidRPr="000B6689" w:rsidRDefault="000329EF">
                  <w:pPr>
                    <w:pBdr>
                      <w:top w:val="nil"/>
                      <w:left w:val="nil"/>
                      <w:bottom w:val="nil"/>
                      <w:right w:val="nil"/>
                      <w:between w:val="nil"/>
                    </w:pBdr>
                    <w:spacing w:before="60" w:after="60" w:line="240" w:lineRule="auto"/>
                    <w:ind w:left="0" w:hanging="2"/>
                    <w:jc w:val="both"/>
                    <w:rPr>
                      <w:rFonts w:asciiTheme="majorHAnsi" w:hAnsiTheme="majorHAnsi" w:cs="Calibri"/>
                      <w:color w:val="000000"/>
                      <w:sz w:val="20"/>
                      <w:szCs w:val="20"/>
                    </w:rPr>
                  </w:pPr>
                </w:p>
              </w:tc>
              <w:tc>
                <w:tcPr>
                  <w:tcW w:w="611" w:type="dxa"/>
                  <w:tcBorders>
                    <w:top w:val="nil"/>
                    <w:left w:val="nil"/>
                    <w:bottom w:val="nil"/>
                    <w:right w:val="nil"/>
                  </w:tcBorders>
                </w:tcPr>
                <w:p w14:paraId="12807C88"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
              </w:tc>
            </w:tr>
          </w:tbl>
          <w:p w14:paraId="461F69B2" w14:textId="77777777" w:rsidR="000329EF" w:rsidRPr="000B6689" w:rsidRDefault="000329EF">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p>
          <w:p w14:paraId="3E26A92E" w14:textId="07715417" w:rsidR="000329EF" w:rsidRPr="000B6689" w:rsidRDefault="00583924">
            <w:pPr>
              <w:pBdr>
                <w:top w:val="nil"/>
                <w:left w:val="nil"/>
                <w:bottom w:val="nil"/>
                <w:right w:val="nil"/>
                <w:between w:val="nil"/>
              </w:pBdr>
              <w:spacing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Si </w:t>
            </w:r>
            <w:proofErr w:type="spellStart"/>
            <w:r w:rsidRPr="000B6689">
              <w:rPr>
                <w:rFonts w:asciiTheme="majorHAnsi" w:hAnsiTheme="majorHAnsi" w:cs="Calibri"/>
                <w:color w:val="000000"/>
                <w:sz w:val="20"/>
                <w:szCs w:val="20"/>
              </w:rPr>
              <w:t>attesta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Copia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è/</w:t>
            </w:r>
            <w:proofErr w:type="spellStart"/>
            <w:r w:rsidRPr="000B6689">
              <w:rPr>
                <w:rFonts w:asciiTheme="majorHAnsi" w:hAnsiTheme="majorHAnsi" w:cs="Calibri"/>
                <w:color w:val="000000"/>
                <w:sz w:val="20"/>
                <w:szCs w:val="20"/>
              </w:rPr>
              <w:t>sono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conforme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all’originale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agli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originali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custodito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presso</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sede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dell’impresa</w:t>
            </w:r>
            <w:proofErr w:type="spellEnd"/>
            <w:r w:rsidRPr="000B6689">
              <w:rPr>
                <w:rFonts w:asciiTheme="majorHAnsi" w:hAnsiTheme="majorHAnsi" w:cs="Calibri"/>
                <w:color w:val="000000"/>
                <w:sz w:val="20"/>
                <w:szCs w:val="20"/>
              </w:rPr>
              <w:t xml:space="preserve"> 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la/e </w:t>
            </w:r>
            <w:proofErr w:type="spellStart"/>
            <w:r w:rsidRPr="000B6689">
              <w:rPr>
                <w:rFonts w:asciiTheme="majorHAnsi" w:hAnsiTheme="majorHAnsi" w:cs="Calibri"/>
                <w:color w:val="000000"/>
                <w:sz w:val="20"/>
                <w:szCs w:val="20"/>
              </w:rPr>
              <w:t>suddetta</w:t>
            </w:r>
            <w:proofErr w:type="spellEnd"/>
            <w:r w:rsidRPr="000B6689">
              <w:rPr>
                <w:rFonts w:asciiTheme="majorHAnsi" w:hAnsiTheme="majorHAnsi" w:cs="Calibri"/>
                <w:color w:val="000000"/>
                <w:sz w:val="20"/>
                <w:szCs w:val="20"/>
              </w:rPr>
              <w:t xml:space="preserve">/e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è/</w:t>
            </w:r>
            <w:proofErr w:type="spellStart"/>
            <w:r w:rsidRPr="000B6689">
              <w:rPr>
                <w:rFonts w:asciiTheme="majorHAnsi" w:hAnsiTheme="majorHAnsi" w:cs="Calibri"/>
                <w:color w:val="000000"/>
                <w:sz w:val="20"/>
                <w:szCs w:val="20"/>
              </w:rPr>
              <w:t>sono</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corso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validità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avendo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superato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gli</w:t>
            </w:r>
            <w:proofErr w:type="spellEnd"/>
            <w:r w:rsidRPr="000B6689">
              <w:rPr>
                <w:rFonts w:asciiTheme="majorHAnsi" w:hAnsiTheme="majorHAnsi" w:cs="Calibri"/>
                <w:color w:val="000000"/>
                <w:sz w:val="20"/>
                <w:szCs w:val="20"/>
              </w:rPr>
              <w:t xml:space="preserve"> audit </w:t>
            </w:r>
            <w:proofErr w:type="spellStart"/>
            <w:r w:rsidRPr="000B6689">
              <w:rPr>
                <w:rFonts w:asciiTheme="majorHAnsi" w:hAnsiTheme="majorHAnsi" w:cs="Calibri"/>
                <w:color w:val="000000"/>
                <w:sz w:val="20"/>
                <w:szCs w:val="20"/>
              </w:rPr>
              <w:t>periodici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dell’organismo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certificazione</w:t>
            </w:r>
            <w:proofErr w:type="spellEnd"/>
            <w:r w:rsidRPr="000B6689">
              <w:rPr>
                <w:rFonts w:asciiTheme="majorHAnsi" w:hAnsiTheme="majorHAnsi" w:cs="Calibri"/>
                <w:color w:val="000000"/>
                <w:sz w:val="20"/>
                <w:szCs w:val="20"/>
              </w:rPr>
              <w:t>.</w:t>
            </w:r>
          </w:p>
          <w:p w14:paraId="4400A6FC" w14:textId="77777777" w:rsidR="000329EF" w:rsidRPr="000B6689" w:rsidRDefault="000329EF">
            <w:pPr>
              <w:pBdr>
                <w:top w:val="nil"/>
                <w:left w:val="nil"/>
                <w:bottom w:val="nil"/>
                <w:right w:val="nil"/>
                <w:between w:val="nil"/>
              </w:pBdr>
              <w:tabs>
                <w:tab w:val="left" w:pos="-2127"/>
              </w:tabs>
              <w:spacing w:line="240" w:lineRule="auto"/>
              <w:ind w:left="0" w:hanging="2"/>
              <w:jc w:val="both"/>
              <w:rPr>
                <w:rFonts w:asciiTheme="majorHAnsi" w:hAnsiTheme="majorHAnsi" w:cs="Calibri"/>
                <w:color w:val="000000"/>
                <w:sz w:val="20"/>
                <w:szCs w:val="20"/>
              </w:rPr>
            </w:pPr>
          </w:p>
        </w:tc>
      </w:tr>
    </w:tbl>
    <w:p w14:paraId="37F4311D"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tbl>
      <w:tblPr>
        <w:tblStyle w:val="af6"/>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0B6689" w14:paraId="01772AA3" w14:textId="77777777">
        <w:tc>
          <w:tcPr>
            <w:tcW w:w="9855" w:type="dxa"/>
          </w:tcPr>
          <w:p w14:paraId="41E4CC1C" w14:textId="5754CE19" w:rsidR="000329EF" w:rsidRPr="000B6689" w:rsidRDefault="00583924" w:rsidP="006C0570">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G. DICHIARAZIONI IN RELAZIONE AL SUBAPPALTO/SUBAPPALTO QUALIFICANTE</w:t>
            </w:r>
          </w:p>
        </w:tc>
      </w:tr>
    </w:tbl>
    <w:p w14:paraId="53AB683C"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tbl>
      <w:tblPr>
        <w:tblStyle w:val="af7"/>
        <w:tblW w:w="9855" w:type="dxa"/>
        <w:tblInd w:w="-108" w:type="dxa"/>
        <w:tblLayout w:type="fixed"/>
        <w:tblLook w:val="0000" w:firstRow="0" w:lastRow="0" w:firstColumn="0" w:lastColumn="0" w:noHBand="0" w:noVBand="0"/>
      </w:tblPr>
      <w:tblGrid>
        <w:gridCol w:w="9855"/>
      </w:tblGrid>
      <w:tr w:rsidR="000329EF" w:rsidRPr="000B6689" w14:paraId="18FF2A84" w14:textId="77777777">
        <w:tc>
          <w:tcPr>
            <w:tcW w:w="9855" w:type="dxa"/>
          </w:tcPr>
          <w:p w14:paraId="71CAA867" w14:textId="5FB9A2A1" w:rsidR="000329EF" w:rsidRPr="000B6689" w:rsidRDefault="00583924">
            <w:pPr>
              <w:pBdr>
                <w:top w:val="nil"/>
                <w:left w:val="nil"/>
                <w:bottom w:val="nil"/>
                <w:right w:val="nil"/>
                <w:between w:val="nil"/>
              </w:pBdr>
              <w:tabs>
                <w:tab w:val="left" w:pos="-2127"/>
                <w:tab w:val="left" w:pos="708"/>
              </w:tabs>
              <w:spacing w:before="120" w:after="200" w:line="276"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ab/>
            </w:r>
            <w:proofErr w:type="spellStart"/>
            <w:r w:rsidRPr="000B6689">
              <w:rPr>
                <w:rFonts w:asciiTheme="majorHAnsi" w:hAnsiTheme="majorHAnsi" w:cs="Calibri"/>
                <w:color w:val="000000"/>
                <w:sz w:val="20"/>
                <w:szCs w:val="20"/>
              </w:rPr>
              <w:t>dichiara</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possedere</w:t>
            </w:r>
            <w:proofErr w:type="spellEnd"/>
            <w:r w:rsidRPr="000B6689">
              <w:rPr>
                <w:rFonts w:asciiTheme="majorHAnsi" w:hAnsiTheme="majorHAnsi" w:cs="Calibri"/>
                <w:color w:val="000000"/>
                <w:sz w:val="20"/>
                <w:szCs w:val="20"/>
              </w:rPr>
              <w:t xml:space="preserve"> </w:t>
            </w:r>
            <w:proofErr w:type="spellStart"/>
            <w:r w:rsidRPr="002B51FF">
              <w:rPr>
                <w:rFonts w:asciiTheme="majorHAnsi" w:hAnsiTheme="majorHAnsi" w:cs="Calibri"/>
                <w:color w:val="000000"/>
                <w:sz w:val="20"/>
                <w:szCs w:val="20"/>
              </w:rPr>
              <w:t>i</w:t>
            </w:r>
            <w:proofErr w:type="spellEnd"/>
            <w:r w:rsidRPr="002B51FF">
              <w:rPr>
                <w:rFonts w:asciiTheme="majorHAnsi" w:hAnsiTheme="majorHAnsi" w:cs="Calibri"/>
                <w:color w:val="000000"/>
                <w:sz w:val="20"/>
                <w:szCs w:val="20"/>
              </w:rPr>
              <w:t xml:space="preserve"> </w:t>
            </w:r>
            <w:proofErr w:type="spellStart"/>
            <w:r w:rsidRPr="002B51FF">
              <w:rPr>
                <w:rFonts w:asciiTheme="majorHAnsi" w:hAnsiTheme="majorHAnsi" w:cs="Calibri"/>
                <w:color w:val="000000"/>
                <w:sz w:val="20"/>
                <w:szCs w:val="20"/>
              </w:rPr>
              <w:t>requisiti</w:t>
            </w:r>
            <w:proofErr w:type="spellEnd"/>
            <w:r w:rsidRPr="002B51FF">
              <w:rPr>
                <w:rFonts w:asciiTheme="majorHAnsi" w:hAnsiTheme="majorHAnsi" w:cs="Calibri"/>
                <w:color w:val="000000"/>
                <w:sz w:val="20"/>
                <w:szCs w:val="20"/>
              </w:rPr>
              <w:t xml:space="preserve"> </w:t>
            </w:r>
            <w:proofErr w:type="spellStart"/>
            <w:r w:rsidRPr="002B51FF">
              <w:rPr>
                <w:rFonts w:asciiTheme="majorHAnsi" w:hAnsiTheme="majorHAnsi" w:cs="Calibri"/>
                <w:color w:val="000000"/>
                <w:sz w:val="20"/>
                <w:szCs w:val="20"/>
              </w:rPr>
              <w:t>richiesti</w:t>
            </w:r>
            <w:proofErr w:type="spellEnd"/>
            <w:r w:rsidRPr="002B51FF">
              <w:rPr>
                <w:rFonts w:asciiTheme="majorHAnsi" w:hAnsiTheme="majorHAnsi" w:cs="Calibri"/>
                <w:color w:val="000000"/>
                <w:sz w:val="20"/>
                <w:szCs w:val="20"/>
              </w:rPr>
              <w:t xml:space="preserve"> </w:t>
            </w:r>
            <w:r w:rsidR="000826F2" w:rsidRPr="002B51FF">
              <w:rPr>
                <w:rFonts w:asciiTheme="majorHAnsi" w:hAnsiTheme="majorHAnsi" w:cs="Calibri"/>
                <w:color w:val="000000"/>
                <w:sz w:val="20"/>
                <w:szCs w:val="20"/>
              </w:rPr>
              <w:t>dal Bando di Gara</w:t>
            </w:r>
            <w:r w:rsidRPr="002B51FF">
              <w:rPr>
                <w:rFonts w:asciiTheme="majorHAnsi" w:hAnsiTheme="majorHAnsi" w:cs="Calibri"/>
                <w:color w:val="000000"/>
                <w:sz w:val="20"/>
                <w:szCs w:val="20"/>
              </w:rPr>
              <w:t xml:space="preserve">, e </w:t>
            </w:r>
            <w:proofErr w:type="spellStart"/>
            <w:r w:rsidRPr="002B51FF">
              <w:rPr>
                <w:rFonts w:asciiTheme="majorHAnsi" w:hAnsiTheme="majorHAnsi" w:cs="Calibri"/>
                <w:color w:val="000000"/>
                <w:sz w:val="20"/>
                <w:szCs w:val="20"/>
              </w:rPr>
              <w:t>pertanto</w:t>
            </w:r>
            <w:proofErr w:type="spellEnd"/>
            <w:r w:rsidRPr="000B6689">
              <w:rPr>
                <w:rFonts w:asciiTheme="majorHAnsi" w:hAnsiTheme="majorHAnsi" w:cs="Calibri"/>
                <w:color w:val="000000"/>
                <w:sz w:val="20"/>
                <w:szCs w:val="20"/>
              </w:rPr>
              <w:t xml:space="preserve"> </w:t>
            </w:r>
          </w:p>
          <w:p w14:paraId="06AB5E39" w14:textId="77777777" w:rsidR="000329EF" w:rsidRPr="000B6689" w:rsidRDefault="00583924">
            <w:pPr>
              <w:pBdr>
                <w:top w:val="nil"/>
                <w:left w:val="nil"/>
                <w:bottom w:val="nil"/>
                <w:right w:val="nil"/>
                <w:between w:val="nil"/>
              </w:pBdr>
              <w:spacing w:before="120" w:after="120" w:line="48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DICHIARA</w:t>
            </w:r>
          </w:p>
          <w:tbl>
            <w:tblPr>
              <w:tblStyle w:val="af8"/>
              <w:tblW w:w="9639" w:type="dxa"/>
              <w:tblLayout w:type="fixed"/>
              <w:tblLook w:val="0000" w:firstRow="0" w:lastRow="0" w:firstColumn="0" w:lastColumn="0" w:noHBand="0" w:noVBand="0"/>
            </w:tblPr>
            <w:tblGrid>
              <w:gridCol w:w="9639"/>
            </w:tblGrid>
            <w:tr w:rsidR="000329EF" w:rsidRPr="000B6689" w14:paraId="4A118383" w14:textId="77777777">
              <w:tc>
                <w:tcPr>
                  <w:tcW w:w="9639" w:type="dxa"/>
                </w:tcPr>
                <w:p w14:paraId="774A6C46" w14:textId="77777777" w:rsidR="000329EF" w:rsidRPr="000B6689" w:rsidRDefault="00583924">
                  <w:pPr>
                    <w:pBdr>
                      <w:top w:val="nil"/>
                      <w:left w:val="nil"/>
                      <w:bottom w:val="nil"/>
                      <w:right w:val="nil"/>
                      <w:between w:val="nil"/>
                    </w:pBdr>
                    <w:tabs>
                      <w:tab w:val="left" w:pos="-2127"/>
                      <w:tab w:val="left" w:pos="708"/>
                    </w:tabs>
                    <w:spacing w:before="120" w:after="200" w:line="276"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ab/>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b/>
                      <w:color w:val="000000"/>
                      <w:sz w:val="20"/>
                      <w:szCs w:val="20"/>
                    </w:rPr>
                    <w:t>intende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subappaltare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riservandosene</w:t>
                  </w:r>
                  <w:proofErr w:type="spellEnd"/>
                  <w:r w:rsidRPr="000B6689">
                    <w:rPr>
                      <w:rFonts w:asciiTheme="majorHAnsi" w:hAnsiTheme="majorHAnsi" w:cs="Calibri"/>
                      <w:b/>
                      <w:color w:val="000000"/>
                      <w:sz w:val="20"/>
                      <w:szCs w:val="20"/>
                    </w:rPr>
                    <w:t xml:space="preserve"> la </w:t>
                  </w:r>
                  <w:proofErr w:type="spellStart"/>
                  <w:r w:rsidRPr="000B6689">
                    <w:rPr>
                      <w:rFonts w:asciiTheme="majorHAnsi" w:hAnsiTheme="majorHAnsi" w:cs="Calibri"/>
                      <w:b/>
                      <w:color w:val="000000"/>
                      <w:sz w:val="20"/>
                      <w:szCs w:val="20"/>
                    </w:rPr>
                    <w:t>possibilità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seguenti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servizi</w:t>
                  </w:r>
                  <w:proofErr w:type="spellEnd"/>
                  <w:r w:rsidRPr="000B6689">
                    <w:rPr>
                      <w:rFonts w:asciiTheme="majorHAnsi" w:hAnsiTheme="majorHAnsi" w:cs="Calibri"/>
                      <w:color w:val="000000"/>
                      <w:sz w:val="20"/>
                      <w:szCs w:val="20"/>
                    </w:rPr>
                    <w:t>:</w:t>
                  </w:r>
                </w:p>
                <w:p w14:paraId="7D28A2C7" w14:textId="43E0684E" w:rsidR="000329EF" w:rsidRPr="000B6689" w:rsidRDefault="00583924">
                  <w:pPr>
                    <w:pBdr>
                      <w:top w:val="nil"/>
                      <w:left w:val="nil"/>
                      <w:bottom w:val="nil"/>
                      <w:right w:val="nil"/>
                      <w:between w:val="nil"/>
                    </w:pBdr>
                    <w:tabs>
                      <w:tab w:val="left" w:pos="-2127"/>
                      <w:tab w:val="left" w:pos="708"/>
                    </w:tabs>
                    <w:spacing w:before="120" w:after="200" w:line="276"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_____________________________</w:t>
                  </w:r>
                  <w:r w:rsidR="006C0570">
                    <w:rPr>
                      <w:rFonts w:asciiTheme="majorHAnsi" w:hAnsiTheme="majorHAnsi" w:cs="Calibri"/>
                      <w:color w:val="000000"/>
                      <w:sz w:val="20"/>
                      <w:szCs w:val="20"/>
                    </w:rPr>
                    <w:t>__________________________________________</w:t>
                  </w:r>
                  <w:r w:rsidRPr="000B6689">
                    <w:rPr>
                      <w:rFonts w:asciiTheme="majorHAnsi" w:hAnsiTheme="majorHAnsi" w:cs="Calibri"/>
                      <w:color w:val="000000"/>
                      <w:sz w:val="20"/>
                      <w:szCs w:val="20"/>
                    </w:rPr>
                    <w:t>_____________________</w:t>
                  </w:r>
                </w:p>
                <w:p w14:paraId="1AF9951F" w14:textId="77777777" w:rsidR="000329EF" w:rsidRPr="000B6689" w:rsidRDefault="00583924">
                  <w:pPr>
                    <w:pBdr>
                      <w:top w:val="nil"/>
                      <w:left w:val="nil"/>
                      <w:bottom w:val="nil"/>
                      <w:right w:val="nil"/>
                      <w:between w:val="nil"/>
                    </w:pBdr>
                    <w:tabs>
                      <w:tab w:val="left" w:pos="-2127"/>
                    </w:tabs>
                    <w:spacing w:before="120" w:after="200" w:line="276"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r w:rsidRPr="000B6689">
                    <w:rPr>
                      <w:rFonts w:asciiTheme="majorHAnsi" w:hAnsiTheme="majorHAnsi" w:cs="Calibri"/>
                      <w:b/>
                      <w:color w:val="000000"/>
                      <w:sz w:val="20"/>
                      <w:szCs w:val="20"/>
                    </w:rPr>
                    <w:t xml:space="preserve">non </w:t>
                  </w:r>
                  <w:proofErr w:type="spellStart"/>
                  <w:r w:rsidRPr="000B6689">
                    <w:rPr>
                      <w:rFonts w:asciiTheme="majorHAnsi" w:hAnsiTheme="majorHAnsi" w:cs="Calibri"/>
                      <w:b/>
                      <w:color w:val="000000"/>
                      <w:sz w:val="20"/>
                      <w:szCs w:val="20"/>
                    </w:rPr>
                    <w:t>intende</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avvalersi</w:t>
                  </w:r>
                  <w:proofErr w:type="spellEnd"/>
                  <w:r w:rsidRPr="000B6689">
                    <w:rPr>
                      <w:rFonts w:asciiTheme="majorHAnsi" w:hAnsiTheme="majorHAnsi" w:cs="Calibri"/>
                      <w:b/>
                      <w:color w:val="000000"/>
                      <w:sz w:val="20"/>
                      <w:szCs w:val="20"/>
                    </w:rPr>
                    <w:t xml:space="preserve"> del </w:t>
                  </w:r>
                  <w:proofErr w:type="spellStart"/>
                  <w:r w:rsidRPr="000B6689">
                    <w:rPr>
                      <w:rFonts w:asciiTheme="majorHAnsi" w:hAnsiTheme="majorHAnsi" w:cs="Calibri"/>
                      <w:b/>
                      <w:color w:val="000000"/>
                      <w:sz w:val="20"/>
                      <w:szCs w:val="20"/>
                    </w:rPr>
                    <w:t>subappalto</w:t>
                  </w:r>
                  <w:proofErr w:type="spellEnd"/>
                  <w:r w:rsidRPr="000B6689">
                    <w:rPr>
                      <w:rFonts w:asciiTheme="majorHAnsi" w:hAnsiTheme="majorHAnsi" w:cs="Calibri"/>
                      <w:color w:val="000000"/>
                      <w:sz w:val="20"/>
                      <w:szCs w:val="20"/>
                    </w:rPr>
                    <w:t xml:space="preserve">, per cui il </w:t>
                  </w:r>
                  <w:proofErr w:type="spellStart"/>
                  <w:r w:rsidRPr="000B6689">
                    <w:rPr>
                      <w:rFonts w:asciiTheme="majorHAnsi" w:hAnsiTheme="majorHAnsi" w:cs="Calibri"/>
                      <w:color w:val="000000"/>
                      <w:sz w:val="20"/>
                      <w:szCs w:val="20"/>
                    </w:rPr>
                    <w:t>subappalto</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sarà</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successivamente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autorizzabile</w:t>
                  </w:r>
                  <w:proofErr w:type="spellEnd"/>
                  <w:r w:rsidRPr="000B6689">
                    <w:rPr>
                      <w:rFonts w:asciiTheme="majorHAnsi" w:hAnsiTheme="majorHAnsi" w:cs="Calibri"/>
                      <w:color w:val="000000"/>
                      <w:sz w:val="20"/>
                      <w:szCs w:val="20"/>
                    </w:rPr>
                    <w:t>;</w:t>
                  </w:r>
                </w:p>
                <w:p w14:paraId="73DA7E3B" w14:textId="77777777" w:rsidR="000329EF" w:rsidRPr="000B6689" w:rsidRDefault="00583924">
                  <w:pPr>
                    <w:pBdr>
                      <w:top w:val="nil"/>
                      <w:left w:val="nil"/>
                      <w:bottom w:val="nil"/>
                      <w:right w:val="nil"/>
                      <w:between w:val="nil"/>
                    </w:pBdr>
                    <w:tabs>
                      <w:tab w:val="left" w:pos="-2127"/>
                    </w:tabs>
                    <w:spacing w:before="120" w:after="200" w:line="276"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questa</w:t>
                  </w:r>
                  <w:proofErr w:type="spellEnd"/>
                  <w:r w:rsidRPr="000B6689">
                    <w:rPr>
                      <w:rFonts w:asciiTheme="majorHAnsi" w:hAnsiTheme="majorHAnsi" w:cs="Calibri"/>
                      <w:color w:val="000000"/>
                      <w:sz w:val="20"/>
                      <w:szCs w:val="20"/>
                    </w:rPr>
                    <w:t xml:space="preserve"> impresa </w:t>
                  </w:r>
                  <w:r w:rsidRPr="000B6689">
                    <w:rPr>
                      <w:rFonts w:cs="Calibri"/>
                      <w:color w:val="000000"/>
                      <w:sz w:val="20"/>
                      <w:szCs w:val="20"/>
                    </w:rPr>
                    <w:t>è</w:t>
                  </w:r>
                  <w:r w:rsidRPr="000B6689">
                    <w:rPr>
                      <w:rFonts w:asciiTheme="majorHAnsi" w:hAnsiTheme="majorHAnsi" w:cs="Calibri"/>
                      <w:color w:val="000000"/>
                      <w:sz w:val="20"/>
                      <w:szCs w:val="20"/>
                    </w:rPr>
                    <w:t xml:space="preserve"> </w:t>
                  </w:r>
                  <w:proofErr w:type="spellStart"/>
                  <w:r w:rsidRPr="000B6689">
                    <w:rPr>
                      <w:rFonts w:asciiTheme="majorHAnsi" w:hAnsiTheme="majorHAnsi" w:cs="Calibri"/>
                      <w:b/>
                      <w:color w:val="000000"/>
                      <w:sz w:val="20"/>
                      <w:szCs w:val="20"/>
                    </w:rPr>
                    <w:t>mandante</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raggruppamento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temporaneo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ordinario</w:t>
                  </w:r>
                  <w:proofErr w:type="spellEnd"/>
                  <w:r w:rsidRPr="000B6689">
                    <w:rPr>
                      <w:rFonts w:asciiTheme="majorHAnsi" w:hAnsiTheme="majorHAnsi" w:cs="Calibri"/>
                      <w:color w:val="000000"/>
                      <w:sz w:val="20"/>
                      <w:szCs w:val="20"/>
                    </w:rPr>
                    <w:t xml:space="preserve">/rete di </w:t>
                  </w:r>
                  <w:proofErr w:type="spellStart"/>
                  <w:r w:rsidRPr="000B6689">
                    <w:rPr>
                      <w:rFonts w:asciiTheme="majorHAnsi" w:hAnsiTheme="majorHAnsi" w:cs="Calibri"/>
                      <w:color w:val="000000"/>
                      <w:sz w:val="20"/>
                      <w:szCs w:val="20"/>
                    </w:rPr>
                    <w:t>imprese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pertanto</w:t>
                  </w:r>
                  <w:proofErr w:type="spellEnd"/>
                  <w:r w:rsidRPr="000B6689">
                    <w:rPr>
                      <w:rFonts w:asciiTheme="majorHAnsi" w:hAnsiTheme="majorHAnsi" w:cs="Calibri"/>
                      <w:color w:val="000000"/>
                      <w:sz w:val="20"/>
                      <w:szCs w:val="20"/>
                    </w:rPr>
                    <w:t xml:space="preserve">, per la </w:t>
                  </w:r>
                  <w:proofErr w:type="spellStart"/>
                  <w:r w:rsidRPr="000B6689">
                    <w:rPr>
                      <w:rFonts w:asciiTheme="majorHAnsi" w:hAnsiTheme="majorHAnsi" w:cs="Calibri"/>
                      <w:color w:val="000000"/>
                      <w:sz w:val="20"/>
                      <w:szCs w:val="20"/>
                    </w:rPr>
                    <w:t>dichiarazione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relativa</w:t>
                  </w:r>
                  <w:proofErr w:type="spellEnd"/>
                  <w:r w:rsidRPr="000B6689">
                    <w:rPr>
                      <w:rFonts w:asciiTheme="majorHAnsi" w:hAnsiTheme="majorHAnsi" w:cs="Calibri"/>
                      <w:color w:val="000000"/>
                      <w:sz w:val="20"/>
                      <w:szCs w:val="20"/>
                    </w:rPr>
                    <w:t xml:space="preserve"> al </w:t>
                  </w:r>
                  <w:proofErr w:type="spellStart"/>
                  <w:r w:rsidRPr="000B6689">
                    <w:rPr>
                      <w:rFonts w:asciiTheme="majorHAnsi" w:hAnsiTheme="majorHAnsi" w:cs="Calibri"/>
                      <w:color w:val="000000"/>
                      <w:sz w:val="20"/>
                      <w:szCs w:val="20"/>
                    </w:rPr>
                    <w:t>subappalto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rinvia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dell’operatore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b/>
                      <w:color w:val="000000"/>
                      <w:sz w:val="20"/>
                      <w:szCs w:val="20"/>
                    </w:rPr>
                    <w:t>mandatario</w:t>
                  </w:r>
                  <w:proofErr w:type="spellEnd"/>
                  <w:r w:rsidRPr="000B6689">
                    <w:rPr>
                      <w:rFonts w:asciiTheme="majorHAnsi" w:hAnsiTheme="majorHAnsi" w:cs="Calibri"/>
                      <w:b/>
                      <w:color w:val="000000"/>
                      <w:sz w:val="20"/>
                      <w:szCs w:val="20"/>
                    </w:rPr>
                    <w:t>/</w:t>
                  </w:r>
                  <w:proofErr w:type="spellStart"/>
                  <w:r w:rsidRPr="000B6689">
                    <w:rPr>
                      <w:rFonts w:asciiTheme="majorHAnsi" w:hAnsiTheme="majorHAnsi" w:cs="Calibri"/>
                      <w:b/>
                      <w:color w:val="000000"/>
                      <w:sz w:val="20"/>
                      <w:szCs w:val="20"/>
                    </w:rPr>
                    <w:t>capogruppo</w:t>
                  </w:r>
                  <w:proofErr w:type="spellEnd"/>
                  <w:r w:rsidRPr="000B6689">
                    <w:rPr>
                      <w:rFonts w:asciiTheme="majorHAnsi" w:hAnsiTheme="majorHAnsi" w:cs="Calibri"/>
                      <w:b/>
                      <w:color w:val="000000"/>
                      <w:sz w:val="20"/>
                      <w:szCs w:val="20"/>
                    </w:rPr>
                    <w:t>/</w:t>
                  </w:r>
                  <w:proofErr w:type="spellStart"/>
                  <w:r w:rsidRPr="000B6689">
                    <w:rPr>
                      <w:rFonts w:asciiTheme="majorHAnsi" w:hAnsiTheme="majorHAnsi" w:cs="Calibri"/>
                      <w:b/>
                      <w:color w:val="000000"/>
                      <w:sz w:val="20"/>
                      <w:szCs w:val="20"/>
                    </w:rPr>
                    <w:t>organo</w:t>
                  </w:r>
                  <w:proofErr w:type="spellEnd"/>
                  <w:r w:rsidRPr="000B6689">
                    <w:rPr>
                      <w:rFonts w:asciiTheme="majorHAnsi" w:hAnsiTheme="majorHAnsi" w:cs="Calibri"/>
                      <w:b/>
                      <w:color w:val="000000"/>
                      <w:sz w:val="20"/>
                      <w:szCs w:val="20"/>
                    </w:rPr>
                    <w:t xml:space="preserve"> </w:t>
                  </w:r>
                  <w:proofErr w:type="spellStart"/>
                  <w:r w:rsidRPr="000B6689">
                    <w:rPr>
                      <w:rFonts w:asciiTheme="majorHAnsi" w:hAnsiTheme="majorHAnsi" w:cs="Calibri"/>
                      <w:b/>
                      <w:color w:val="000000"/>
                      <w:sz w:val="20"/>
                      <w:szCs w:val="20"/>
                    </w:rPr>
                    <w:t>comune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successiva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parte</w:t>
                  </w:r>
                  <w:proofErr w:type="spellEnd"/>
                  <w:r w:rsidRPr="000B6689">
                    <w:rPr>
                      <w:rFonts w:asciiTheme="majorHAnsi" w:hAnsiTheme="majorHAnsi" w:cs="Calibri"/>
                      <w:color w:val="000000"/>
                      <w:sz w:val="20"/>
                      <w:szCs w:val="20"/>
                    </w:rPr>
                    <w:t xml:space="preserve"> H;</w:t>
                  </w:r>
                </w:p>
                <w:p w14:paraId="20299193" w14:textId="77777777" w:rsidR="000329EF" w:rsidRPr="000B6689" w:rsidRDefault="000329EF">
                  <w:pPr>
                    <w:pBdr>
                      <w:top w:val="nil"/>
                      <w:left w:val="nil"/>
                      <w:bottom w:val="nil"/>
                      <w:right w:val="nil"/>
                      <w:between w:val="nil"/>
                    </w:pBdr>
                    <w:spacing w:before="60" w:after="60" w:line="276" w:lineRule="auto"/>
                    <w:ind w:left="0" w:hanging="2"/>
                    <w:jc w:val="both"/>
                    <w:rPr>
                      <w:rFonts w:asciiTheme="majorHAnsi" w:hAnsiTheme="majorHAnsi" w:cs="Calibri"/>
                      <w:color w:val="000000"/>
                      <w:sz w:val="20"/>
                      <w:szCs w:val="20"/>
                    </w:rPr>
                  </w:pPr>
                </w:p>
                <w:p w14:paraId="75C27CDB" w14:textId="77777777" w:rsidR="000329EF" w:rsidRPr="000B6689" w:rsidRDefault="00583924">
                  <w:pPr>
                    <w:pBdr>
                      <w:top w:val="nil"/>
                      <w:left w:val="nil"/>
                      <w:bottom w:val="nil"/>
                      <w:right w:val="nil"/>
                      <w:between w:val="nil"/>
                    </w:pBdr>
                    <w:spacing w:before="60" w:after="60" w:line="276"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 xml:space="preserve">NB: </w:t>
                  </w:r>
                  <w:r w:rsidRPr="000B6689">
                    <w:rPr>
                      <w:rFonts w:asciiTheme="majorHAnsi" w:hAnsiTheme="majorHAnsi" w:cs="Calibri"/>
                      <w:color w:val="000000"/>
                      <w:sz w:val="20"/>
                      <w:szCs w:val="20"/>
                    </w:rPr>
                    <w:t>IN CASO DI “SUBAPPALTO QUALIFICANTE”</w:t>
                  </w:r>
                </w:p>
                <w:p w14:paraId="413CD033" w14:textId="5A630759" w:rsidR="000329EF" w:rsidRPr="000B6689" w:rsidRDefault="00583924">
                  <w:pPr>
                    <w:pBdr>
                      <w:top w:val="nil"/>
                      <w:left w:val="nil"/>
                      <w:bottom w:val="nil"/>
                      <w:right w:val="nil"/>
                      <w:between w:val="nil"/>
                    </w:pBdr>
                    <w:spacing w:before="60" w:after="60" w:line="276" w:lineRule="auto"/>
                    <w:ind w:left="0" w:hanging="2"/>
                    <w:jc w:val="both"/>
                    <w:rPr>
                      <w:rFonts w:asciiTheme="majorHAnsi" w:hAnsiTheme="majorHAnsi" w:cs="Calibri"/>
                      <w:color w:val="000000"/>
                      <w:sz w:val="20"/>
                      <w:szCs w:val="20"/>
                    </w:rPr>
                  </w:pPr>
                  <w:r w:rsidRPr="000B6689">
                    <w:rPr>
                      <w:rFonts w:asciiTheme="majorHAnsi" w:eastAsia="Noto Sans Symbols" w:hAnsiTheme="majorHAnsi" w:cs="Noto Sans Symbols"/>
                      <w:color w:val="000000"/>
                      <w:sz w:val="20"/>
                      <w:szCs w:val="20"/>
                    </w:rPr>
                    <w:t xml:space="preserve">□ </w:t>
                  </w:r>
                  <w:proofErr w:type="spellStart"/>
                  <w:r w:rsidRPr="000B6689">
                    <w:rPr>
                      <w:rFonts w:asciiTheme="majorHAnsi" w:hAnsiTheme="majorHAnsi" w:cs="Calibri"/>
                      <w:color w:val="000000"/>
                      <w:sz w:val="20"/>
                      <w:szCs w:val="20"/>
                    </w:rPr>
                    <w:t>che</w:t>
                  </w:r>
                  <w:proofErr w:type="spellEnd"/>
                  <w:r w:rsidRPr="000B6689">
                    <w:rPr>
                      <w:rFonts w:asciiTheme="majorHAnsi" w:hAnsiTheme="majorHAnsi" w:cs="Calibri"/>
                      <w:color w:val="000000"/>
                      <w:sz w:val="20"/>
                      <w:szCs w:val="20"/>
                    </w:rPr>
                    <w:t xml:space="preserve"> non </w:t>
                  </w:r>
                  <w:proofErr w:type="spellStart"/>
                  <w:r w:rsidRPr="000B6689">
                    <w:rPr>
                      <w:rFonts w:asciiTheme="majorHAnsi" w:hAnsiTheme="majorHAnsi" w:cs="Calibri"/>
                      <w:color w:val="000000"/>
                      <w:sz w:val="20"/>
                      <w:szCs w:val="20"/>
                    </w:rPr>
                    <w:t>essendo</w:t>
                  </w:r>
                  <w:proofErr w:type="spellEnd"/>
                  <w:r w:rsidRPr="000B6689">
                    <w:rPr>
                      <w:rFonts w:asciiTheme="majorHAnsi" w:hAnsiTheme="majorHAnsi" w:cs="Calibri"/>
                      <w:color w:val="000000"/>
                      <w:sz w:val="20"/>
                      <w:szCs w:val="20"/>
                    </w:rPr>
                    <w:t xml:space="preserve"> in </w:t>
                  </w:r>
                  <w:proofErr w:type="spellStart"/>
                  <w:r w:rsidRPr="000B6689">
                    <w:rPr>
                      <w:rFonts w:asciiTheme="majorHAnsi" w:hAnsiTheme="majorHAnsi" w:cs="Calibri"/>
                      <w:color w:val="000000"/>
                      <w:sz w:val="20"/>
                      <w:szCs w:val="20"/>
                    </w:rPr>
                    <w:t>possesso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relativa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qualificazione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impegna</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subappaltare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seguenti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servizi</w:t>
                  </w:r>
                  <w:proofErr w:type="spellEnd"/>
                  <w:r w:rsidRPr="000B6689">
                    <w:rPr>
                      <w:rFonts w:asciiTheme="majorHAnsi" w:hAnsiTheme="majorHAnsi" w:cs="Calibri"/>
                      <w:color w:val="000000"/>
                      <w:sz w:val="20"/>
                      <w:szCs w:val="20"/>
                    </w:rPr>
                    <w:t>, ………………………………………………………………………………………………</w:t>
                  </w:r>
                  <w:r w:rsidR="006C0570">
                    <w:rPr>
                      <w:rFonts w:asciiTheme="majorHAnsi" w:hAnsiTheme="majorHAnsi" w:cs="Calibri"/>
                      <w:color w:val="000000"/>
                      <w:sz w:val="20"/>
                      <w:szCs w:val="20"/>
                    </w:rPr>
                    <w:t>………………………………………………………</w:t>
                  </w:r>
                  <w:proofErr w:type="gramStart"/>
                  <w:r w:rsidRPr="000B6689">
                    <w:rPr>
                      <w:rFonts w:asciiTheme="majorHAnsi" w:hAnsiTheme="majorHAnsi" w:cs="Calibri"/>
                      <w:color w:val="000000"/>
                      <w:sz w:val="20"/>
                      <w:szCs w:val="20"/>
                    </w:rPr>
                    <w:t>…..</w:t>
                  </w:r>
                  <w:proofErr w:type="gramEnd"/>
                  <w:r w:rsidR="006C0570">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appartenenti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categoria</w:t>
                  </w:r>
                  <w:proofErr w:type="spellEnd"/>
                  <w:r w:rsidRPr="000B6689">
                    <w:rPr>
                      <w:rFonts w:asciiTheme="majorHAnsi" w:hAnsiTheme="majorHAnsi" w:cs="Calibri"/>
                      <w:color w:val="000000"/>
                      <w:sz w:val="20"/>
                      <w:szCs w:val="20"/>
                    </w:rPr>
                    <w:t>/e:</w:t>
                  </w:r>
                  <w:r w:rsidR="006C0570">
                    <w:rPr>
                      <w:rFonts w:asciiTheme="majorHAnsi" w:hAnsiTheme="majorHAnsi" w:cs="Calibri"/>
                      <w:color w:val="000000"/>
                      <w:sz w:val="20"/>
                      <w:szCs w:val="20"/>
                    </w:rPr>
                    <w:t xml:space="preserve"> ……</w:t>
                  </w:r>
                  <w:proofErr w:type="gramStart"/>
                  <w:r w:rsidR="006C0570">
                    <w:rPr>
                      <w:rFonts w:asciiTheme="majorHAnsi" w:hAnsiTheme="majorHAnsi" w:cs="Calibri"/>
                      <w:color w:val="000000"/>
                      <w:sz w:val="20"/>
                      <w:szCs w:val="20"/>
                    </w:rPr>
                    <w:t>…..</w:t>
                  </w:r>
                  <w:proofErr w:type="gramEnd"/>
                  <w:r w:rsidRPr="000B6689">
                    <w:rPr>
                      <w:rFonts w:asciiTheme="majorHAnsi" w:hAnsiTheme="majorHAnsi" w:cs="Calibri"/>
                      <w:color w:val="000000"/>
                      <w:sz w:val="20"/>
                      <w:szCs w:val="20"/>
                    </w:rPr>
                    <w:t xml:space="preserve">………………………………………………………………………………………………………………………………………………a impresa in </w:t>
                  </w:r>
                  <w:proofErr w:type="spellStart"/>
                  <w:r w:rsidRPr="000B6689">
                    <w:rPr>
                      <w:rFonts w:asciiTheme="majorHAnsi" w:hAnsiTheme="majorHAnsi" w:cs="Calibri"/>
                      <w:color w:val="000000"/>
                      <w:sz w:val="20"/>
                      <w:szCs w:val="20"/>
                    </w:rPr>
                    <w:t>possesso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adeguata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qualificazione</w:t>
                  </w:r>
                  <w:proofErr w:type="spellEnd"/>
                  <w:r w:rsidRPr="000B6689">
                    <w:rPr>
                      <w:rFonts w:asciiTheme="majorHAnsi" w:hAnsiTheme="majorHAnsi" w:cs="Calibri"/>
                      <w:color w:val="000000"/>
                      <w:sz w:val="20"/>
                      <w:szCs w:val="20"/>
                    </w:rPr>
                    <w:t xml:space="preserve">, secondo </w:t>
                  </w:r>
                  <w:proofErr w:type="spellStart"/>
                  <w:r w:rsidRPr="000B6689">
                    <w:rPr>
                      <w:rFonts w:asciiTheme="majorHAnsi" w:hAnsiTheme="majorHAnsi" w:cs="Calibri"/>
                      <w:color w:val="000000"/>
                      <w:sz w:val="20"/>
                      <w:szCs w:val="20"/>
                    </w:rPr>
                    <w:t>quanto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statuito</w:t>
                  </w:r>
                  <w:proofErr w:type="spellEnd"/>
                  <w:r w:rsidRPr="000B6689">
                    <w:rPr>
                      <w:rFonts w:asciiTheme="majorHAnsi" w:hAnsiTheme="majorHAnsi" w:cs="Calibri"/>
                      <w:color w:val="000000"/>
                      <w:sz w:val="20"/>
                      <w:szCs w:val="20"/>
                    </w:rPr>
                    <w:t xml:space="preserve"> da </w:t>
                  </w:r>
                  <w:proofErr w:type="spellStart"/>
                  <w:r w:rsidRPr="000B6689">
                    <w:rPr>
                      <w:rFonts w:asciiTheme="majorHAnsi" w:hAnsiTheme="majorHAnsi" w:cs="Calibri"/>
                      <w:color w:val="000000"/>
                      <w:sz w:val="20"/>
                      <w:szCs w:val="20"/>
                    </w:rPr>
                    <w:t>Adunanza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Plenaria</w:t>
                  </w:r>
                  <w:proofErr w:type="spellEnd"/>
                  <w:r w:rsidRPr="000B6689">
                    <w:rPr>
                      <w:rFonts w:asciiTheme="majorHAnsi" w:hAnsiTheme="majorHAnsi" w:cs="Calibri"/>
                      <w:color w:val="000000"/>
                      <w:sz w:val="20"/>
                      <w:szCs w:val="20"/>
                    </w:rPr>
                    <w:t xml:space="preserve"> del Consiglio di </w:t>
                  </w:r>
                  <w:proofErr w:type="spellStart"/>
                  <w:r w:rsidRPr="000B6689">
                    <w:rPr>
                      <w:rFonts w:asciiTheme="majorHAnsi" w:hAnsiTheme="majorHAnsi" w:cs="Calibri"/>
                      <w:color w:val="000000"/>
                      <w:sz w:val="20"/>
                      <w:szCs w:val="20"/>
                    </w:rPr>
                    <w:t>Stato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Sentenza</w:t>
                  </w:r>
                  <w:proofErr w:type="spellEnd"/>
                  <w:r w:rsidRPr="000B6689">
                    <w:rPr>
                      <w:rFonts w:asciiTheme="majorHAnsi" w:hAnsiTheme="majorHAnsi" w:cs="Calibri"/>
                      <w:color w:val="000000"/>
                      <w:sz w:val="20"/>
                      <w:szCs w:val="20"/>
                    </w:rPr>
                    <w:t xml:space="preserve"> n. 9/2015, come </w:t>
                  </w:r>
                  <w:proofErr w:type="spellStart"/>
                  <w:r w:rsidRPr="000B6689">
                    <w:rPr>
                      <w:rFonts w:asciiTheme="majorHAnsi" w:hAnsiTheme="majorHAnsi" w:cs="Calibri"/>
                      <w:color w:val="000000"/>
                      <w:sz w:val="20"/>
                      <w:szCs w:val="20"/>
                    </w:rPr>
                    <w:t>ribadito</w:t>
                  </w:r>
                  <w:proofErr w:type="spellEnd"/>
                  <w:r w:rsidRPr="000B6689">
                    <w:rPr>
                      <w:rFonts w:asciiTheme="majorHAnsi" w:hAnsiTheme="majorHAnsi" w:cs="Calibri"/>
                      <w:color w:val="000000"/>
                      <w:sz w:val="20"/>
                      <w:szCs w:val="20"/>
                    </w:rPr>
                    <w:t xml:space="preserve"> da Tar Lazio , Roma, Sez. II </w:t>
                  </w:r>
                  <w:proofErr w:type="gramStart"/>
                  <w:r w:rsidRPr="000B6689">
                    <w:rPr>
                      <w:rFonts w:asciiTheme="majorHAnsi" w:hAnsiTheme="majorHAnsi" w:cs="Calibri"/>
                      <w:color w:val="000000"/>
                      <w:sz w:val="20"/>
                      <w:szCs w:val="20"/>
                    </w:rPr>
                    <w:t>Bis ,</w:t>
                  </w:r>
                  <w:proofErr w:type="gramEnd"/>
                  <w:r w:rsidRPr="000B6689">
                    <w:rPr>
                      <w:rFonts w:asciiTheme="majorHAnsi" w:hAnsiTheme="majorHAnsi" w:cs="Calibri"/>
                      <w:color w:val="000000"/>
                      <w:sz w:val="20"/>
                      <w:szCs w:val="20"/>
                    </w:rPr>
                    <w:t xml:space="preserve"> 06 </w:t>
                  </w:r>
                  <w:proofErr w:type="spellStart"/>
                  <w:r w:rsidRPr="000B6689">
                    <w:rPr>
                      <w:rFonts w:asciiTheme="majorHAnsi" w:hAnsiTheme="majorHAnsi" w:cs="Calibri"/>
                      <w:color w:val="000000"/>
                      <w:sz w:val="20"/>
                      <w:szCs w:val="20"/>
                    </w:rPr>
                    <w:t>marzo</w:t>
                  </w:r>
                  <w:proofErr w:type="spellEnd"/>
                  <w:r w:rsidRPr="000B6689">
                    <w:rPr>
                      <w:rFonts w:asciiTheme="majorHAnsi" w:hAnsiTheme="majorHAnsi" w:cs="Calibri"/>
                      <w:color w:val="000000"/>
                      <w:sz w:val="20"/>
                      <w:szCs w:val="20"/>
                    </w:rPr>
                    <w:t xml:space="preserve"> 2019 , n.3023. </w:t>
                  </w:r>
                  <w:proofErr w:type="spellStart"/>
                  <w:r w:rsidRPr="000B6689">
                    <w:rPr>
                      <w:rFonts w:asciiTheme="majorHAnsi" w:hAnsiTheme="majorHAnsi" w:cs="Calibri"/>
                      <w:color w:val="000000"/>
                      <w:sz w:val="20"/>
                      <w:szCs w:val="20"/>
                    </w:rPr>
                    <w:t>Pertanto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attraverso</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subappalto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lavorazioni</w:t>
                  </w:r>
                  <w:proofErr w:type="spellEnd"/>
                  <w:r w:rsidRPr="000B6689">
                    <w:rPr>
                      <w:rFonts w:asciiTheme="majorHAnsi" w:hAnsiTheme="majorHAnsi" w:cs="Calibri"/>
                      <w:color w:val="000000"/>
                      <w:sz w:val="20"/>
                      <w:szCs w:val="20"/>
                    </w:rPr>
                    <w:t xml:space="preserve"> indicate </w:t>
                  </w:r>
                  <w:proofErr w:type="spellStart"/>
                  <w:r w:rsidRPr="000B6689">
                    <w:rPr>
                      <w:rFonts w:asciiTheme="majorHAnsi" w:hAnsiTheme="majorHAnsi" w:cs="Calibri"/>
                      <w:color w:val="000000"/>
                      <w:sz w:val="20"/>
                      <w:szCs w:val="20"/>
                    </w:rPr>
                    <w:t>acquisisce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qualificazione</w:t>
                  </w:r>
                  <w:proofErr w:type="spellEnd"/>
                  <w:r w:rsidRPr="000B6689">
                    <w:rPr>
                      <w:rFonts w:asciiTheme="majorHAnsi" w:hAnsiTheme="majorHAnsi" w:cs="Calibri"/>
                      <w:color w:val="000000"/>
                      <w:sz w:val="20"/>
                      <w:szCs w:val="20"/>
                    </w:rPr>
                    <w:t xml:space="preserve"> per </w:t>
                  </w:r>
                  <w:proofErr w:type="spellStart"/>
                  <w:r w:rsidRPr="000B6689">
                    <w:rPr>
                      <w:rFonts w:asciiTheme="majorHAnsi" w:hAnsiTheme="majorHAnsi" w:cs="Calibri"/>
                      <w:color w:val="000000"/>
                      <w:sz w:val="20"/>
                      <w:szCs w:val="20"/>
                    </w:rPr>
                    <w:t>partecipare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all’appalto</w:t>
                  </w:r>
                  <w:proofErr w:type="spellEnd"/>
                  <w:r w:rsidRPr="000B6689">
                    <w:rPr>
                      <w:rFonts w:asciiTheme="majorHAnsi" w:hAnsiTheme="majorHAnsi" w:cs="Calibri"/>
                      <w:color w:val="000000"/>
                      <w:sz w:val="20"/>
                      <w:szCs w:val="20"/>
                    </w:rPr>
                    <w:t>.</w:t>
                  </w:r>
                </w:p>
                <w:p w14:paraId="550C0B12" w14:textId="77777777" w:rsidR="000329EF" w:rsidRPr="000B6689" w:rsidRDefault="000329EF">
                  <w:pPr>
                    <w:pBdr>
                      <w:top w:val="nil"/>
                      <w:left w:val="nil"/>
                      <w:bottom w:val="nil"/>
                      <w:right w:val="nil"/>
                      <w:between w:val="nil"/>
                    </w:pBdr>
                    <w:spacing w:before="60" w:after="60" w:line="276" w:lineRule="auto"/>
                    <w:ind w:left="0" w:hanging="2"/>
                    <w:jc w:val="both"/>
                    <w:rPr>
                      <w:rFonts w:asciiTheme="majorHAnsi" w:hAnsiTheme="majorHAnsi" w:cs="Calibri"/>
                      <w:color w:val="000000"/>
                      <w:sz w:val="20"/>
                      <w:szCs w:val="20"/>
                    </w:rPr>
                  </w:pPr>
                </w:p>
              </w:tc>
            </w:tr>
          </w:tbl>
          <w:p w14:paraId="1CEF077E" w14:textId="77777777" w:rsidR="000329EF" w:rsidRPr="000B6689" w:rsidRDefault="000329EF">
            <w:pPr>
              <w:pBdr>
                <w:top w:val="nil"/>
                <w:left w:val="nil"/>
                <w:bottom w:val="nil"/>
                <w:right w:val="nil"/>
                <w:between w:val="nil"/>
              </w:pBdr>
              <w:spacing w:before="60" w:after="60" w:line="276" w:lineRule="auto"/>
              <w:ind w:left="0" w:hanging="2"/>
              <w:jc w:val="both"/>
              <w:rPr>
                <w:rFonts w:asciiTheme="majorHAnsi" w:hAnsiTheme="majorHAnsi" w:cs="Calibri"/>
                <w:color w:val="000000"/>
                <w:sz w:val="20"/>
                <w:szCs w:val="20"/>
              </w:rPr>
            </w:pPr>
          </w:p>
        </w:tc>
      </w:tr>
    </w:tbl>
    <w:p w14:paraId="100ED735" w14:textId="77777777" w:rsidR="000329EF" w:rsidRPr="000B6689" w:rsidRDefault="00583924">
      <w:pPr>
        <w:pBdr>
          <w:top w:val="nil"/>
          <w:left w:val="nil"/>
          <w:bottom w:val="nil"/>
          <w:right w:val="nil"/>
          <w:between w:val="nil"/>
        </w:pBdr>
        <w:spacing w:line="240" w:lineRule="auto"/>
        <w:ind w:left="0" w:hanging="2"/>
        <w:jc w:val="center"/>
        <w:rPr>
          <w:rFonts w:asciiTheme="majorHAnsi" w:eastAsia="Calibri" w:hAnsiTheme="majorHAnsi" w:cs="Calibri"/>
          <w:color w:val="FF0000"/>
          <w:sz w:val="20"/>
          <w:szCs w:val="20"/>
        </w:rPr>
      </w:pPr>
      <w:r w:rsidRPr="000B6689">
        <w:rPr>
          <w:rFonts w:asciiTheme="majorHAnsi" w:eastAsia="Calibri" w:hAnsiTheme="majorHAnsi" w:cs="Calibri"/>
          <w:b/>
          <w:i/>
          <w:color w:val="FF0000"/>
          <w:sz w:val="20"/>
          <w:szCs w:val="20"/>
        </w:rPr>
        <w:t xml:space="preserve"> (solo per raggruppamenti temporanei, consorzi ordinari e reti di imprese)</w:t>
      </w:r>
      <w:r w:rsidRPr="000B6689">
        <w:rPr>
          <w:rFonts w:asciiTheme="majorHAnsi" w:eastAsia="Calibri" w:hAnsiTheme="majorHAnsi" w:cs="Calibri"/>
          <w:b/>
          <w:i/>
          <w:color w:val="FF0000"/>
          <w:sz w:val="20"/>
          <w:szCs w:val="20"/>
          <w:vertAlign w:val="superscript"/>
        </w:rPr>
        <w:footnoteReference w:id="24"/>
      </w:r>
      <w:r w:rsidRPr="000B6689">
        <w:rPr>
          <w:rFonts w:asciiTheme="majorHAnsi" w:eastAsia="Calibri" w:hAnsiTheme="majorHAnsi" w:cs="Calibri"/>
          <w:b/>
          <w:i/>
          <w:color w:val="FF0000"/>
          <w:sz w:val="20"/>
          <w:szCs w:val="20"/>
        </w:rPr>
        <w:t xml:space="preserve"> </w:t>
      </w:r>
    </w:p>
    <w:p w14:paraId="2462CA26" w14:textId="77777777" w:rsidR="000329EF" w:rsidRPr="000B6689" w:rsidRDefault="000329EF">
      <w:pPr>
        <w:pBdr>
          <w:top w:val="nil"/>
          <w:left w:val="nil"/>
          <w:bottom w:val="nil"/>
          <w:right w:val="nil"/>
          <w:between w:val="nil"/>
        </w:pBdr>
        <w:spacing w:line="240" w:lineRule="auto"/>
        <w:ind w:left="0" w:hanging="2"/>
        <w:jc w:val="center"/>
        <w:rPr>
          <w:rFonts w:asciiTheme="majorHAnsi" w:eastAsia="Calibri" w:hAnsiTheme="majorHAnsi" w:cs="Calibri"/>
          <w:color w:val="FF0000"/>
          <w:sz w:val="20"/>
          <w:szCs w:val="20"/>
        </w:rPr>
      </w:pPr>
    </w:p>
    <w:tbl>
      <w:tblPr>
        <w:tblStyle w:val="af9"/>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0B6689" w14:paraId="47759E70" w14:textId="77777777">
        <w:tc>
          <w:tcPr>
            <w:tcW w:w="9855" w:type="dxa"/>
          </w:tcPr>
          <w:p w14:paraId="7CF1C8A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H. DICHIARAZIONI IN RELAZIONE ALLA PARTECIPAZIONE IN</w:t>
            </w:r>
          </w:p>
          <w:p w14:paraId="62AAA48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RAGGRUPPAMENTI TEMPORANEI, CONSORZI ORDINARI E RETI DI IMPRESE</w:t>
            </w:r>
          </w:p>
        </w:tc>
      </w:tr>
    </w:tbl>
    <w:p w14:paraId="064C03A9"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2D351D1F"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w:t>
      </w:r>
      <w:r w:rsidRPr="000B6689">
        <w:rPr>
          <w:rFonts w:asciiTheme="majorHAnsi" w:eastAsia="Calibri" w:hAnsiTheme="majorHAnsi" w:cs="Calibri"/>
          <w:color w:val="000000"/>
          <w:sz w:val="20"/>
          <w:szCs w:val="20"/>
        </w:rPr>
        <w:t xml:space="preserve"> </w:t>
      </w:r>
    </w:p>
    <w:p w14:paraId="69AB06F9"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ab/>
        <w:t>di presentare offerta in raggruppamento temporaneo / consorzio ordinario / rete di imprese,</w:t>
      </w:r>
      <w:r w:rsidRPr="000B6689">
        <w:rPr>
          <w:rFonts w:asciiTheme="majorHAnsi" w:eastAsia="Calibri" w:hAnsiTheme="majorHAnsi" w:cs="Calibri"/>
          <w:color w:val="000000"/>
          <w:sz w:val="20"/>
          <w:szCs w:val="20"/>
          <w:vertAlign w:val="superscript"/>
        </w:rPr>
        <w:footnoteReference w:id="25"/>
      </w:r>
      <w:r w:rsidRPr="000B6689">
        <w:rPr>
          <w:rFonts w:asciiTheme="majorHAnsi" w:eastAsia="Calibri" w:hAnsiTheme="majorHAnsi" w:cs="Calibri"/>
          <w:color w:val="000000"/>
          <w:sz w:val="20"/>
          <w:szCs w:val="20"/>
        </w:rPr>
        <w:t xml:space="preserve"> ai sensi dell'articolo 68 </w:t>
      </w:r>
      <w:proofErr w:type="spellStart"/>
      <w:r w:rsidRPr="000B6689">
        <w:rPr>
          <w:rFonts w:asciiTheme="majorHAnsi" w:eastAsia="Calibri" w:hAnsiTheme="majorHAnsi" w:cs="Calibri"/>
          <w:color w:val="000000"/>
          <w:sz w:val="20"/>
          <w:szCs w:val="20"/>
        </w:rPr>
        <w:t>D.Lgs.</w:t>
      </w:r>
      <w:proofErr w:type="spellEnd"/>
      <w:r w:rsidRPr="000B6689">
        <w:rPr>
          <w:rFonts w:asciiTheme="majorHAnsi" w:eastAsia="Calibri" w:hAnsiTheme="majorHAnsi" w:cs="Calibri"/>
          <w:color w:val="000000"/>
          <w:sz w:val="20"/>
          <w:szCs w:val="20"/>
        </w:rPr>
        <w:t xml:space="preserve"> 36/2023, e: </w:t>
      </w:r>
    </w:p>
    <w:p w14:paraId="6137810E" w14:textId="77777777" w:rsidR="000329EF" w:rsidRPr="000B6689" w:rsidRDefault="00583924">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a)</w:t>
      </w:r>
      <w:r w:rsidRPr="000B6689">
        <w:rPr>
          <w:rFonts w:asciiTheme="majorHAnsi" w:eastAsia="Calibri" w:hAnsiTheme="majorHAnsi" w:cs="Calibri"/>
          <w:color w:val="000000"/>
          <w:sz w:val="20"/>
          <w:szCs w:val="20"/>
        </w:rPr>
        <w:tab/>
        <w:t>di impegnarsi, in caso di affidamento dei lavori di cui all’oggetto:</w:t>
      </w:r>
      <w:r w:rsidRPr="000B6689">
        <w:rPr>
          <w:rFonts w:asciiTheme="majorHAnsi" w:eastAsia="Calibri" w:hAnsiTheme="majorHAnsi" w:cs="Calibri"/>
          <w:color w:val="000000"/>
          <w:sz w:val="20"/>
          <w:szCs w:val="20"/>
          <w:vertAlign w:val="superscript"/>
        </w:rPr>
        <w:footnoteReference w:id="26"/>
      </w:r>
      <w:r w:rsidRPr="000B6689">
        <w:rPr>
          <w:rFonts w:asciiTheme="majorHAnsi" w:eastAsia="Calibri" w:hAnsiTheme="majorHAnsi" w:cs="Calibri"/>
          <w:color w:val="000000"/>
          <w:sz w:val="20"/>
          <w:szCs w:val="20"/>
        </w:rPr>
        <w:t xml:space="preserve"> </w:t>
      </w:r>
    </w:p>
    <w:p w14:paraId="295EE6EE" w14:textId="77777777" w:rsidR="000329EF" w:rsidRPr="000B6689" w:rsidRDefault="00583924">
      <w:pPr>
        <w:pBdr>
          <w:top w:val="nil"/>
          <w:left w:val="nil"/>
          <w:bottom w:val="nil"/>
          <w:right w:val="nil"/>
          <w:between w:val="nil"/>
        </w:pBdr>
        <w:tabs>
          <w:tab w:val="left" w:pos="-2127"/>
          <w:tab w:val="left" w:pos="-1985"/>
        </w:tabs>
        <w:spacing w:before="120" w:line="240" w:lineRule="auto"/>
        <w:ind w:left="0" w:hanging="2"/>
        <w:jc w:val="both"/>
        <w:rPr>
          <w:rFonts w:asciiTheme="majorHAnsi" w:eastAsia="Calibri" w:hAnsiTheme="majorHAnsi" w:cs="Calibri"/>
          <w:color w:val="000000"/>
          <w:sz w:val="20"/>
          <w:szCs w:val="20"/>
        </w:rPr>
      </w:pPr>
      <w:bookmarkStart w:id="15" w:name="bookmark=id.4d34og8" w:colFirst="0" w:colLast="0"/>
      <w:bookmarkEnd w:id="15"/>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ab/>
        <w:t xml:space="preserve">quale </w:t>
      </w:r>
      <w:r w:rsidRPr="000B6689">
        <w:rPr>
          <w:rFonts w:asciiTheme="majorHAnsi" w:eastAsia="Calibri" w:hAnsiTheme="majorHAnsi" w:cs="Calibri"/>
          <w:b/>
          <w:color w:val="000000"/>
          <w:sz w:val="20"/>
          <w:szCs w:val="20"/>
          <w:u w:val="single"/>
        </w:rPr>
        <w:t>operatore</w:t>
      </w:r>
      <w:r w:rsidRPr="000B6689">
        <w:rPr>
          <w:rFonts w:asciiTheme="majorHAnsi" w:eastAsia="Calibri" w:hAnsiTheme="majorHAnsi" w:cs="Calibri"/>
          <w:color w:val="000000"/>
          <w:sz w:val="20"/>
          <w:szCs w:val="20"/>
        </w:rPr>
        <w:t>/</w:t>
      </w:r>
      <w:r w:rsidRPr="000B6689">
        <w:rPr>
          <w:rFonts w:asciiTheme="majorHAnsi" w:eastAsia="Calibri" w:hAnsiTheme="majorHAnsi" w:cs="Calibri"/>
          <w:b/>
          <w:color w:val="000000"/>
          <w:sz w:val="20"/>
          <w:szCs w:val="20"/>
          <w:u w:val="single"/>
        </w:rPr>
        <w:t>impresa mandataria / capogruppo / organo comune</w:t>
      </w:r>
      <w:r w:rsidRPr="000B6689">
        <w:rPr>
          <w:rFonts w:asciiTheme="majorHAnsi" w:eastAsia="Calibri" w:hAnsiTheme="majorHAnsi" w:cs="Calibri"/>
          <w:color w:val="000000"/>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14:paraId="38CE0111" w14:textId="77777777" w:rsidR="000329EF" w:rsidRPr="000B6689" w:rsidRDefault="00583924">
      <w:pPr>
        <w:pBdr>
          <w:top w:val="nil"/>
          <w:left w:val="nil"/>
          <w:bottom w:val="nil"/>
          <w:right w:val="nil"/>
          <w:between w:val="nil"/>
        </w:pBdr>
        <w:tabs>
          <w:tab w:val="left" w:pos="-2127"/>
          <w:tab w:val="left" w:pos="-1985"/>
        </w:tabs>
        <w:spacing w:before="12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ab/>
        <w:t xml:space="preserve">quale </w:t>
      </w:r>
      <w:r w:rsidRPr="000B6689">
        <w:rPr>
          <w:rFonts w:asciiTheme="majorHAnsi" w:eastAsia="Calibri" w:hAnsiTheme="majorHAnsi" w:cs="Calibri"/>
          <w:b/>
          <w:color w:val="000000"/>
          <w:sz w:val="20"/>
          <w:szCs w:val="20"/>
          <w:u w:val="single"/>
        </w:rPr>
        <w:t>operatore</w:t>
      </w:r>
      <w:r w:rsidRPr="000B6689">
        <w:rPr>
          <w:rFonts w:asciiTheme="majorHAnsi" w:eastAsia="Calibri" w:hAnsiTheme="majorHAnsi" w:cs="Calibri"/>
          <w:color w:val="000000"/>
          <w:sz w:val="20"/>
          <w:szCs w:val="20"/>
        </w:rPr>
        <w:t>/</w:t>
      </w:r>
      <w:r w:rsidRPr="000B6689">
        <w:rPr>
          <w:rFonts w:asciiTheme="majorHAnsi" w:eastAsia="Calibri" w:hAnsiTheme="majorHAnsi" w:cs="Calibri"/>
          <w:b/>
          <w:color w:val="000000"/>
          <w:sz w:val="20"/>
          <w:szCs w:val="20"/>
          <w:u w:val="single"/>
        </w:rPr>
        <w:t>impresa mandante</w:t>
      </w:r>
      <w:r w:rsidRPr="000B6689">
        <w:rPr>
          <w:rFonts w:asciiTheme="majorHAnsi" w:eastAsia="Calibri" w:hAnsiTheme="majorHAnsi" w:cs="Calibri"/>
          <w:color w:val="000000"/>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Pr="000B6689">
        <w:rPr>
          <w:rFonts w:asciiTheme="majorHAnsi" w:eastAsia="Calibri" w:hAnsiTheme="majorHAnsi" w:cs="Calibri"/>
          <w:color w:val="000000"/>
          <w:sz w:val="20"/>
          <w:szCs w:val="20"/>
          <w:vertAlign w:val="superscript"/>
        </w:rPr>
        <w:footnoteReference w:id="27"/>
      </w:r>
      <w:r w:rsidRPr="000B6689">
        <w:rPr>
          <w:rFonts w:asciiTheme="majorHAnsi" w:eastAsia="Calibri" w:hAnsiTheme="majorHAnsi" w:cs="Calibri"/>
          <w:color w:val="000000"/>
          <w:sz w:val="20"/>
          <w:szCs w:val="20"/>
        </w:rPr>
        <w:t xml:space="preserve"> </w:t>
      </w:r>
    </w:p>
    <w:p w14:paraId="520BC363" w14:textId="77777777" w:rsidR="000329EF" w:rsidRDefault="00583924">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b)</w:t>
      </w:r>
      <w:r w:rsidRPr="000B6689">
        <w:rPr>
          <w:rFonts w:asciiTheme="majorHAnsi" w:eastAsia="Calibri" w:hAnsiTheme="majorHAnsi" w:cs="Calibri"/>
          <w:color w:val="000000"/>
          <w:sz w:val="20"/>
          <w:szCs w:val="20"/>
        </w:rPr>
        <w:tab/>
        <w:t>di assumere nell’ambito del raggruppamento temporaneo / consorzio ordinario / contratto di rete</w:t>
      </w:r>
      <w:r w:rsidRPr="000B6689">
        <w:rPr>
          <w:rFonts w:asciiTheme="majorHAnsi" w:eastAsia="Calibri" w:hAnsiTheme="majorHAnsi" w:cs="Calibri"/>
          <w:color w:val="000000"/>
          <w:sz w:val="20"/>
          <w:szCs w:val="20"/>
          <w:vertAlign w:val="superscript"/>
        </w:rPr>
        <w:footnoteReference w:id="28"/>
      </w:r>
      <w:r w:rsidRPr="000B6689">
        <w:rPr>
          <w:rFonts w:asciiTheme="majorHAnsi" w:eastAsia="Calibri" w:hAnsiTheme="majorHAnsi" w:cs="Calibri"/>
          <w:color w:val="000000"/>
          <w:sz w:val="20"/>
          <w:szCs w:val="20"/>
        </w:rPr>
        <w:t xml:space="preserve">   le seguenti parti di lavori </w:t>
      </w:r>
      <w:r w:rsidRPr="000B6689">
        <w:rPr>
          <w:rFonts w:asciiTheme="majorHAnsi" w:eastAsia="Calibri" w:hAnsiTheme="majorHAnsi" w:cs="Calibri"/>
          <w:color w:val="000000"/>
          <w:sz w:val="20"/>
          <w:szCs w:val="20"/>
          <w:vertAlign w:val="superscript"/>
        </w:rPr>
        <w:footnoteReference w:id="29"/>
      </w:r>
      <w:r w:rsidRPr="000B6689">
        <w:rPr>
          <w:rFonts w:asciiTheme="majorHAnsi" w:eastAsia="Calibri" w:hAnsiTheme="majorHAnsi" w:cs="Calibri"/>
          <w:color w:val="000000"/>
          <w:sz w:val="20"/>
          <w:szCs w:val="20"/>
        </w:rPr>
        <w:t xml:space="preserve"> </w:t>
      </w:r>
    </w:p>
    <w:p w14:paraId="47C88DED" w14:textId="77777777" w:rsidR="006C0570" w:rsidRPr="000B6689" w:rsidRDefault="006C0570">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p>
    <w:tbl>
      <w:tblPr>
        <w:tblStyle w:val="afa"/>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3309"/>
        <w:gridCol w:w="1227"/>
        <w:gridCol w:w="992"/>
        <w:gridCol w:w="1985"/>
        <w:gridCol w:w="992"/>
        <w:gridCol w:w="425"/>
      </w:tblGrid>
      <w:tr w:rsidR="000329EF" w:rsidRPr="000B6689" w14:paraId="363606AC" w14:textId="77777777" w:rsidTr="006C0570">
        <w:tc>
          <w:tcPr>
            <w:tcW w:w="425" w:type="dxa"/>
            <w:tcBorders>
              <w:left w:val="single" w:sz="4" w:space="0" w:color="000000"/>
              <w:bottom w:val="dotted" w:sz="4" w:space="0" w:color="000000"/>
              <w:right w:val="dotted" w:sz="4" w:space="0" w:color="000000"/>
            </w:tcBorders>
          </w:tcPr>
          <w:p w14:paraId="2853A17B"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1)</w:t>
            </w:r>
          </w:p>
        </w:tc>
        <w:tc>
          <w:tcPr>
            <w:tcW w:w="3309" w:type="dxa"/>
            <w:tcBorders>
              <w:left w:val="dotted" w:sz="4" w:space="0" w:color="000000"/>
              <w:bottom w:val="dotted" w:sz="4" w:space="0" w:color="000000"/>
              <w:right w:val="dotted" w:sz="4" w:space="0" w:color="000000"/>
            </w:tcBorders>
          </w:tcPr>
          <w:p w14:paraId="2B66B078"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27" w:type="dxa"/>
            <w:tcBorders>
              <w:left w:val="dotted" w:sz="4" w:space="0" w:color="000000"/>
              <w:bottom w:val="dotted" w:sz="4" w:space="0" w:color="000000"/>
              <w:right w:val="dotted" w:sz="4" w:space="0" w:color="000000"/>
            </w:tcBorders>
            <w:tcMar>
              <w:left w:w="28" w:type="dxa"/>
              <w:right w:w="28" w:type="dxa"/>
            </w:tcMar>
          </w:tcPr>
          <w:p w14:paraId="1D8CBBB2"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992" w:type="dxa"/>
            <w:tcBorders>
              <w:left w:val="dotted" w:sz="4" w:space="0" w:color="000000"/>
              <w:bottom w:val="dotted" w:sz="4" w:space="0" w:color="000000"/>
              <w:right w:val="dotted" w:sz="4" w:space="0" w:color="000000"/>
            </w:tcBorders>
          </w:tcPr>
          <w:p w14:paraId="3B0955CF"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985" w:type="dxa"/>
            <w:tcBorders>
              <w:left w:val="dotted" w:sz="4" w:space="0" w:color="000000"/>
              <w:bottom w:val="dotted" w:sz="4" w:space="0" w:color="000000"/>
              <w:right w:val="dotted" w:sz="4" w:space="0" w:color="000000"/>
            </w:tcBorders>
            <w:vAlign w:val="center"/>
          </w:tcPr>
          <w:p w14:paraId="702DBE3D" w14:textId="77777777" w:rsidR="000329EF" w:rsidRPr="000B6689" w:rsidRDefault="00583924">
            <w:pPr>
              <w:pBdr>
                <w:top w:val="nil"/>
                <w:left w:val="nil"/>
                <w:bottom w:val="nil"/>
                <w:right w:val="nil"/>
                <w:between w:val="nil"/>
              </w:pBdr>
              <w:spacing w:before="48" w:after="48"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per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quota del</w:t>
            </w:r>
          </w:p>
        </w:tc>
        <w:tc>
          <w:tcPr>
            <w:tcW w:w="992" w:type="dxa"/>
            <w:tcBorders>
              <w:left w:val="dotted" w:sz="4" w:space="0" w:color="000000"/>
              <w:bottom w:val="dotted" w:sz="4" w:space="0" w:color="000000"/>
              <w:right w:val="nil"/>
            </w:tcBorders>
            <w:vAlign w:val="center"/>
          </w:tcPr>
          <w:p w14:paraId="25E81469" w14:textId="77777777" w:rsidR="000329EF" w:rsidRPr="000B6689" w:rsidRDefault="000329EF">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p>
        </w:tc>
        <w:tc>
          <w:tcPr>
            <w:tcW w:w="425" w:type="dxa"/>
            <w:tcBorders>
              <w:left w:val="nil"/>
              <w:bottom w:val="dotted" w:sz="4" w:space="0" w:color="000000"/>
            </w:tcBorders>
            <w:vAlign w:val="center"/>
          </w:tcPr>
          <w:p w14:paraId="5363C980" w14:textId="77777777" w:rsidR="000329EF" w:rsidRPr="000B6689" w:rsidRDefault="00583924">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r>
      <w:tr w:rsidR="000329EF" w:rsidRPr="000B6689" w14:paraId="553DAC22" w14:textId="77777777" w:rsidTr="006C0570">
        <w:tc>
          <w:tcPr>
            <w:tcW w:w="425" w:type="dxa"/>
            <w:tcBorders>
              <w:top w:val="dotted" w:sz="4" w:space="0" w:color="000000"/>
              <w:left w:val="single" w:sz="4" w:space="0" w:color="000000"/>
              <w:bottom w:val="dotted" w:sz="4" w:space="0" w:color="000000"/>
              <w:right w:val="dotted" w:sz="4" w:space="0" w:color="000000"/>
            </w:tcBorders>
          </w:tcPr>
          <w:p w14:paraId="51AABFC9"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3)</w:t>
            </w:r>
          </w:p>
        </w:tc>
        <w:tc>
          <w:tcPr>
            <w:tcW w:w="3309" w:type="dxa"/>
            <w:tcBorders>
              <w:top w:val="dotted" w:sz="4" w:space="0" w:color="000000"/>
              <w:left w:val="dotted" w:sz="4" w:space="0" w:color="000000"/>
              <w:bottom w:val="dotted" w:sz="4" w:space="0" w:color="000000"/>
              <w:right w:val="dotted" w:sz="4" w:space="0" w:color="000000"/>
            </w:tcBorders>
          </w:tcPr>
          <w:p w14:paraId="1E8C70EA"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27" w:type="dxa"/>
            <w:tcBorders>
              <w:top w:val="dotted" w:sz="4" w:space="0" w:color="000000"/>
              <w:left w:val="dotted" w:sz="4" w:space="0" w:color="000000"/>
              <w:bottom w:val="dotted" w:sz="4" w:space="0" w:color="000000"/>
              <w:right w:val="dotted" w:sz="4" w:space="0" w:color="000000"/>
            </w:tcBorders>
            <w:tcMar>
              <w:left w:w="28" w:type="dxa"/>
              <w:right w:w="28" w:type="dxa"/>
            </w:tcMar>
          </w:tcPr>
          <w:p w14:paraId="0CD49442"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992" w:type="dxa"/>
            <w:tcBorders>
              <w:top w:val="dotted" w:sz="4" w:space="0" w:color="000000"/>
              <w:left w:val="dotted" w:sz="4" w:space="0" w:color="000000"/>
              <w:bottom w:val="dotted" w:sz="4" w:space="0" w:color="000000"/>
              <w:right w:val="dotted" w:sz="4" w:space="0" w:color="000000"/>
            </w:tcBorders>
          </w:tcPr>
          <w:p w14:paraId="524853E2"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985" w:type="dxa"/>
            <w:tcBorders>
              <w:top w:val="dotted" w:sz="4" w:space="0" w:color="000000"/>
              <w:left w:val="dotted" w:sz="4" w:space="0" w:color="000000"/>
              <w:bottom w:val="dotted" w:sz="4" w:space="0" w:color="000000"/>
              <w:right w:val="dotted" w:sz="4" w:space="0" w:color="000000"/>
            </w:tcBorders>
            <w:vAlign w:val="center"/>
          </w:tcPr>
          <w:p w14:paraId="3BC6EFE0" w14:textId="77777777" w:rsidR="000329EF" w:rsidRPr="000B6689" w:rsidRDefault="00583924">
            <w:pPr>
              <w:pBdr>
                <w:top w:val="nil"/>
                <w:left w:val="nil"/>
                <w:bottom w:val="nil"/>
                <w:right w:val="nil"/>
                <w:between w:val="nil"/>
              </w:pBdr>
              <w:spacing w:before="48" w:after="48"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per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quota del</w:t>
            </w:r>
          </w:p>
        </w:tc>
        <w:tc>
          <w:tcPr>
            <w:tcW w:w="992" w:type="dxa"/>
            <w:tcBorders>
              <w:top w:val="dotted" w:sz="4" w:space="0" w:color="000000"/>
              <w:left w:val="dotted" w:sz="4" w:space="0" w:color="000000"/>
              <w:bottom w:val="dotted" w:sz="4" w:space="0" w:color="000000"/>
              <w:right w:val="nil"/>
            </w:tcBorders>
            <w:vAlign w:val="center"/>
          </w:tcPr>
          <w:p w14:paraId="59ED37FE" w14:textId="77777777" w:rsidR="000329EF" w:rsidRPr="000B6689" w:rsidRDefault="000329EF">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p>
        </w:tc>
        <w:tc>
          <w:tcPr>
            <w:tcW w:w="425" w:type="dxa"/>
            <w:tcBorders>
              <w:top w:val="dotted" w:sz="4" w:space="0" w:color="000000"/>
              <w:left w:val="nil"/>
              <w:bottom w:val="dotted" w:sz="4" w:space="0" w:color="000000"/>
            </w:tcBorders>
            <w:vAlign w:val="center"/>
          </w:tcPr>
          <w:p w14:paraId="7C8A0062" w14:textId="77777777" w:rsidR="000329EF" w:rsidRPr="000B6689" w:rsidRDefault="00583924">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r>
      <w:tr w:rsidR="000329EF" w:rsidRPr="000B6689" w14:paraId="0167ECA0" w14:textId="77777777" w:rsidTr="006C0570">
        <w:tc>
          <w:tcPr>
            <w:tcW w:w="425" w:type="dxa"/>
            <w:tcBorders>
              <w:top w:val="dotted" w:sz="4" w:space="0" w:color="000000"/>
              <w:left w:val="single" w:sz="4" w:space="0" w:color="000000"/>
              <w:right w:val="dotted" w:sz="4" w:space="0" w:color="000000"/>
            </w:tcBorders>
          </w:tcPr>
          <w:p w14:paraId="3A0169FF"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4)</w:t>
            </w:r>
          </w:p>
        </w:tc>
        <w:tc>
          <w:tcPr>
            <w:tcW w:w="3309" w:type="dxa"/>
            <w:tcBorders>
              <w:top w:val="dotted" w:sz="4" w:space="0" w:color="000000"/>
              <w:left w:val="dotted" w:sz="4" w:space="0" w:color="000000"/>
              <w:right w:val="dotted" w:sz="4" w:space="0" w:color="000000"/>
            </w:tcBorders>
          </w:tcPr>
          <w:p w14:paraId="634C26B7"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27" w:type="dxa"/>
            <w:tcBorders>
              <w:top w:val="dotted" w:sz="4" w:space="0" w:color="000000"/>
              <w:left w:val="dotted" w:sz="4" w:space="0" w:color="000000"/>
              <w:right w:val="dotted" w:sz="4" w:space="0" w:color="000000"/>
            </w:tcBorders>
            <w:tcMar>
              <w:left w:w="28" w:type="dxa"/>
              <w:right w:w="28" w:type="dxa"/>
            </w:tcMar>
          </w:tcPr>
          <w:p w14:paraId="7B761477"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992" w:type="dxa"/>
            <w:tcBorders>
              <w:top w:val="dotted" w:sz="4" w:space="0" w:color="000000"/>
              <w:left w:val="dotted" w:sz="4" w:space="0" w:color="000000"/>
              <w:right w:val="dotted" w:sz="4" w:space="0" w:color="000000"/>
            </w:tcBorders>
          </w:tcPr>
          <w:p w14:paraId="7BFC1F33"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985" w:type="dxa"/>
            <w:tcBorders>
              <w:top w:val="dotted" w:sz="4" w:space="0" w:color="000000"/>
              <w:left w:val="dotted" w:sz="4" w:space="0" w:color="000000"/>
              <w:right w:val="dotted" w:sz="4" w:space="0" w:color="000000"/>
            </w:tcBorders>
            <w:vAlign w:val="center"/>
          </w:tcPr>
          <w:p w14:paraId="1245DF0B" w14:textId="77777777" w:rsidR="000329EF" w:rsidRPr="000B6689" w:rsidRDefault="00583924">
            <w:pPr>
              <w:pBdr>
                <w:top w:val="nil"/>
                <w:left w:val="nil"/>
                <w:bottom w:val="nil"/>
                <w:right w:val="nil"/>
                <w:between w:val="nil"/>
              </w:pBdr>
              <w:spacing w:before="48" w:after="48"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per </w:t>
            </w:r>
            <w:proofErr w:type="spellStart"/>
            <w:r w:rsidRPr="000B6689">
              <w:rPr>
                <w:rFonts w:asciiTheme="majorHAnsi" w:hAnsiTheme="majorHAnsi" w:cs="Calibri"/>
                <w:color w:val="000000"/>
                <w:sz w:val="20"/>
                <w:szCs w:val="20"/>
              </w:rPr>
              <w:t>una</w:t>
            </w:r>
            <w:proofErr w:type="spellEnd"/>
            <w:r w:rsidRPr="000B6689">
              <w:rPr>
                <w:rFonts w:asciiTheme="majorHAnsi" w:hAnsiTheme="majorHAnsi" w:cs="Calibri"/>
                <w:color w:val="000000"/>
                <w:sz w:val="20"/>
                <w:szCs w:val="20"/>
              </w:rPr>
              <w:t xml:space="preserve"> quota del</w:t>
            </w:r>
          </w:p>
        </w:tc>
        <w:tc>
          <w:tcPr>
            <w:tcW w:w="992" w:type="dxa"/>
            <w:tcBorders>
              <w:top w:val="dotted" w:sz="4" w:space="0" w:color="000000"/>
              <w:left w:val="dotted" w:sz="4" w:space="0" w:color="000000"/>
              <w:right w:val="nil"/>
            </w:tcBorders>
            <w:vAlign w:val="center"/>
          </w:tcPr>
          <w:p w14:paraId="1D8A51AF" w14:textId="77777777" w:rsidR="000329EF" w:rsidRPr="000B6689" w:rsidRDefault="000329EF">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p>
        </w:tc>
        <w:tc>
          <w:tcPr>
            <w:tcW w:w="425" w:type="dxa"/>
            <w:tcBorders>
              <w:top w:val="dotted" w:sz="4" w:space="0" w:color="000000"/>
              <w:left w:val="nil"/>
            </w:tcBorders>
            <w:vAlign w:val="center"/>
          </w:tcPr>
          <w:p w14:paraId="5E6C7240" w14:textId="77777777" w:rsidR="000329EF" w:rsidRPr="000B6689" w:rsidRDefault="00583924">
            <w:pPr>
              <w:pBdr>
                <w:top w:val="nil"/>
                <w:left w:val="nil"/>
                <w:bottom w:val="nil"/>
                <w:right w:val="nil"/>
                <w:between w:val="nil"/>
              </w:pBdr>
              <w:spacing w:before="48" w:after="48"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w:t>
            </w:r>
          </w:p>
        </w:tc>
      </w:tr>
    </w:tbl>
    <w:p w14:paraId="0AED74C5" w14:textId="36C6BE36" w:rsidR="000329EF" w:rsidRPr="000B6689" w:rsidRDefault="00583924">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c)</w:t>
      </w:r>
      <w:r w:rsidRPr="000B6689">
        <w:rPr>
          <w:rFonts w:asciiTheme="majorHAnsi" w:eastAsia="Calibri" w:hAnsiTheme="majorHAnsi" w:cs="Calibri"/>
          <w:color w:val="000000"/>
          <w:sz w:val="20"/>
          <w:szCs w:val="20"/>
        </w:rPr>
        <w:tab/>
        <w:t>di assumere nell’ambito del raggruppamento temporaneo / consorzio ordinario / contratto di rete</w:t>
      </w:r>
      <w:r w:rsidRPr="000B6689">
        <w:rPr>
          <w:rFonts w:asciiTheme="majorHAnsi" w:eastAsia="Calibri" w:hAnsiTheme="majorHAnsi" w:cs="Calibri"/>
          <w:color w:val="000000"/>
          <w:sz w:val="20"/>
          <w:szCs w:val="20"/>
          <w:vertAlign w:val="superscript"/>
        </w:rPr>
        <w:footnoteReference w:id="30"/>
      </w:r>
      <w:r w:rsidRPr="000B6689">
        <w:rPr>
          <w:rFonts w:asciiTheme="majorHAnsi" w:eastAsia="Calibri" w:hAnsiTheme="majorHAnsi" w:cs="Calibri"/>
          <w:color w:val="000000"/>
          <w:sz w:val="20"/>
          <w:szCs w:val="20"/>
        </w:rPr>
        <w:t xml:space="preserve">   una quota di partecipazione del</w:t>
      </w:r>
      <w:r w:rsidR="000B4E89">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 xml:space="preserve">  _______</w:t>
      </w:r>
      <w:r w:rsidR="000B4E89">
        <w:rPr>
          <w:rFonts w:asciiTheme="majorHAnsi" w:eastAsia="Calibri" w:hAnsiTheme="majorHAnsi" w:cs="Calibri"/>
          <w:color w:val="000000"/>
          <w:sz w:val="20"/>
          <w:szCs w:val="20"/>
        </w:rPr>
        <w:t>_____</w:t>
      </w:r>
      <w:r w:rsidRPr="000B6689">
        <w:rPr>
          <w:rFonts w:asciiTheme="majorHAnsi" w:eastAsia="Calibri" w:hAnsiTheme="majorHAnsi" w:cs="Calibri"/>
          <w:color w:val="000000"/>
          <w:sz w:val="20"/>
          <w:szCs w:val="20"/>
        </w:rPr>
        <w:t>_____</w:t>
      </w:r>
      <w:r w:rsidRPr="000B6689">
        <w:rPr>
          <w:rFonts w:asciiTheme="majorHAnsi" w:eastAsia="Calibri" w:hAnsiTheme="majorHAnsi" w:cs="Calibri"/>
          <w:color w:val="000000"/>
          <w:sz w:val="20"/>
          <w:szCs w:val="20"/>
        </w:rPr>
        <w:tab/>
        <w:t>%;</w:t>
      </w:r>
      <w:r w:rsidRPr="000B6689">
        <w:rPr>
          <w:rFonts w:asciiTheme="majorHAnsi" w:eastAsia="Calibri" w:hAnsiTheme="majorHAnsi" w:cs="Calibri"/>
          <w:color w:val="000000"/>
          <w:sz w:val="20"/>
          <w:szCs w:val="20"/>
          <w:vertAlign w:val="superscript"/>
        </w:rPr>
        <w:footnoteReference w:id="31"/>
      </w:r>
      <w:r w:rsidRPr="000B6689">
        <w:rPr>
          <w:rFonts w:asciiTheme="majorHAnsi" w:eastAsia="Calibri" w:hAnsiTheme="majorHAnsi" w:cs="Calibri"/>
          <w:color w:val="000000"/>
          <w:sz w:val="20"/>
          <w:szCs w:val="20"/>
        </w:rPr>
        <w:t xml:space="preserve">  </w:t>
      </w:r>
    </w:p>
    <w:p w14:paraId="52A55759" w14:textId="77777777" w:rsidR="000329EF" w:rsidRPr="000B6689" w:rsidRDefault="00583924">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w:t>
      </w:r>
      <w:r w:rsidRPr="000B6689">
        <w:rPr>
          <w:rFonts w:asciiTheme="majorHAnsi" w:eastAsia="Calibri" w:hAnsiTheme="majorHAnsi" w:cs="Calibri"/>
          <w:color w:val="000000"/>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2C14D600" w14:textId="77777777" w:rsidR="000329EF" w:rsidRPr="000B6689" w:rsidRDefault="000329EF">
      <w:pPr>
        <w:pBdr>
          <w:top w:val="nil"/>
          <w:left w:val="nil"/>
          <w:bottom w:val="nil"/>
          <w:right w:val="nil"/>
          <w:between w:val="nil"/>
        </w:pBdr>
        <w:spacing w:before="120" w:line="240" w:lineRule="auto"/>
        <w:ind w:left="0" w:hanging="2"/>
        <w:jc w:val="both"/>
        <w:rPr>
          <w:rFonts w:asciiTheme="majorHAnsi" w:eastAsia="Calibri" w:hAnsiTheme="majorHAnsi" w:cs="Calibri"/>
          <w:color w:val="000000"/>
          <w:sz w:val="20"/>
          <w:szCs w:val="20"/>
        </w:rPr>
      </w:pPr>
    </w:p>
    <w:p w14:paraId="366285EF" w14:textId="77777777" w:rsidR="000329EF" w:rsidRPr="000B6689" w:rsidRDefault="00583924">
      <w:pPr>
        <w:pBdr>
          <w:top w:val="nil"/>
          <w:left w:val="nil"/>
          <w:bottom w:val="nil"/>
          <w:right w:val="nil"/>
          <w:between w:val="nil"/>
        </w:pBdr>
        <w:tabs>
          <w:tab w:val="left" w:pos="8496"/>
        </w:tabs>
        <w:spacing w:line="240" w:lineRule="auto"/>
        <w:ind w:left="0" w:hanging="2"/>
        <w:jc w:val="center"/>
        <w:rPr>
          <w:rFonts w:asciiTheme="majorHAnsi" w:eastAsia="Calibri" w:hAnsiTheme="majorHAnsi" w:cs="Calibri"/>
          <w:color w:val="FF0000"/>
          <w:sz w:val="20"/>
          <w:szCs w:val="20"/>
        </w:rPr>
      </w:pPr>
      <w:r w:rsidRPr="000B6689">
        <w:rPr>
          <w:rFonts w:asciiTheme="majorHAnsi" w:eastAsia="Calibri" w:hAnsiTheme="majorHAnsi" w:cs="Calibri"/>
          <w:b/>
          <w:i/>
          <w:color w:val="FF0000"/>
          <w:sz w:val="20"/>
          <w:szCs w:val="20"/>
        </w:rPr>
        <w:t xml:space="preserve"> (solo per consorzi fra società cooperative o tra imprese artigiane ex articolo 65, comma 2, lettera b) e lettera c), oppure consorzi stabili ex articolo 65 comma 2, lettera d), esclusi i consorzi ordinari) </w:t>
      </w:r>
      <w:r w:rsidRPr="000B6689">
        <w:rPr>
          <w:rFonts w:asciiTheme="majorHAnsi" w:eastAsia="Calibri" w:hAnsiTheme="majorHAnsi" w:cs="Calibri"/>
          <w:b/>
          <w:i/>
          <w:color w:val="FF0000"/>
          <w:sz w:val="20"/>
          <w:szCs w:val="20"/>
          <w:vertAlign w:val="superscript"/>
        </w:rPr>
        <w:footnoteReference w:id="32"/>
      </w:r>
      <w:r w:rsidRPr="000B6689">
        <w:rPr>
          <w:rFonts w:asciiTheme="majorHAnsi" w:eastAsia="Calibri" w:hAnsiTheme="majorHAnsi" w:cs="Calibri"/>
          <w:b/>
          <w:i/>
          <w:color w:val="FF0000"/>
          <w:sz w:val="20"/>
          <w:szCs w:val="20"/>
        </w:rPr>
        <w:t xml:space="preserve"> </w:t>
      </w:r>
    </w:p>
    <w:p w14:paraId="7CB8E3AF" w14:textId="77777777" w:rsidR="000329EF" w:rsidRPr="000B6689" w:rsidRDefault="000329EF">
      <w:pPr>
        <w:pBdr>
          <w:top w:val="nil"/>
          <w:left w:val="nil"/>
          <w:bottom w:val="nil"/>
          <w:right w:val="nil"/>
          <w:between w:val="nil"/>
        </w:pBdr>
        <w:tabs>
          <w:tab w:val="left" w:pos="8496"/>
        </w:tabs>
        <w:spacing w:line="240" w:lineRule="auto"/>
        <w:ind w:left="0" w:hanging="2"/>
        <w:jc w:val="center"/>
        <w:rPr>
          <w:rFonts w:asciiTheme="majorHAnsi" w:eastAsia="Calibri" w:hAnsiTheme="majorHAnsi" w:cs="Calibri"/>
          <w:color w:val="FF0000"/>
          <w:sz w:val="20"/>
          <w:szCs w:val="20"/>
        </w:rPr>
      </w:pPr>
    </w:p>
    <w:tbl>
      <w:tblPr>
        <w:tblStyle w:val="afb"/>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0B6689" w14:paraId="102674C8" w14:textId="77777777">
        <w:tc>
          <w:tcPr>
            <w:tcW w:w="9855" w:type="dxa"/>
          </w:tcPr>
          <w:p w14:paraId="5C03A3D0"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I. DICHIARAZIONI IN RELAZIONE ALLA PARTECIPAZIONE IN</w:t>
            </w:r>
          </w:p>
          <w:p w14:paraId="12B04A7E"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CONSORZI FRA SOCIETÀ COOPERATIVE O TRA IMPRESE ARTIGIANE OPPURE CONSORZI STABILI</w:t>
            </w:r>
          </w:p>
        </w:tc>
      </w:tr>
    </w:tbl>
    <w:p w14:paraId="2E5AC831"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p>
    <w:p w14:paraId="6BBEC7BB"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 xml:space="preserve">DICHIARA </w:t>
      </w:r>
    </w:p>
    <w:p w14:paraId="11013929"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di essere costituito in:</w:t>
      </w:r>
    </w:p>
    <w:tbl>
      <w:tblPr>
        <w:tblStyle w:val="afc"/>
        <w:tblW w:w="9923" w:type="dxa"/>
        <w:tblInd w:w="142" w:type="dxa"/>
        <w:tblLayout w:type="fixed"/>
        <w:tblLook w:val="0000" w:firstRow="0" w:lastRow="0" w:firstColumn="0" w:lastColumn="0" w:noHBand="0" w:noVBand="0"/>
      </w:tblPr>
      <w:tblGrid>
        <w:gridCol w:w="442"/>
        <w:gridCol w:w="9481"/>
      </w:tblGrid>
      <w:tr w:rsidR="000329EF" w:rsidRPr="000B6689" w14:paraId="05525271" w14:textId="77777777">
        <w:tc>
          <w:tcPr>
            <w:tcW w:w="442" w:type="dxa"/>
          </w:tcPr>
          <w:p w14:paraId="76FAA6D8"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481" w:type="dxa"/>
          </w:tcPr>
          <w:p w14:paraId="08DF9B37" w14:textId="77777777" w:rsidR="000329EF" w:rsidRPr="000B6689" w:rsidRDefault="00583924">
            <w:pPr>
              <w:pBdr>
                <w:top w:val="nil"/>
                <w:left w:val="nil"/>
                <w:bottom w:val="nil"/>
                <w:right w:val="nil"/>
                <w:between w:val="nil"/>
              </w:pBdr>
              <w:spacing w:before="48" w:after="48"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società</w:t>
            </w:r>
            <w:proofErr w:type="spellEnd"/>
            <w:r w:rsidRPr="000B6689">
              <w:rPr>
                <w:rFonts w:asciiTheme="majorHAnsi" w:hAnsiTheme="majorHAnsi" w:cs="Calibri"/>
                <w:color w:val="000000"/>
                <w:sz w:val="20"/>
                <w:szCs w:val="20"/>
              </w:rPr>
              <w:t xml:space="preserve"> cooperative (art. 65 comma 2, </w:t>
            </w:r>
            <w:proofErr w:type="spellStart"/>
            <w:r w:rsidRPr="000B6689">
              <w:rPr>
                <w:rFonts w:asciiTheme="majorHAnsi" w:hAnsiTheme="majorHAnsi" w:cs="Calibri"/>
                <w:color w:val="000000"/>
                <w:sz w:val="20"/>
                <w:szCs w:val="20"/>
              </w:rPr>
              <w:t>lett</w:t>
            </w:r>
            <w:proofErr w:type="spellEnd"/>
            <w:r w:rsidRPr="000B6689">
              <w:rPr>
                <w:rFonts w:asciiTheme="majorHAnsi" w:hAnsiTheme="majorHAnsi" w:cs="Calibri"/>
                <w:color w:val="000000"/>
                <w:sz w:val="20"/>
                <w:szCs w:val="20"/>
              </w:rPr>
              <w:t xml:space="preserve">. b),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36/2023)</w:t>
            </w:r>
          </w:p>
        </w:tc>
      </w:tr>
      <w:tr w:rsidR="000329EF" w:rsidRPr="000B6689" w14:paraId="671E168C" w14:textId="77777777">
        <w:tc>
          <w:tcPr>
            <w:tcW w:w="442" w:type="dxa"/>
          </w:tcPr>
          <w:p w14:paraId="42317B23"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481" w:type="dxa"/>
          </w:tcPr>
          <w:p w14:paraId="7F4DCF7E" w14:textId="77777777" w:rsidR="000329EF" w:rsidRPr="000B6689" w:rsidRDefault="00583924">
            <w:pPr>
              <w:pBdr>
                <w:top w:val="nil"/>
                <w:left w:val="nil"/>
                <w:bottom w:val="nil"/>
                <w:right w:val="nil"/>
                <w:between w:val="nil"/>
              </w:pBdr>
              <w:spacing w:before="48" w:after="48"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tra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imprese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artigiane</w:t>
            </w:r>
            <w:proofErr w:type="spellEnd"/>
            <w:r w:rsidRPr="000B6689">
              <w:rPr>
                <w:rFonts w:asciiTheme="majorHAnsi" w:hAnsiTheme="majorHAnsi" w:cs="Calibri"/>
                <w:color w:val="000000"/>
                <w:sz w:val="20"/>
                <w:szCs w:val="20"/>
              </w:rPr>
              <w:t xml:space="preserve"> (art. 65 comma 2, </w:t>
            </w:r>
            <w:proofErr w:type="spellStart"/>
            <w:r w:rsidRPr="000B6689">
              <w:rPr>
                <w:rFonts w:asciiTheme="majorHAnsi" w:hAnsiTheme="majorHAnsi" w:cs="Calibri"/>
                <w:color w:val="000000"/>
                <w:sz w:val="20"/>
                <w:szCs w:val="20"/>
              </w:rPr>
              <w:t>lett</w:t>
            </w:r>
            <w:proofErr w:type="spellEnd"/>
            <w:r w:rsidRPr="000B6689">
              <w:rPr>
                <w:rFonts w:asciiTheme="majorHAnsi" w:hAnsiTheme="majorHAnsi" w:cs="Calibri"/>
                <w:color w:val="000000"/>
                <w:sz w:val="20"/>
                <w:szCs w:val="20"/>
              </w:rPr>
              <w:t xml:space="preserve">. c),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36/2023)</w:t>
            </w:r>
          </w:p>
        </w:tc>
      </w:tr>
      <w:tr w:rsidR="000329EF" w:rsidRPr="000B6689" w14:paraId="217788BE" w14:textId="77777777">
        <w:tc>
          <w:tcPr>
            <w:tcW w:w="442" w:type="dxa"/>
          </w:tcPr>
          <w:p w14:paraId="0853E9C8" w14:textId="77777777" w:rsidR="000329EF" w:rsidRPr="000B6689" w:rsidRDefault="00583924">
            <w:pPr>
              <w:pBdr>
                <w:top w:val="nil"/>
                <w:left w:val="nil"/>
                <w:bottom w:val="nil"/>
                <w:right w:val="nil"/>
                <w:between w:val="nil"/>
              </w:pBdr>
              <w:spacing w:before="60" w:after="60" w:line="240" w:lineRule="auto"/>
              <w:ind w:left="0" w:hanging="2"/>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9481" w:type="dxa"/>
          </w:tcPr>
          <w:p w14:paraId="163C46DF" w14:textId="77777777" w:rsidR="000329EF" w:rsidRPr="000B6689" w:rsidRDefault="00583924">
            <w:pPr>
              <w:pBdr>
                <w:top w:val="nil"/>
                <w:left w:val="nil"/>
                <w:bottom w:val="nil"/>
                <w:right w:val="nil"/>
                <w:between w:val="nil"/>
              </w:pBdr>
              <w:spacing w:before="48" w:after="48"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stabile (art. 65 comma 2, </w:t>
            </w:r>
            <w:proofErr w:type="spellStart"/>
            <w:r w:rsidRPr="000B6689">
              <w:rPr>
                <w:rFonts w:asciiTheme="majorHAnsi" w:hAnsiTheme="majorHAnsi" w:cs="Calibri"/>
                <w:color w:val="000000"/>
                <w:sz w:val="20"/>
                <w:szCs w:val="20"/>
              </w:rPr>
              <w:t>lett</w:t>
            </w:r>
            <w:proofErr w:type="spellEnd"/>
            <w:r w:rsidRPr="000B6689">
              <w:rPr>
                <w:rFonts w:asciiTheme="majorHAnsi" w:hAnsiTheme="majorHAnsi" w:cs="Calibri"/>
                <w:color w:val="000000"/>
                <w:sz w:val="20"/>
                <w:szCs w:val="20"/>
              </w:rPr>
              <w:t xml:space="preserve">. d), </w:t>
            </w:r>
            <w:proofErr w:type="spellStart"/>
            <w:proofErr w:type="gramStart"/>
            <w:r w:rsidRPr="000B6689">
              <w:rPr>
                <w:rFonts w:asciiTheme="majorHAnsi" w:hAnsiTheme="majorHAnsi" w:cs="Calibri"/>
                <w:color w:val="000000"/>
                <w:sz w:val="20"/>
                <w:szCs w:val="20"/>
              </w:rPr>
              <w:t>D.Lgs</w:t>
            </w:r>
            <w:proofErr w:type="spellEnd"/>
            <w:proofErr w:type="gramEnd"/>
            <w:r w:rsidRPr="000B6689">
              <w:rPr>
                <w:rFonts w:asciiTheme="majorHAnsi" w:hAnsiTheme="majorHAnsi" w:cs="Calibri"/>
                <w:color w:val="000000"/>
                <w:sz w:val="20"/>
                <w:szCs w:val="20"/>
              </w:rPr>
              <w:t>. 36/2023)</w:t>
            </w:r>
          </w:p>
        </w:tc>
      </w:tr>
    </w:tbl>
    <w:p w14:paraId="01C5AF8D"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 xml:space="preserve">e che, ai sensi dell’articolo 67 del </w:t>
      </w:r>
      <w:proofErr w:type="spellStart"/>
      <w:r w:rsidRPr="000B6689">
        <w:rPr>
          <w:rFonts w:asciiTheme="majorHAnsi" w:eastAsia="Calibri" w:hAnsiTheme="majorHAnsi" w:cs="Calibri"/>
          <w:color w:val="000000"/>
          <w:sz w:val="20"/>
          <w:szCs w:val="20"/>
        </w:rPr>
        <w:t>D.Lgs.</w:t>
      </w:r>
      <w:proofErr w:type="spellEnd"/>
      <w:r w:rsidRPr="000B6689">
        <w:rPr>
          <w:rFonts w:asciiTheme="majorHAnsi" w:eastAsia="Calibri" w:hAnsiTheme="majorHAnsi" w:cs="Calibri"/>
          <w:color w:val="000000"/>
          <w:sz w:val="20"/>
          <w:szCs w:val="20"/>
        </w:rPr>
        <w:t xml:space="preserve"> 36/2023, questo consorzio presenta offerta:</w:t>
      </w:r>
      <w:r w:rsidRPr="000B6689">
        <w:rPr>
          <w:rFonts w:asciiTheme="majorHAnsi" w:eastAsia="Calibri" w:hAnsiTheme="majorHAnsi" w:cs="Calibri"/>
          <w:color w:val="000000"/>
          <w:sz w:val="20"/>
          <w:szCs w:val="20"/>
          <w:vertAlign w:val="superscript"/>
        </w:rPr>
        <w:t xml:space="preserve"> </w:t>
      </w:r>
      <w:r w:rsidRPr="000B6689">
        <w:rPr>
          <w:rFonts w:asciiTheme="majorHAnsi" w:eastAsia="Calibri" w:hAnsiTheme="majorHAnsi" w:cs="Calibri"/>
          <w:color w:val="000000"/>
          <w:sz w:val="20"/>
          <w:szCs w:val="20"/>
          <w:vertAlign w:val="superscript"/>
        </w:rPr>
        <w:footnoteReference w:id="33"/>
      </w:r>
    </w:p>
    <w:tbl>
      <w:tblPr>
        <w:tblStyle w:val="afd"/>
        <w:tblW w:w="963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356"/>
        <w:gridCol w:w="566"/>
        <w:gridCol w:w="3554"/>
        <w:gridCol w:w="2258"/>
        <w:gridCol w:w="2423"/>
      </w:tblGrid>
      <w:tr w:rsidR="000329EF" w:rsidRPr="000B6689" w14:paraId="3DA437B4" w14:textId="77777777">
        <w:tc>
          <w:tcPr>
            <w:tcW w:w="475" w:type="dxa"/>
            <w:tcBorders>
              <w:top w:val="nil"/>
              <w:left w:val="nil"/>
              <w:bottom w:val="nil"/>
              <w:right w:val="nil"/>
            </w:tcBorders>
          </w:tcPr>
          <w:p w14:paraId="17EC757D"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56" w:type="dxa"/>
            <w:tcBorders>
              <w:top w:val="nil"/>
              <w:left w:val="nil"/>
              <w:bottom w:val="nil"/>
              <w:right w:val="nil"/>
            </w:tcBorders>
            <w:tcMar>
              <w:left w:w="28" w:type="dxa"/>
              <w:right w:w="28" w:type="dxa"/>
            </w:tcMar>
          </w:tcPr>
          <w:p w14:paraId="6563F7E7" w14:textId="77777777" w:rsidR="000329EF" w:rsidRPr="000B6689" w:rsidRDefault="00583924">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a)</w:t>
            </w:r>
          </w:p>
        </w:tc>
        <w:tc>
          <w:tcPr>
            <w:tcW w:w="8801" w:type="dxa"/>
            <w:gridSpan w:val="4"/>
            <w:tcBorders>
              <w:top w:val="nil"/>
              <w:left w:val="nil"/>
              <w:bottom w:val="nil"/>
              <w:right w:val="nil"/>
            </w:tcBorders>
          </w:tcPr>
          <w:p w14:paraId="472A524D"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r w:rsidRPr="000B6689">
              <w:rPr>
                <w:rFonts w:asciiTheme="majorHAnsi" w:hAnsiTheme="majorHAnsi" w:cs="Calibri"/>
                <w:color w:val="000000"/>
                <w:sz w:val="20"/>
                <w:szCs w:val="20"/>
              </w:rPr>
              <w:tab/>
              <w:t xml:space="preserve">in proprio con la propria </w:t>
            </w:r>
            <w:proofErr w:type="spellStart"/>
            <w:r w:rsidRPr="000B6689">
              <w:rPr>
                <w:rFonts w:asciiTheme="majorHAnsi" w:hAnsiTheme="majorHAnsi" w:cs="Calibri"/>
                <w:color w:val="000000"/>
                <w:sz w:val="20"/>
                <w:szCs w:val="20"/>
              </w:rPr>
              <w:t>organizzazione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consortile</w:t>
            </w:r>
            <w:proofErr w:type="spellEnd"/>
            <w:r w:rsidRPr="000B6689">
              <w:rPr>
                <w:rFonts w:asciiTheme="majorHAnsi" w:hAnsiTheme="majorHAnsi" w:cs="Calibri"/>
                <w:color w:val="000000"/>
                <w:sz w:val="20"/>
                <w:szCs w:val="20"/>
              </w:rPr>
              <w:t xml:space="preserve"> e non per </w:t>
            </w:r>
            <w:proofErr w:type="spellStart"/>
            <w:r w:rsidRPr="000B6689">
              <w:rPr>
                <w:rFonts w:asciiTheme="majorHAnsi" w:hAnsiTheme="majorHAnsi" w:cs="Calibri"/>
                <w:color w:val="000000"/>
                <w:sz w:val="20"/>
                <w:szCs w:val="20"/>
              </w:rPr>
              <w:t>conto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consorziati</w:t>
            </w:r>
            <w:proofErr w:type="spellEnd"/>
            <w:r w:rsidRPr="000B6689">
              <w:rPr>
                <w:rFonts w:asciiTheme="majorHAnsi" w:hAnsiTheme="majorHAnsi" w:cs="Calibri"/>
                <w:color w:val="000000"/>
                <w:sz w:val="20"/>
                <w:szCs w:val="20"/>
              </w:rPr>
              <w:t>;</w:t>
            </w:r>
          </w:p>
        </w:tc>
      </w:tr>
      <w:tr w:rsidR="000329EF" w:rsidRPr="000B6689" w14:paraId="0EBB7239" w14:textId="77777777">
        <w:tc>
          <w:tcPr>
            <w:tcW w:w="475" w:type="dxa"/>
            <w:tcBorders>
              <w:top w:val="nil"/>
              <w:left w:val="nil"/>
              <w:bottom w:val="nil"/>
              <w:right w:val="nil"/>
            </w:tcBorders>
          </w:tcPr>
          <w:p w14:paraId="5FF9C529"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p>
        </w:tc>
        <w:tc>
          <w:tcPr>
            <w:tcW w:w="356" w:type="dxa"/>
            <w:tcBorders>
              <w:top w:val="nil"/>
              <w:left w:val="nil"/>
              <w:bottom w:val="nil"/>
              <w:right w:val="nil"/>
            </w:tcBorders>
            <w:tcMar>
              <w:left w:w="28" w:type="dxa"/>
              <w:right w:w="28" w:type="dxa"/>
            </w:tcMar>
          </w:tcPr>
          <w:p w14:paraId="0C0DAEC2" w14:textId="77777777" w:rsidR="000329EF" w:rsidRPr="000B6689" w:rsidRDefault="00583924">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r w:rsidRPr="000B6689">
              <w:rPr>
                <w:rFonts w:asciiTheme="majorHAnsi" w:hAnsiTheme="majorHAnsi" w:cs="Calibri"/>
                <w:color w:val="000000"/>
                <w:sz w:val="20"/>
                <w:szCs w:val="20"/>
              </w:rPr>
              <w:t>b)</w:t>
            </w:r>
          </w:p>
        </w:tc>
        <w:tc>
          <w:tcPr>
            <w:tcW w:w="8801" w:type="dxa"/>
            <w:gridSpan w:val="4"/>
            <w:tcBorders>
              <w:top w:val="nil"/>
              <w:left w:val="nil"/>
              <w:bottom w:val="nil"/>
              <w:right w:val="nil"/>
            </w:tcBorders>
          </w:tcPr>
          <w:p w14:paraId="03F5FB6F" w14:textId="77777777" w:rsidR="000329EF" w:rsidRPr="000B6689" w:rsidRDefault="00583924">
            <w:pPr>
              <w:pBdr>
                <w:top w:val="nil"/>
                <w:left w:val="nil"/>
                <w:bottom w:val="nil"/>
                <w:right w:val="nil"/>
                <w:between w:val="nil"/>
              </w:pBdr>
              <w:spacing w:before="20" w:after="2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r w:rsidRPr="000B6689">
              <w:rPr>
                <w:rFonts w:asciiTheme="majorHAnsi" w:hAnsiTheme="majorHAnsi" w:cs="Calibri"/>
                <w:color w:val="000000"/>
                <w:sz w:val="20"/>
                <w:szCs w:val="20"/>
              </w:rPr>
              <w:tab/>
              <w:t xml:space="preserve">per </w:t>
            </w:r>
            <w:proofErr w:type="spellStart"/>
            <w:r w:rsidRPr="000B6689">
              <w:rPr>
                <w:rFonts w:asciiTheme="majorHAnsi" w:hAnsiTheme="majorHAnsi" w:cs="Calibri"/>
                <w:color w:val="000000"/>
                <w:sz w:val="20"/>
                <w:szCs w:val="20"/>
              </w:rPr>
              <w:t>conto</w:t>
            </w:r>
            <w:proofErr w:type="spellEnd"/>
            <w:r w:rsidRPr="000B6689">
              <w:rPr>
                <w:rFonts w:asciiTheme="majorHAnsi" w:hAnsiTheme="majorHAnsi" w:cs="Calibri"/>
                <w:color w:val="000000"/>
                <w:sz w:val="20"/>
                <w:szCs w:val="20"/>
              </w:rPr>
              <w:t xml:space="preserve"> del/</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sottoelencato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operatore</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economico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consorziato</w:t>
            </w:r>
            <w:proofErr w:type="spellEnd"/>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del/</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quale/</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sono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allegate</w:t>
            </w:r>
            <w:proofErr w:type="spellEnd"/>
            <w:r w:rsidRPr="000B6689">
              <w:rPr>
                <w:rFonts w:asciiTheme="majorHAnsi" w:hAnsiTheme="majorHAnsi" w:cs="Calibri"/>
                <w:color w:val="000000"/>
                <w:sz w:val="20"/>
                <w:szCs w:val="20"/>
              </w:rPr>
              <w:t xml:space="preserve"> apposite </w:t>
            </w:r>
            <w:proofErr w:type="spellStart"/>
            <w:r w:rsidRPr="000B6689">
              <w:rPr>
                <w:rFonts w:asciiTheme="majorHAnsi" w:hAnsiTheme="majorHAnsi" w:cs="Calibri"/>
                <w:color w:val="000000"/>
                <w:sz w:val="20"/>
                <w:szCs w:val="20"/>
              </w:rPr>
              <w:t>dichiarazioni</w:t>
            </w:r>
            <w:proofErr w:type="spellEnd"/>
            <w:r w:rsidRPr="000B6689">
              <w:rPr>
                <w:rFonts w:asciiTheme="majorHAnsi" w:hAnsiTheme="majorHAnsi" w:cs="Calibri"/>
                <w:color w:val="000000"/>
                <w:sz w:val="20"/>
                <w:szCs w:val="20"/>
              </w:rPr>
              <w:t xml:space="preserve"> secondo il </w:t>
            </w:r>
            <w:proofErr w:type="spellStart"/>
            <w:r w:rsidRPr="000B6689">
              <w:rPr>
                <w:rFonts w:asciiTheme="majorHAnsi" w:hAnsiTheme="majorHAnsi" w:cs="Calibri"/>
                <w:color w:val="000000"/>
                <w:sz w:val="20"/>
                <w:szCs w:val="20"/>
              </w:rPr>
              <w:t>Modello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Allegato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attestanti</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possesso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requisiti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ordine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generale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richiesti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dall’avviso</w:t>
            </w:r>
            <w:proofErr w:type="spellEnd"/>
            <w:r w:rsidRPr="000B6689">
              <w:rPr>
                <w:rFonts w:asciiTheme="majorHAnsi" w:hAnsiTheme="majorHAnsi" w:cs="Calibri"/>
                <w:color w:val="000000"/>
                <w:sz w:val="20"/>
                <w:szCs w:val="20"/>
              </w:rPr>
              <w:t xml:space="preserve">: </w:t>
            </w:r>
          </w:p>
        </w:tc>
      </w:tr>
      <w:tr w:rsidR="000329EF" w:rsidRPr="000B6689" w14:paraId="63C1A211" w14:textId="77777777">
        <w:tc>
          <w:tcPr>
            <w:tcW w:w="1397" w:type="dxa"/>
            <w:gridSpan w:val="3"/>
            <w:tcBorders>
              <w:bottom w:val="single" w:sz="4" w:space="0" w:color="000000"/>
              <w:right w:val="dotted" w:sz="4" w:space="0" w:color="000000"/>
            </w:tcBorders>
          </w:tcPr>
          <w:p w14:paraId="48199E38"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3554" w:type="dxa"/>
            <w:tcBorders>
              <w:left w:val="dotted" w:sz="4" w:space="0" w:color="000000"/>
              <w:bottom w:val="single" w:sz="4" w:space="0" w:color="000000"/>
              <w:right w:val="dotted" w:sz="4" w:space="0" w:color="000000"/>
            </w:tcBorders>
          </w:tcPr>
          <w:p w14:paraId="19D795F3"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Ragione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sociale</w:t>
            </w:r>
            <w:proofErr w:type="spellEnd"/>
            <w:r w:rsidRPr="000B6689">
              <w:rPr>
                <w:rFonts w:asciiTheme="majorHAnsi" w:hAnsiTheme="majorHAnsi" w:cs="Calibri"/>
                <w:i/>
                <w:color w:val="000000"/>
                <w:sz w:val="20"/>
                <w:szCs w:val="20"/>
              </w:rPr>
              <w:t xml:space="preserve"> del </w:t>
            </w:r>
            <w:proofErr w:type="spellStart"/>
            <w:r w:rsidRPr="000B6689">
              <w:rPr>
                <w:rFonts w:asciiTheme="majorHAnsi" w:hAnsiTheme="majorHAnsi" w:cs="Calibri"/>
                <w:i/>
                <w:color w:val="000000"/>
                <w:sz w:val="20"/>
                <w:szCs w:val="20"/>
              </w:rPr>
              <w:t>consorziato</w:t>
            </w:r>
            <w:proofErr w:type="spellEnd"/>
          </w:p>
        </w:tc>
        <w:tc>
          <w:tcPr>
            <w:tcW w:w="2258" w:type="dxa"/>
            <w:tcBorders>
              <w:left w:val="dotted" w:sz="4" w:space="0" w:color="000000"/>
              <w:bottom w:val="single" w:sz="4" w:space="0" w:color="000000"/>
              <w:right w:val="dotted" w:sz="4" w:space="0" w:color="000000"/>
            </w:tcBorders>
          </w:tcPr>
          <w:p w14:paraId="7EA04951"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Sede</w:t>
            </w:r>
            <w:proofErr w:type="spellEnd"/>
          </w:p>
        </w:tc>
        <w:tc>
          <w:tcPr>
            <w:tcW w:w="2423" w:type="dxa"/>
            <w:tcBorders>
              <w:left w:val="dotted" w:sz="4" w:space="0" w:color="000000"/>
              <w:bottom w:val="single" w:sz="4" w:space="0" w:color="000000"/>
            </w:tcBorders>
          </w:tcPr>
          <w:p w14:paraId="6629918C"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r>
      <w:tr w:rsidR="000329EF" w:rsidRPr="000B6689" w14:paraId="19FB634E" w14:textId="77777777">
        <w:tc>
          <w:tcPr>
            <w:tcW w:w="1397" w:type="dxa"/>
            <w:gridSpan w:val="3"/>
            <w:tcBorders>
              <w:bottom w:val="dotted" w:sz="4" w:space="0" w:color="000000"/>
              <w:right w:val="dotted" w:sz="4" w:space="0" w:color="000000"/>
            </w:tcBorders>
          </w:tcPr>
          <w:p w14:paraId="167349D5"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1</w:t>
            </w:r>
          </w:p>
        </w:tc>
        <w:tc>
          <w:tcPr>
            <w:tcW w:w="3554" w:type="dxa"/>
            <w:tcBorders>
              <w:left w:val="dotted" w:sz="4" w:space="0" w:color="000000"/>
              <w:bottom w:val="dotted" w:sz="4" w:space="0" w:color="000000"/>
              <w:right w:val="dotted" w:sz="4" w:space="0" w:color="000000"/>
            </w:tcBorders>
          </w:tcPr>
          <w:p w14:paraId="5FE43A2F"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258" w:type="dxa"/>
            <w:tcBorders>
              <w:left w:val="dotted" w:sz="4" w:space="0" w:color="000000"/>
              <w:bottom w:val="dotted" w:sz="4" w:space="0" w:color="000000"/>
              <w:right w:val="dotted" w:sz="4" w:space="0" w:color="000000"/>
            </w:tcBorders>
          </w:tcPr>
          <w:p w14:paraId="5198F3B1"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423" w:type="dxa"/>
            <w:tcBorders>
              <w:left w:val="dotted" w:sz="4" w:space="0" w:color="000000"/>
              <w:bottom w:val="dotted" w:sz="4" w:space="0" w:color="000000"/>
            </w:tcBorders>
          </w:tcPr>
          <w:p w14:paraId="73C9A63D"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20512785" w14:textId="77777777">
        <w:tc>
          <w:tcPr>
            <w:tcW w:w="1397" w:type="dxa"/>
            <w:gridSpan w:val="3"/>
            <w:tcBorders>
              <w:top w:val="dotted" w:sz="4" w:space="0" w:color="000000"/>
              <w:bottom w:val="dotted" w:sz="4" w:space="0" w:color="000000"/>
              <w:right w:val="dotted" w:sz="4" w:space="0" w:color="000000"/>
            </w:tcBorders>
          </w:tcPr>
          <w:p w14:paraId="5C1D659A"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2</w:t>
            </w:r>
          </w:p>
        </w:tc>
        <w:tc>
          <w:tcPr>
            <w:tcW w:w="3554" w:type="dxa"/>
            <w:tcBorders>
              <w:top w:val="dotted" w:sz="4" w:space="0" w:color="000000"/>
              <w:left w:val="dotted" w:sz="4" w:space="0" w:color="000000"/>
              <w:bottom w:val="dotted" w:sz="4" w:space="0" w:color="000000"/>
              <w:right w:val="dotted" w:sz="4" w:space="0" w:color="000000"/>
            </w:tcBorders>
          </w:tcPr>
          <w:p w14:paraId="6ECF9C9C"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258" w:type="dxa"/>
            <w:tcBorders>
              <w:top w:val="dotted" w:sz="4" w:space="0" w:color="000000"/>
              <w:left w:val="dotted" w:sz="4" w:space="0" w:color="000000"/>
              <w:bottom w:val="dotted" w:sz="4" w:space="0" w:color="000000"/>
              <w:right w:val="dotted" w:sz="4" w:space="0" w:color="000000"/>
            </w:tcBorders>
          </w:tcPr>
          <w:p w14:paraId="2DB7FA71"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423" w:type="dxa"/>
            <w:tcBorders>
              <w:top w:val="dotted" w:sz="4" w:space="0" w:color="000000"/>
              <w:left w:val="dotted" w:sz="4" w:space="0" w:color="000000"/>
              <w:bottom w:val="dotted" w:sz="4" w:space="0" w:color="000000"/>
            </w:tcBorders>
          </w:tcPr>
          <w:p w14:paraId="060F9EF1"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1006F0DB" w14:textId="77777777">
        <w:tc>
          <w:tcPr>
            <w:tcW w:w="1397" w:type="dxa"/>
            <w:gridSpan w:val="3"/>
            <w:tcBorders>
              <w:top w:val="dotted" w:sz="4" w:space="0" w:color="000000"/>
              <w:right w:val="dotted" w:sz="4" w:space="0" w:color="000000"/>
            </w:tcBorders>
          </w:tcPr>
          <w:p w14:paraId="6465D3FC"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3</w:t>
            </w:r>
          </w:p>
        </w:tc>
        <w:tc>
          <w:tcPr>
            <w:tcW w:w="3554" w:type="dxa"/>
            <w:tcBorders>
              <w:top w:val="dotted" w:sz="4" w:space="0" w:color="000000"/>
              <w:left w:val="dotted" w:sz="4" w:space="0" w:color="000000"/>
              <w:right w:val="dotted" w:sz="4" w:space="0" w:color="000000"/>
            </w:tcBorders>
          </w:tcPr>
          <w:p w14:paraId="31824D01"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258" w:type="dxa"/>
            <w:tcBorders>
              <w:top w:val="dotted" w:sz="4" w:space="0" w:color="000000"/>
              <w:left w:val="dotted" w:sz="4" w:space="0" w:color="000000"/>
              <w:right w:val="dotted" w:sz="4" w:space="0" w:color="000000"/>
            </w:tcBorders>
          </w:tcPr>
          <w:p w14:paraId="6ED0ECC3"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423" w:type="dxa"/>
            <w:tcBorders>
              <w:top w:val="dotted" w:sz="4" w:space="0" w:color="000000"/>
              <w:left w:val="dotted" w:sz="4" w:space="0" w:color="000000"/>
            </w:tcBorders>
          </w:tcPr>
          <w:p w14:paraId="6017E707"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bl>
    <w:p w14:paraId="7552B7F4"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016806E7"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Eventuale (qualora il consorziato designato sia, a sua volta, un consorzio di cui all’articolo 65, comma 2, lettera c)</w:t>
      </w:r>
      <w:r w:rsidRPr="000B6689">
        <w:rPr>
          <w:rFonts w:asciiTheme="majorHAnsi" w:eastAsia="Calibri" w:hAnsiTheme="majorHAnsi" w:cs="Calibri"/>
          <w:color w:val="000000"/>
          <w:sz w:val="20"/>
          <w:szCs w:val="20"/>
          <w:vertAlign w:val="superscript"/>
        </w:rPr>
        <w:footnoteReference w:id="34"/>
      </w:r>
    </w:p>
    <w:p w14:paraId="0EDD77C1"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tbl>
      <w:tblPr>
        <w:tblStyle w:val="a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3557"/>
        <w:gridCol w:w="2259"/>
        <w:gridCol w:w="2427"/>
      </w:tblGrid>
      <w:tr w:rsidR="000329EF" w:rsidRPr="000B6689" w14:paraId="1E17FED5" w14:textId="77777777" w:rsidTr="007C4887">
        <w:tc>
          <w:tcPr>
            <w:tcW w:w="5000" w:type="pct"/>
            <w:gridSpan w:val="4"/>
            <w:tcBorders>
              <w:top w:val="nil"/>
              <w:left w:val="nil"/>
              <w:bottom w:val="nil"/>
              <w:right w:val="nil"/>
            </w:tcBorders>
          </w:tcPr>
          <w:p w14:paraId="6147E48E" w14:textId="77777777" w:rsidR="000329EF" w:rsidRPr="000B6689" w:rsidRDefault="00583924" w:rsidP="007C4887">
            <w:pPr>
              <w:pBdr>
                <w:top w:val="nil"/>
                <w:left w:val="nil"/>
                <w:bottom w:val="nil"/>
                <w:right w:val="nil"/>
                <w:between w:val="nil"/>
              </w:pBdr>
              <w:spacing w:before="20" w:after="20" w:line="240" w:lineRule="auto"/>
              <w:ind w:leftChars="-47" w:left="-111"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Poiché</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consorziato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designato</w:t>
            </w:r>
            <w:proofErr w:type="spellEnd"/>
            <w:r w:rsidRPr="000B6689">
              <w:rPr>
                <w:rFonts w:asciiTheme="majorHAnsi" w:hAnsiTheme="majorHAnsi" w:cs="Calibri"/>
                <w:color w:val="000000"/>
                <w:sz w:val="20"/>
                <w:szCs w:val="20"/>
              </w:rPr>
              <w:t xml:space="preserve"> è, a </w:t>
            </w:r>
            <w:proofErr w:type="spellStart"/>
            <w:r w:rsidRPr="000B6689">
              <w:rPr>
                <w:rFonts w:asciiTheme="majorHAnsi" w:hAnsiTheme="majorHAnsi" w:cs="Calibri"/>
                <w:color w:val="000000"/>
                <w:sz w:val="20"/>
                <w:szCs w:val="20"/>
              </w:rPr>
              <w:t>sua</w:t>
            </w:r>
            <w:proofErr w:type="spellEnd"/>
            <w:r w:rsidRPr="000B6689">
              <w:rPr>
                <w:rFonts w:asciiTheme="majorHAnsi" w:hAnsiTheme="majorHAnsi" w:cs="Calibri"/>
                <w:color w:val="000000"/>
                <w:sz w:val="20"/>
                <w:szCs w:val="20"/>
              </w:rPr>
              <w:t xml:space="preserve"> volta, un </w:t>
            </w:r>
            <w:proofErr w:type="spellStart"/>
            <w:r w:rsidRPr="000B6689">
              <w:rPr>
                <w:rFonts w:asciiTheme="majorHAnsi" w:hAnsiTheme="majorHAnsi" w:cs="Calibri"/>
                <w:color w:val="000000"/>
                <w:sz w:val="20"/>
                <w:szCs w:val="20"/>
              </w:rPr>
              <w:t>consorzio</w:t>
            </w:r>
            <w:proofErr w:type="spellEnd"/>
            <w:r w:rsidRPr="000B6689">
              <w:rPr>
                <w:rFonts w:asciiTheme="majorHAnsi" w:hAnsiTheme="majorHAnsi" w:cs="Calibri"/>
                <w:color w:val="000000"/>
                <w:sz w:val="20"/>
                <w:szCs w:val="20"/>
              </w:rPr>
              <w:t xml:space="preserve"> di cui </w:t>
            </w:r>
            <w:proofErr w:type="spellStart"/>
            <w:r w:rsidRPr="000B6689">
              <w:rPr>
                <w:rFonts w:asciiTheme="majorHAnsi" w:hAnsiTheme="majorHAnsi" w:cs="Calibri"/>
                <w:color w:val="000000"/>
                <w:sz w:val="20"/>
                <w:szCs w:val="20"/>
              </w:rPr>
              <w:t>all’articolo</w:t>
            </w:r>
            <w:proofErr w:type="spellEnd"/>
            <w:r w:rsidRPr="000B6689">
              <w:rPr>
                <w:rFonts w:asciiTheme="majorHAnsi" w:hAnsiTheme="majorHAnsi" w:cs="Calibri"/>
                <w:color w:val="000000"/>
                <w:sz w:val="20"/>
                <w:szCs w:val="20"/>
              </w:rPr>
              <w:t xml:space="preserve"> 65, comma 2, </w:t>
            </w:r>
            <w:proofErr w:type="spellStart"/>
            <w:r w:rsidRPr="000B6689">
              <w:rPr>
                <w:rFonts w:asciiTheme="majorHAnsi" w:hAnsiTheme="majorHAnsi" w:cs="Calibri"/>
                <w:color w:val="000000"/>
                <w:sz w:val="20"/>
                <w:szCs w:val="20"/>
              </w:rPr>
              <w:t>lettera</w:t>
            </w:r>
            <w:proofErr w:type="spellEnd"/>
            <w:r w:rsidRPr="000B6689">
              <w:rPr>
                <w:rFonts w:asciiTheme="majorHAnsi" w:hAnsiTheme="majorHAnsi" w:cs="Calibri"/>
                <w:color w:val="000000"/>
                <w:sz w:val="20"/>
                <w:szCs w:val="20"/>
              </w:rPr>
              <w:t xml:space="preserve"> c), </w:t>
            </w:r>
            <w:proofErr w:type="spellStart"/>
            <w:r w:rsidRPr="000B6689">
              <w:rPr>
                <w:rFonts w:asciiTheme="majorHAnsi" w:hAnsiTheme="majorHAnsi" w:cs="Calibri"/>
                <w:color w:val="000000"/>
                <w:sz w:val="20"/>
                <w:szCs w:val="20"/>
              </w:rPr>
              <w:t>esso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sua</w:t>
            </w:r>
            <w:proofErr w:type="spellEnd"/>
            <w:r w:rsidRPr="000B6689">
              <w:rPr>
                <w:rFonts w:asciiTheme="majorHAnsi" w:hAnsiTheme="majorHAnsi" w:cs="Calibri"/>
                <w:color w:val="000000"/>
                <w:sz w:val="20"/>
                <w:szCs w:val="20"/>
              </w:rPr>
              <w:t xml:space="preserve"> volta indica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esecutori</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tal</w:t>
            </w:r>
            <w:proofErr w:type="spellEnd"/>
            <w:r w:rsidRPr="000B6689">
              <w:rPr>
                <w:rFonts w:asciiTheme="majorHAnsi" w:hAnsiTheme="majorHAnsi" w:cs="Calibri"/>
                <w:color w:val="000000"/>
                <w:sz w:val="20"/>
                <w:szCs w:val="20"/>
              </w:rPr>
              <w:t xml:space="preserve"> fine </w:t>
            </w:r>
            <w:proofErr w:type="spellStart"/>
            <w:r w:rsidRPr="000B6689">
              <w:rPr>
                <w:rFonts w:asciiTheme="majorHAnsi" w:hAnsiTheme="majorHAnsi" w:cs="Calibri"/>
                <w:color w:val="000000"/>
                <w:sz w:val="20"/>
                <w:szCs w:val="20"/>
              </w:rPr>
              <w:t>allega</w:t>
            </w:r>
            <w:proofErr w:type="spellEnd"/>
            <w:r w:rsidRPr="000B6689">
              <w:rPr>
                <w:rFonts w:asciiTheme="majorHAnsi" w:hAnsiTheme="majorHAnsi" w:cs="Calibri"/>
                <w:color w:val="000000"/>
                <w:sz w:val="20"/>
                <w:szCs w:val="20"/>
              </w:rPr>
              <w:t xml:space="preserve"> apposite </w:t>
            </w:r>
            <w:proofErr w:type="spellStart"/>
            <w:r w:rsidRPr="000B6689">
              <w:rPr>
                <w:rFonts w:asciiTheme="majorHAnsi" w:hAnsiTheme="majorHAnsi" w:cs="Calibri"/>
                <w:color w:val="000000"/>
                <w:sz w:val="20"/>
                <w:szCs w:val="20"/>
              </w:rPr>
              <w:t>dichiarazioni</w:t>
            </w:r>
            <w:proofErr w:type="spellEnd"/>
            <w:r w:rsidRPr="000B6689">
              <w:rPr>
                <w:rFonts w:asciiTheme="majorHAnsi" w:hAnsiTheme="majorHAnsi" w:cs="Calibri"/>
                <w:color w:val="000000"/>
                <w:sz w:val="20"/>
                <w:szCs w:val="20"/>
              </w:rPr>
              <w:t xml:space="preserve"> secondo il </w:t>
            </w:r>
            <w:proofErr w:type="spellStart"/>
            <w:r w:rsidRPr="000B6689">
              <w:rPr>
                <w:rFonts w:asciiTheme="majorHAnsi" w:hAnsiTheme="majorHAnsi" w:cs="Calibri"/>
                <w:color w:val="000000"/>
                <w:sz w:val="20"/>
                <w:szCs w:val="20"/>
              </w:rPr>
              <w:t>Modello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Allegato</w:t>
            </w:r>
            <w:proofErr w:type="spellEnd"/>
            <w:r w:rsidRPr="000B6689">
              <w:rPr>
                <w:rFonts w:asciiTheme="majorHAnsi" w:hAnsiTheme="majorHAnsi" w:cs="Calibri"/>
                <w:color w:val="000000"/>
                <w:sz w:val="20"/>
                <w:szCs w:val="20"/>
              </w:rPr>
              <w:t xml:space="preserve"> A, </w:t>
            </w:r>
            <w:proofErr w:type="spellStart"/>
            <w:r w:rsidRPr="000B6689">
              <w:rPr>
                <w:rFonts w:asciiTheme="majorHAnsi" w:hAnsiTheme="majorHAnsi" w:cs="Calibri"/>
                <w:color w:val="000000"/>
                <w:sz w:val="20"/>
                <w:szCs w:val="20"/>
              </w:rPr>
              <w:t>attestanti</w:t>
            </w:r>
            <w:proofErr w:type="spellEnd"/>
            <w:r w:rsidRPr="000B6689">
              <w:rPr>
                <w:rFonts w:asciiTheme="majorHAnsi" w:hAnsiTheme="majorHAnsi" w:cs="Calibri"/>
                <w:color w:val="000000"/>
                <w:sz w:val="20"/>
                <w:szCs w:val="20"/>
              </w:rPr>
              <w:t xml:space="preserve"> il </w:t>
            </w:r>
            <w:proofErr w:type="spellStart"/>
            <w:r w:rsidRPr="000B6689">
              <w:rPr>
                <w:rFonts w:asciiTheme="majorHAnsi" w:hAnsiTheme="majorHAnsi" w:cs="Calibri"/>
                <w:color w:val="000000"/>
                <w:sz w:val="20"/>
                <w:szCs w:val="20"/>
              </w:rPr>
              <w:t>possesso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requisiti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ordine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generale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richiesti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dall’avviso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pubblico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consorziati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indicati</w:t>
            </w:r>
            <w:proofErr w:type="spellEnd"/>
            <w:r w:rsidRPr="000B6689">
              <w:rPr>
                <w:rFonts w:asciiTheme="majorHAnsi" w:hAnsiTheme="majorHAnsi" w:cs="Calibri"/>
                <w:color w:val="000000"/>
                <w:sz w:val="20"/>
                <w:szCs w:val="20"/>
              </w:rPr>
              <w:t xml:space="preserve">: </w:t>
            </w:r>
          </w:p>
        </w:tc>
      </w:tr>
      <w:tr w:rsidR="000329EF" w:rsidRPr="000B6689" w14:paraId="504E6F5B" w14:textId="77777777" w:rsidTr="007C4887">
        <w:tc>
          <w:tcPr>
            <w:tcW w:w="724" w:type="pct"/>
            <w:tcBorders>
              <w:bottom w:val="single" w:sz="4" w:space="0" w:color="000000"/>
              <w:right w:val="dotted" w:sz="4" w:space="0" w:color="000000"/>
            </w:tcBorders>
          </w:tcPr>
          <w:p w14:paraId="1997E814"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1845" w:type="pct"/>
            <w:tcBorders>
              <w:left w:val="dotted" w:sz="4" w:space="0" w:color="000000"/>
              <w:bottom w:val="single" w:sz="4" w:space="0" w:color="000000"/>
              <w:right w:val="dotted" w:sz="4" w:space="0" w:color="000000"/>
            </w:tcBorders>
          </w:tcPr>
          <w:p w14:paraId="73AF11AB"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Ragione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sociale</w:t>
            </w:r>
            <w:proofErr w:type="spellEnd"/>
            <w:r w:rsidRPr="000B6689">
              <w:rPr>
                <w:rFonts w:asciiTheme="majorHAnsi" w:hAnsiTheme="majorHAnsi" w:cs="Calibri"/>
                <w:i/>
                <w:color w:val="000000"/>
                <w:sz w:val="20"/>
                <w:szCs w:val="20"/>
              </w:rPr>
              <w:t xml:space="preserve"> del </w:t>
            </w:r>
            <w:proofErr w:type="spellStart"/>
            <w:r w:rsidRPr="000B6689">
              <w:rPr>
                <w:rFonts w:asciiTheme="majorHAnsi" w:hAnsiTheme="majorHAnsi" w:cs="Calibri"/>
                <w:i/>
                <w:color w:val="000000"/>
                <w:sz w:val="20"/>
                <w:szCs w:val="20"/>
              </w:rPr>
              <w:t>consorziato</w:t>
            </w:r>
            <w:proofErr w:type="spellEnd"/>
          </w:p>
        </w:tc>
        <w:tc>
          <w:tcPr>
            <w:tcW w:w="1172" w:type="pct"/>
            <w:tcBorders>
              <w:left w:val="dotted" w:sz="4" w:space="0" w:color="000000"/>
              <w:bottom w:val="single" w:sz="4" w:space="0" w:color="000000"/>
              <w:right w:val="dotted" w:sz="4" w:space="0" w:color="000000"/>
            </w:tcBorders>
          </w:tcPr>
          <w:p w14:paraId="1E45B520"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Sede</w:t>
            </w:r>
            <w:proofErr w:type="spellEnd"/>
          </w:p>
        </w:tc>
        <w:tc>
          <w:tcPr>
            <w:tcW w:w="1259" w:type="pct"/>
            <w:tcBorders>
              <w:left w:val="dotted" w:sz="4" w:space="0" w:color="000000"/>
              <w:bottom w:val="single" w:sz="4" w:space="0" w:color="000000"/>
            </w:tcBorders>
          </w:tcPr>
          <w:p w14:paraId="73424498"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r>
      <w:tr w:rsidR="000329EF" w:rsidRPr="000B6689" w14:paraId="098DF693" w14:textId="77777777" w:rsidTr="007C4887">
        <w:tc>
          <w:tcPr>
            <w:tcW w:w="724" w:type="pct"/>
            <w:tcBorders>
              <w:bottom w:val="dotted" w:sz="4" w:space="0" w:color="000000"/>
              <w:right w:val="dotted" w:sz="4" w:space="0" w:color="000000"/>
            </w:tcBorders>
          </w:tcPr>
          <w:p w14:paraId="6C12E4E0"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1</w:t>
            </w:r>
          </w:p>
        </w:tc>
        <w:tc>
          <w:tcPr>
            <w:tcW w:w="1845" w:type="pct"/>
            <w:tcBorders>
              <w:left w:val="dotted" w:sz="4" w:space="0" w:color="000000"/>
              <w:bottom w:val="dotted" w:sz="4" w:space="0" w:color="000000"/>
              <w:right w:val="dotted" w:sz="4" w:space="0" w:color="000000"/>
            </w:tcBorders>
          </w:tcPr>
          <w:p w14:paraId="2BE35804"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1172" w:type="pct"/>
            <w:tcBorders>
              <w:left w:val="dotted" w:sz="4" w:space="0" w:color="000000"/>
              <w:bottom w:val="dotted" w:sz="4" w:space="0" w:color="000000"/>
              <w:right w:val="dotted" w:sz="4" w:space="0" w:color="000000"/>
            </w:tcBorders>
          </w:tcPr>
          <w:p w14:paraId="4BB467FF"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59" w:type="pct"/>
            <w:tcBorders>
              <w:left w:val="dotted" w:sz="4" w:space="0" w:color="000000"/>
              <w:bottom w:val="dotted" w:sz="4" w:space="0" w:color="000000"/>
            </w:tcBorders>
          </w:tcPr>
          <w:p w14:paraId="6306739B"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7EAD26C1" w14:textId="77777777" w:rsidTr="007C4887">
        <w:tc>
          <w:tcPr>
            <w:tcW w:w="724" w:type="pct"/>
            <w:tcBorders>
              <w:top w:val="dotted" w:sz="4" w:space="0" w:color="000000"/>
              <w:bottom w:val="dotted" w:sz="4" w:space="0" w:color="000000"/>
              <w:right w:val="dotted" w:sz="4" w:space="0" w:color="000000"/>
            </w:tcBorders>
          </w:tcPr>
          <w:p w14:paraId="26392325"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2</w:t>
            </w:r>
          </w:p>
        </w:tc>
        <w:tc>
          <w:tcPr>
            <w:tcW w:w="1845" w:type="pct"/>
            <w:tcBorders>
              <w:top w:val="dotted" w:sz="4" w:space="0" w:color="000000"/>
              <w:left w:val="dotted" w:sz="4" w:space="0" w:color="000000"/>
              <w:bottom w:val="dotted" w:sz="4" w:space="0" w:color="000000"/>
              <w:right w:val="dotted" w:sz="4" w:space="0" w:color="000000"/>
            </w:tcBorders>
          </w:tcPr>
          <w:p w14:paraId="79060FB0"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1172" w:type="pct"/>
            <w:tcBorders>
              <w:top w:val="dotted" w:sz="4" w:space="0" w:color="000000"/>
              <w:left w:val="dotted" w:sz="4" w:space="0" w:color="000000"/>
              <w:bottom w:val="dotted" w:sz="4" w:space="0" w:color="000000"/>
              <w:right w:val="dotted" w:sz="4" w:space="0" w:color="000000"/>
            </w:tcBorders>
          </w:tcPr>
          <w:p w14:paraId="7894DD8D"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59" w:type="pct"/>
            <w:tcBorders>
              <w:top w:val="dotted" w:sz="4" w:space="0" w:color="000000"/>
              <w:left w:val="dotted" w:sz="4" w:space="0" w:color="000000"/>
              <w:bottom w:val="dotted" w:sz="4" w:space="0" w:color="000000"/>
            </w:tcBorders>
          </w:tcPr>
          <w:p w14:paraId="02046BED"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7930C156" w14:textId="77777777" w:rsidTr="007C4887">
        <w:tc>
          <w:tcPr>
            <w:tcW w:w="724" w:type="pct"/>
            <w:tcBorders>
              <w:top w:val="dotted" w:sz="4" w:space="0" w:color="000000"/>
              <w:right w:val="dotted" w:sz="4" w:space="0" w:color="000000"/>
            </w:tcBorders>
          </w:tcPr>
          <w:p w14:paraId="53B4BB24"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3</w:t>
            </w:r>
          </w:p>
        </w:tc>
        <w:tc>
          <w:tcPr>
            <w:tcW w:w="1845" w:type="pct"/>
            <w:tcBorders>
              <w:top w:val="dotted" w:sz="4" w:space="0" w:color="000000"/>
              <w:left w:val="dotted" w:sz="4" w:space="0" w:color="000000"/>
              <w:right w:val="dotted" w:sz="4" w:space="0" w:color="000000"/>
            </w:tcBorders>
          </w:tcPr>
          <w:p w14:paraId="577C3CC0"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1172" w:type="pct"/>
            <w:tcBorders>
              <w:top w:val="dotted" w:sz="4" w:space="0" w:color="000000"/>
              <w:left w:val="dotted" w:sz="4" w:space="0" w:color="000000"/>
              <w:right w:val="dotted" w:sz="4" w:space="0" w:color="000000"/>
            </w:tcBorders>
          </w:tcPr>
          <w:p w14:paraId="5433886F"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1259" w:type="pct"/>
            <w:tcBorders>
              <w:top w:val="dotted" w:sz="4" w:space="0" w:color="000000"/>
              <w:left w:val="dotted" w:sz="4" w:space="0" w:color="000000"/>
            </w:tcBorders>
          </w:tcPr>
          <w:p w14:paraId="5805FFBC"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bl>
    <w:p w14:paraId="5E75EB9D"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FF0000"/>
          <w:sz w:val="20"/>
          <w:szCs w:val="20"/>
        </w:rPr>
      </w:pPr>
    </w:p>
    <w:p w14:paraId="6CDCCB1C"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6D68F2A5"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(In ogni caso)</w:t>
      </w:r>
      <w:r w:rsidRPr="000B6689">
        <w:rPr>
          <w:rFonts w:asciiTheme="majorHAnsi" w:eastAsia="Calibri" w:hAnsiTheme="majorHAnsi" w:cs="Calibri"/>
          <w:color w:val="000000"/>
          <w:sz w:val="20"/>
          <w:szCs w:val="20"/>
        </w:rPr>
        <w:t xml:space="preserve"> Che le imprese che compongono il Consorzio sono:</w:t>
      </w:r>
    </w:p>
    <w:tbl>
      <w:tblPr>
        <w:tblStyle w:val="aff"/>
        <w:tblW w:w="963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3888"/>
        <w:gridCol w:w="2472"/>
        <w:gridCol w:w="2653"/>
      </w:tblGrid>
      <w:tr w:rsidR="000329EF" w:rsidRPr="000B6689" w14:paraId="686321E2" w14:textId="77777777">
        <w:tc>
          <w:tcPr>
            <w:tcW w:w="619" w:type="dxa"/>
            <w:tcBorders>
              <w:bottom w:val="single" w:sz="4" w:space="0" w:color="000000"/>
              <w:right w:val="dotted" w:sz="4" w:space="0" w:color="000000"/>
            </w:tcBorders>
          </w:tcPr>
          <w:p w14:paraId="6E319F59"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c>
          <w:tcPr>
            <w:tcW w:w="3888" w:type="dxa"/>
            <w:tcBorders>
              <w:left w:val="dotted" w:sz="4" w:space="0" w:color="000000"/>
              <w:bottom w:val="single" w:sz="4" w:space="0" w:color="000000"/>
              <w:right w:val="dotted" w:sz="4" w:space="0" w:color="000000"/>
            </w:tcBorders>
          </w:tcPr>
          <w:p w14:paraId="00BAF978"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Ragione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sociale</w:t>
            </w:r>
            <w:proofErr w:type="spellEnd"/>
            <w:r w:rsidRPr="000B6689">
              <w:rPr>
                <w:rFonts w:asciiTheme="majorHAnsi" w:hAnsiTheme="majorHAnsi" w:cs="Calibri"/>
                <w:i/>
                <w:color w:val="000000"/>
                <w:sz w:val="20"/>
                <w:szCs w:val="20"/>
              </w:rPr>
              <w:t xml:space="preserve"> del </w:t>
            </w:r>
            <w:proofErr w:type="spellStart"/>
            <w:r w:rsidRPr="000B6689">
              <w:rPr>
                <w:rFonts w:asciiTheme="majorHAnsi" w:hAnsiTheme="majorHAnsi" w:cs="Calibri"/>
                <w:i/>
                <w:color w:val="000000"/>
                <w:sz w:val="20"/>
                <w:szCs w:val="20"/>
              </w:rPr>
              <w:t>consorziato</w:t>
            </w:r>
            <w:proofErr w:type="spellEnd"/>
          </w:p>
        </w:tc>
        <w:tc>
          <w:tcPr>
            <w:tcW w:w="2472" w:type="dxa"/>
            <w:tcBorders>
              <w:left w:val="dotted" w:sz="4" w:space="0" w:color="000000"/>
              <w:bottom w:val="single" w:sz="4" w:space="0" w:color="000000"/>
              <w:right w:val="dotted" w:sz="4" w:space="0" w:color="000000"/>
            </w:tcBorders>
          </w:tcPr>
          <w:p w14:paraId="200125DF"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Sede</w:t>
            </w:r>
            <w:proofErr w:type="spellEnd"/>
          </w:p>
        </w:tc>
        <w:tc>
          <w:tcPr>
            <w:tcW w:w="2653" w:type="dxa"/>
            <w:tcBorders>
              <w:left w:val="dotted" w:sz="4" w:space="0" w:color="000000"/>
              <w:bottom w:val="single" w:sz="4" w:space="0" w:color="000000"/>
            </w:tcBorders>
          </w:tcPr>
          <w:p w14:paraId="6716951B"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roofErr w:type="spellStart"/>
            <w:r w:rsidRPr="000B6689">
              <w:rPr>
                <w:rFonts w:asciiTheme="majorHAnsi" w:hAnsiTheme="majorHAnsi" w:cs="Calibri"/>
                <w:i/>
                <w:color w:val="000000"/>
                <w:sz w:val="20"/>
                <w:szCs w:val="20"/>
              </w:rPr>
              <w:t>Codice</w:t>
            </w:r>
            <w:proofErr w:type="spellEnd"/>
            <w:r w:rsidRPr="000B6689">
              <w:rPr>
                <w:rFonts w:asciiTheme="majorHAnsi" w:hAnsiTheme="majorHAnsi" w:cs="Calibri"/>
                <w:i/>
                <w:color w:val="000000"/>
                <w:sz w:val="20"/>
                <w:szCs w:val="20"/>
              </w:rPr>
              <w:t xml:space="preserve"> </w:t>
            </w:r>
            <w:proofErr w:type="spellStart"/>
            <w:r w:rsidRPr="000B6689">
              <w:rPr>
                <w:rFonts w:asciiTheme="majorHAnsi" w:hAnsiTheme="majorHAnsi" w:cs="Calibri"/>
                <w:i/>
                <w:color w:val="000000"/>
                <w:sz w:val="20"/>
                <w:szCs w:val="20"/>
              </w:rPr>
              <w:t>fiscale</w:t>
            </w:r>
            <w:proofErr w:type="spellEnd"/>
          </w:p>
        </w:tc>
      </w:tr>
      <w:tr w:rsidR="000329EF" w:rsidRPr="000B6689" w14:paraId="354370DC" w14:textId="77777777">
        <w:tc>
          <w:tcPr>
            <w:tcW w:w="619" w:type="dxa"/>
            <w:tcBorders>
              <w:bottom w:val="dotted" w:sz="4" w:space="0" w:color="000000"/>
              <w:right w:val="dotted" w:sz="4" w:space="0" w:color="000000"/>
            </w:tcBorders>
          </w:tcPr>
          <w:p w14:paraId="3E17C101"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1</w:t>
            </w:r>
          </w:p>
        </w:tc>
        <w:tc>
          <w:tcPr>
            <w:tcW w:w="3888" w:type="dxa"/>
            <w:tcBorders>
              <w:left w:val="dotted" w:sz="4" w:space="0" w:color="000000"/>
              <w:bottom w:val="dotted" w:sz="4" w:space="0" w:color="000000"/>
              <w:right w:val="dotted" w:sz="4" w:space="0" w:color="000000"/>
            </w:tcBorders>
          </w:tcPr>
          <w:p w14:paraId="30541E67"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472" w:type="dxa"/>
            <w:tcBorders>
              <w:left w:val="dotted" w:sz="4" w:space="0" w:color="000000"/>
              <w:bottom w:val="dotted" w:sz="4" w:space="0" w:color="000000"/>
              <w:right w:val="dotted" w:sz="4" w:space="0" w:color="000000"/>
            </w:tcBorders>
          </w:tcPr>
          <w:p w14:paraId="261F237F"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653" w:type="dxa"/>
            <w:tcBorders>
              <w:left w:val="dotted" w:sz="4" w:space="0" w:color="000000"/>
              <w:bottom w:val="dotted" w:sz="4" w:space="0" w:color="000000"/>
            </w:tcBorders>
          </w:tcPr>
          <w:p w14:paraId="13A17CF5"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2107128C" w14:textId="77777777">
        <w:tc>
          <w:tcPr>
            <w:tcW w:w="619" w:type="dxa"/>
            <w:tcBorders>
              <w:top w:val="dotted" w:sz="4" w:space="0" w:color="000000"/>
              <w:bottom w:val="dotted" w:sz="4" w:space="0" w:color="000000"/>
              <w:right w:val="dotted" w:sz="4" w:space="0" w:color="000000"/>
            </w:tcBorders>
          </w:tcPr>
          <w:p w14:paraId="774D880D"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2</w:t>
            </w:r>
          </w:p>
        </w:tc>
        <w:tc>
          <w:tcPr>
            <w:tcW w:w="3888" w:type="dxa"/>
            <w:tcBorders>
              <w:top w:val="dotted" w:sz="4" w:space="0" w:color="000000"/>
              <w:left w:val="dotted" w:sz="4" w:space="0" w:color="000000"/>
              <w:bottom w:val="dotted" w:sz="4" w:space="0" w:color="000000"/>
              <w:right w:val="dotted" w:sz="4" w:space="0" w:color="000000"/>
            </w:tcBorders>
          </w:tcPr>
          <w:p w14:paraId="74695CA5"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472" w:type="dxa"/>
            <w:tcBorders>
              <w:top w:val="dotted" w:sz="4" w:space="0" w:color="000000"/>
              <w:left w:val="dotted" w:sz="4" w:space="0" w:color="000000"/>
              <w:bottom w:val="dotted" w:sz="4" w:space="0" w:color="000000"/>
              <w:right w:val="dotted" w:sz="4" w:space="0" w:color="000000"/>
            </w:tcBorders>
          </w:tcPr>
          <w:p w14:paraId="091424F3"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653" w:type="dxa"/>
            <w:tcBorders>
              <w:top w:val="dotted" w:sz="4" w:space="0" w:color="000000"/>
              <w:left w:val="dotted" w:sz="4" w:space="0" w:color="000000"/>
              <w:bottom w:val="dotted" w:sz="4" w:space="0" w:color="000000"/>
            </w:tcBorders>
          </w:tcPr>
          <w:p w14:paraId="64DA2D41"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19F6AAD4" w14:textId="77777777">
        <w:tc>
          <w:tcPr>
            <w:tcW w:w="619" w:type="dxa"/>
            <w:tcBorders>
              <w:top w:val="dotted" w:sz="4" w:space="0" w:color="000000"/>
              <w:bottom w:val="dotted" w:sz="4" w:space="0" w:color="000000"/>
              <w:right w:val="dotted" w:sz="4" w:space="0" w:color="000000"/>
            </w:tcBorders>
          </w:tcPr>
          <w:p w14:paraId="275F48F9"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3</w:t>
            </w:r>
          </w:p>
        </w:tc>
        <w:tc>
          <w:tcPr>
            <w:tcW w:w="3888" w:type="dxa"/>
            <w:tcBorders>
              <w:top w:val="dotted" w:sz="4" w:space="0" w:color="000000"/>
              <w:left w:val="dotted" w:sz="4" w:space="0" w:color="000000"/>
              <w:bottom w:val="dotted" w:sz="4" w:space="0" w:color="000000"/>
              <w:right w:val="dotted" w:sz="4" w:space="0" w:color="000000"/>
            </w:tcBorders>
          </w:tcPr>
          <w:p w14:paraId="0D7F3035"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472" w:type="dxa"/>
            <w:tcBorders>
              <w:top w:val="dotted" w:sz="4" w:space="0" w:color="000000"/>
              <w:left w:val="dotted" w:sz="4" w:space="0" w:color="000000"/>
              <w:bottom w:val="dotted" w:sz="4" w:space="0" w:color="000000"/>
              <w:right w:val="dotted" w:sz="4" w:space="0" w:color="000000"/>
            </w:tcBorders>
          </w:tcPr>
          <w:p w14:paraId="63691A1F"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653" w:type="dxa"/>
            <w:tcBorders>
              <w:top w:val="dotted" w:sz="4" w:space="0" w:color="000000"/>
              <w:left w:val="dotted" w:sz="4" w:space="0" w:color="000000"/>
              <w:bottom w:val="dotted" w:sz="4" w:space="0" w:color="000000"/>
            </w:tcBorders>
          </w:tcPr>
          <w:p w14:paraId="521C124B"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5BDD3848" w14:textId="77777777">
        <w:tc>
          <w:tcPr>
            <w:tcW w:w="619" w:type="dxa"/>
            <w:tcBorders>
              <w:top w:val="dotted" w:sz="4" w:space="0" w:color="000000"/>
              <w:bottom w:val="dotted" w:sz="4" w:space="0" w:color="000000"/>
              <w:right w:val="dotted" w:sz="4" w:space="0" w:color="000000"/>
            </w:tcBorders>
          </w:tcPr>
          <w:p w14:paraId="270449DA"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4</w:t>
            </w:r>
          </w:p>
        </w:tc>
        <w:tc>
          <w:tcPr>
            <w:tcW w:w="3888" w:type="dxa"/>
            <w:tcBorders>
              <w:top w:val="dotted" w:sz="4" w:space="0" w:color="000000"/>
              <w:left w:val="dotted" w:sz="4" w:space="0" w:color="000000"/>
              <w:bottom w:val="dotted" w:sz="4" w:space="0" w:color="000000"/>
              <w:right w:val="dotted" w:sz="4" w:space="0" w:color="000000"/>
            </w:tcBorders>
          </w:tcPr>
          <w:p w14:paraId="6A920AEE"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472" w:type="dxa"/>
            <w:tcBorders>
              <w:top w:val="dotted" w:sz="4" w:space="0" w:color="000000"/>
              <w:left w:val="dotted" w:sz="4" w:space="0" w:color="000000"/>
              <w:bottom w:val="dotted" w:sz="4" w:space="0" w:color="000000"/>
              <w:right w:val="dotted" w:sz="4" w:space="0" w:color="000000"/>
            </w:tcBorders>
          </w:tcPr>
          <w:p w14:paraId="7FBA4B63"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653" w:type="dxa"/>
            <w:tcBorders>
              <w:top w:val="dotted" w:sz="4" w:space="0" w:color="000000"/>
              <w:left w:val="dotted" w:sz="4" w:space="0" w:color="000000"/>
              <w:bottom w:val="dotted" w:sz="4" w:space="0" w:color="000000"/>
            </w:tcBorders>
          </w:tcPr>
          <w:p w14:paraId="28EB09A1"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r w:rsidR="000329EF" w:rsidRPr="000B6689" w14:paraId="2D3CB491" w14:textId="77777777">
        <w:tc>
          <w:tcPr>
            <w:tcW w:w="619" w:type="dxa"/>
            <w:tcBorders>
              <w:top w:val="dotted" w:sz="4" w:space="0" w:color="000000"/>
              <w:right w:val="dotted" w:sz="4" w:space="0" w:color="000000"/>
            </w:tcBorders>
          </w:tcPr>
          <w:p w14:paraId="50C51758"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r w:rsidRPr="000B6689">
              <w:rPr>
                <w:rFonts w:asciiTheme="majorHAnsi" w:hAnsiTheme="majorHAnsi" w:cs="Calibri"/>
                <w:color w:val="000000"/>
                <w:sz w:val="20"/>
                <w:szCs w:val="20"/>
              </w:rPr>
              <w:t>5</w:t>
            </w:r>
          </w:p>
        </w:tc>
        <w:tc>
          <w:tcPr>
            <w:tcW w:w="3888" w:type="dxa"/>
            <w:tcBorders>
              <w:top w:val="dotted" w:sz="4" w:space="0" w:color="000000"/>
              <w:left w:val="dotted" w:sz="4" w:space="0" w:color="000000"/>
              <w:right w:val="dotted" w:sz="4" w:space="0" w:color="000000"/>
            </w:tcBorders>
          </w:tcPr>
          <w:p w14:paraId="341D681B"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472" w:type="dxa"/>
            <w:tcBorders>
              <w:top w:val="dotted" w:sz="4" w:space="0" w:color="000000"/>
              <w:left w:val="dotted" w:sz="4" w:space="0" w:color="000000"/>
              <w:right w:val="dotted" w:sz="4" w:space="0" w:color="000000"/>
            </w:tcBorders>
          </w:tcPr>
          <w:p w14:paraId="672FA52E" w14:textId="77777777" w:rsidR="000329EF" w:rsidRPr="000B6689" w:rsidRDefault="000329EF">
            <w:pPr>
              <w:pBdr>
                <w:top w:val="nil"/>
                <w:left w:val="nil"/>
                <w:bottom w:val="nil"/>
                <w:right w:val="nil"/>
                <w:between w:val="nil"/>
              </w:pBdr>
              <w:spacing w:before="40" w:after="40" w:line="240" w:lineRule="auto"/>
              <w:ind w:left="0" w:hanging="2"/>
              <w:rPr>
                <w:rFonts w:asciiTheme="majorHAnsi" w:hAnsiTheme="majorHAnsi" w:cs="Calibri"/>
                <w:color w:val="000000"/>
                <w:sz w:val="20"/>
                <w:szCs w:val="20"/>
              </w:rPr>
            </w:pPr>
          </w:p>
        </w:tc>
        <w:tc>
          <w:tcPr>
            <w:tcW w:w="2653" w:type="dxa"/>
            <w:tcBorders>
              <w:top w:val="dotted" w:sz="4" w:space="0" w:color="000000"/>
              <w:left w:val="dotted" w:sz="4" w:space="0" w:color="000000"/>
            </w:tcBorders>
          </w:tcPr>
          <w:p w14:paraId="29E0B998"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hAnsiTheme="majorHAnsi" w:cs="Calibri"/>
                <w:color w:val="000000"/>
                <w:sz w:val="20"/>
                <w:szCs w:val="20"/>
              </w:rPr>
            </w:pPr>
          </w:p>
        </w:tc>
      </w:tr>
    </w:tbl>
    <w:p w14:paraId="0CE7E8EF" w14:textId="77777777" w:rsidR="000329EF" w:rsidRPr="000B6689" w:rsidRDefault="000329EF">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p>
    <w:p w14:paraId="37DFCC87"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hAnsiTheme="majorHAnsi"/>
          <w:sz w:val="20"/>
          <w:szCs w:val="20"/>
        </w:rPr>
        <w:br w:type="page"/>
      </w:r>
    </w:p>
    <w:tbl>
      <w:tblPr>
        <w:tblStyle w:val="aff0"/>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29EF" w:rsidRPr="000B6689" w14:paraId="27A70C01" w14:textId="77777777">
        <w:tc>
          <w:tcPr>
            <w:tcW w:w="9855" w:type="dxa"/>
          </w:tcPr>
          <w:p w14:paraId="1FB61742" w14:textId="77777777" w:rsidR="000329EF" w:rsidRPr="000B6689" w:rsidRDefault="00583924">
            <w:pPr>
              <w:pBdr>
                <w:top w:val="nil"/>
                <w:left w:val="nil"/>
                <w:bottom w:val="nil"/>
                <w:right w:val="nil"/>
                <w:between w:val="nil"/>
              </w:pBdr>
              <w:spacing w:line="240" w:lineRule="auto"/>
              <w:ind w:left="0" w:hanging="2"/>
              <w:jc w:val="center"/>
              <w:rPr>
                <w:rFonts w:asciiTheme="majorHAnsi" w:hAnsiTheme="majorHAnsi" w:cs="Calibri"/>
                <w:color w:val="000000"/>
                <w:sz w:val="20"/>
                <w:szCs w:val="20"/>
              </w:rPr>
            </w:pPr>
            <w:r w:rsidRPr="000B6689">
              <w:rPr>
                <w:rFonts w:asciiTheme="majorHAnsi" w:hAnsiTheme="majorHAnsi" w:cs="Calibri"/>
                <w:b/>
                <w:color w:val="000000"/>
                <w:sz w:val="20"/>
                <w:szCs w:val="20"/>
              </w:rPr>
              <w:t>L. CONOSCENZA DELLE CONDIZIONI CONTRATTUALI, INDICAZIONE DEI RECAPITI, INDICAZIONI AI FINI DELLA VERIFICA REGOLARITA’ CONTRIBUTIVA</w:t>
            </w:r>
          </w:p>
        </w:tc>
      </w:tr>
    </w:tbl>
    <w:p w14:paraId="4E8451B6" w14:textId="77777777" w:rsidR="000329EF" w:rsidRPr="000B6689" w:rsidRDefault="000329EF">
      <w:pPr>
        <w:pBdr>
          <w:top w:val="nil"/>
          <w:left w:val="nil"/>
          <w:bottom w:val="nil"/>
          <w:right w:val="nil"/>
          <w:between w:val="nil"/>
        </w:pBdr>
        <w:tabs>
          <w:tab w:val="left" w:pos="1068"/>
        </w:tabs>
        <w:spacing w:line="240" w:lineRule="auto"/>
        <w:ind w:left="0" w:hanging="2"/>
        <w:jc w:val="both"/>
        <w:rPr>
          <w:rFonts w:asciiTheme="majorHAnsi" w:eastAsia="Calibri" w:hAnsiTheme="majorHAnsi" w:cs="Calibri"/>
          <w:color w:val="000000"/>
          <w:sz w:val="20"/>
          <w:szCs w:val="20"/>
        </w:rPr>
      </w:pPr>
    </w:p>
    <w:p w14:paraId="453F9AAB" w14:textId="77777777" w:rsidR="000329EF" w:rsidRPr="000B6689" w:rsidRDefault="000329EF">
      <w:pPr>
        <w:pBdr>
          <w:top w:val="nil"/>
          <w:left w:val="nil"/>
          <w:bottom w:val="nil"/>
          <w:right w:val="nil"/>
          <w:between w:val="nil"/>
        </w:pBdr>
        <w:tabs>
          <w:tab w:val="left" w:pos="1068"/>
        </w:tabs>
        <w:spacing w:line="240" w:lineRule="auto"/>
        <w:ind w:left="0" w:hanging="2"/>
        <w:jc w:val="both"/>
        <w:rPr>
          <w:rFonts w:asciiTheme="majorHAnsi" w:eastAsia="Calibri" w:hAnsiTheme="majorHAnsi" w:cs="Calibri"/>
          <w:color w:val="000000"/>
          <w:sz w:val="20"/>
          <w:szCs w:val="20"/>
        </w:rPr>
      </w:pPr>
    </w:p>
    <w:p w14:paraId="341D6D03"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 xml:space="preserve">DICHIARA INFINE </w:t>
      </w:r>
      <w:r w:rsidRPr="000B6689">
        <w:rPr>
          <w:rFonts w:asciiTheme="majorHAnsi" w:eastAsia="Calibri" w:hAnsiTheme="majorHAnsi" w:cs="Calibri"/>
          <w:b/>
          <w:color w:val="000000"/>
          <w:sz w:val="20"/>
          <w:szCs w:val="20"/>
          <w:vertAlign w:val="superscript"/>
        </w:rPr>
        <w:footnoteReference w:id="35"/>
      </w:r>
      <w:r w:rsidRPr="000B6689">
        <w:rPr>
          <w:rFonts w:asciiTheme="majorHAnsi" w:eastAsia="Calibri" w:hAnsiTheme="majorHAnsi" w:cs="Calibri"/>
          <w:b/>
          <w:color w:val="000000"/>
          <w:sz w:val="20"/>
          <w:szCs w:val="20"/>
        </w:rPr>
        <w:t xml:space="preserve"> </w:t>
      </w:r>
    </w:p>
    <w:p w14:paraId="67EBCC3A" w14:textId="77777777" w:rsidR="000329EF" w:rsidRPr="000B6689" w:rsidRDefault="00583924">
      <w:pPr>
        <w:pBdr>
          <w:top w:val="nil"/>
          <w:left w:val="nil"/>
          <w:bottom w:val="nil"/>
          <w:right w:val="nil"/>
          <w:between w:val="nil"/>
        </w:pBdr>
        <w:tabs>
          <w:tab w:val="left" w:pos="1068"/>
        </w:tabs>
        <w:spacing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 xml:space="preserve"> </w:t>
      </w:r>
    </w:p>
    <w:p w14:paraId="5C06B97D" w14:textId="77777777"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di accettare espressamente l’Avviso Pubblico, la Lettera-invito a gara, il Capitolato d’Appalto, e la documentazione progettuale tutta predisposta dalla stazione appaltante, ribadendo di non avere riserva alcuna in ordine alla eseguibilità dei lavori in appalto, secondo quanto già espresso nella propria manifestazione di interesse;</w:t>
      </w:r>
    </w:p>
    <w:p w14:paraId="0906EA3F" w14:textId="61023BEA"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Che il Contratto Nazionale applicato ai propri dipendenti risulta essere</w:t>
      </w:r>
      <w:r w:rsidR="00BB44F4">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w:t>
      </w:r>
      <w:r w:rsidR="00BB44F4">
        <w:rPr>
          <w:rFonts w:asciiTheme="majorHAnsi" w:eastAsia="Calibri" w:hAnsiTheme="majorHAnsi" w:cs="Calibri"/>
          <w:color w:val="000000"/>
          <w:sz w:val="20"/>
          <w:szCs w:val="20"/>
        </w:rPr>
        <w:t>…………………………………………</w:t>
      </w:r>
      <w:r w:rsidRPr="000B6689">
        <w:rPr>
          <w:rFonts w:asciiTheme="majorHAnsi" w:eastAsia="Calibri" w:hAnsiTheme="majorHAnsi" w:cs="Calibri"/>
          <w:color w:val="000000"/>
          <w:sz w:val="20"/>
          <w:szCs w:val="20"/>
        </w:rPr>
        <w:t>.</w:t>
      </w:r>
      <w:r w:rsidR="00BB44F4">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ossia quello indicato dalla stazione appaltante</w:t>
      </w:r>
    </w:p>
    <w:p w14:paraId="695533B3"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Ovvero</w:t>
      </w:r>
    </w:p>
    <w:p w14:paraId="04AD3871"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045AF56F" w14:textId="33E5A819"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Che il Contratto Nazionale applicato ai propri dipendenti risulta essere ………………</w:t>
      </w:r>
      <w:r w:rsidR="00BB44F4">
        <w:rPr>
          <w:rFonts w:asciiTheme="majorHAnsi" w:eastAsia="Calibri" w:hAnsiTheme="majorHAnsi" w:cs="Calibri"/>
          <w:color w:val="000000"/>
          <w:sz w:val="20"/>
          <w:szCs w:val="20"/>
        </w:rPr>
        <w:t>…………………………...</w:t>
      </w:r>
      <w:r w:rsidRPr="000B6689">
        <w:rPr>
          <w:rFonts w:asciiTheme="majorHAnsi" w:eastAsia="Calibri" w:hAnsiTheme="majorHAnsi" w:cs="Calibri"/>
          <w:color w:val="000000"/>
          <w:sz w:val="20"/>
          <w:szCs w:val="20"/>
        </w:rPr>
        <w:t>………</w:t>
      </w:r>
      <w:proofErr w:type="gramStart"/>
      <w:r w:rsidRPr="000B6689">
        <w:rPr>
          <w:rFonts w:asciiTheme="majorHAnsi" w:eastAsia="Calibri" w:hAnsiTheme="majorHAnsi" w:cs="Calibri"/>
          <w:color w:val="000000"/>
          <w:sz w:val="20"/>
          <w:szCs w:val="20"/>
        </w:rPr>
        <w:t>…….</w:t>
      </w:r>
      <w:proofErr w:type="gramEnd"/>
      <w:r w:rsidRPr="000B6689">
        <w:rPr>
          <w:rFonts w:asciiTheme="majorHAnsi" w:eastAsia="Calibri" w:hAnsiTheme="majorHAnsi" w:cs="Calibri"/>
          <w:color w:val="000000"/>
          <w:sz w:val="20"/>
          <w:szCs w:val="20"/>
        </w:rPr>
        <w:t>.</w:t>
      </w:r>
      <w:r w:rsidR="00BB44F4">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e che il medesimo, essendo equivalente, assicura le medesime tutele economiche e normative ai lavoratori di quello indicato dalla stazione appaltante, esprimendo la disponibilità ad ogni verifica in tal senso, secondo quanto stabilito dal D. Lgs 36/2023;</w:t>
      </w:r>
    </w:p>
    <w:p w14:paraId="30866783"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bookmarkStart w:id="16" w:name="_heading=h.2s8eyo1" w:colFirst="0" w:colLast="0"/>
      <w:bookmarkEnd w:id="16"/>
    </w:p>
    <w:p w14:paraId="2F3DCB4E" w14:textId="77777777"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70AD4A72" w14:textId="77777777"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che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w:t>
      </w:r>
    </w:p>
    <w:p w14:paraId="430DF2D2" w14:textId="77777777"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che pertanto, sulla base della stima effettuata, l’indicazione del corrispettivo contrattuale proposto e del conseguente ribasso è remunerativo per l’impresa, tenendo conto di tutte le condizioni necessarie per l’esecuzione dei lavori, con particolare riferimento al costo della manodopera e degli oneri aziendali di sicurezza;</w:t>
      </w:r>
    </w:p>
    <w:p w14:paraId="0929426D" w14:textId="77777777" w:rsidR="000329EF" w:rsidRPr="000B6689" w:rsidRDefault="00583924">
      <w:pPr>
        <w:numPr>
          <w:ilvl w:val="0"/>
          <w:numId w:val="2"/>
        </w:numPr>
        <w:pBdr>
          <w:top w:val="nil"/>
          <w:left w:val="nil"/>
          <w:bottom w:val="nil"/>
          <w:right w:val="nil"/>
          <w:between w:val="nil"/>
        </w:pBdr>
        <w:spacing w:after="200" w:line="276"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di accettare espressamente che la stazione appaltante, qualora l’offerta presentata risulti aggiudicataria, verifichi l’attendibilità degli impegni assunti da questa impresa la stazione appaltante valutando la sostenibilità economica del preventivo anche in relazione alla tutela dei diritti inderogabili dei lavoratori, potendo operare anche ai sensi dell’articolo 110 del D. Lgs 36/2023</w:t>
      </w:r>
    </w:p>
    <w:p w14:paraId="0EE604CD"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w:t>
      </w:r>
      <w:r w:rsidRPr="000B6689">
        <w:rPr>
          <w:rFonts w:asciiTheme="majorHAnsi" w:eastAsia="Calibri" w:hAnsiTheme="majorHAnsi" w:cs="Calibri"/>
          <w:color w:val="000000"/>
          <w:sz w:val="20"/>
          <w:szCs w:val="20"/>
          <w:vertAlign w:val="superscript"/>
        </w:rPr>
        <w:t xml:space="preserve"> </w:t>
      </w:r>
    </w:p>
    <w:p w14:paraId="2952DE9A"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roofErr w:type="gramStart"/>
      <w:r w:rsidRPr="000B6689">
        <w:rPr>
          <w:rFonts w:asciiTheme="majorHAnsi" w:eastAsia="Calibri" w:hAnsiTheme="majorHAnsi" w:cs="Calibri"/>
          <w:b/>
          <w:color w:val="000000"/>
          <w:sz w:val="20"/>
          <w:szCs w:val="20"/>
        </w:rPr>
        <w:t>7 .</w:t>
      </w:r>
      <w:proofErr w:type="gramEnd"/>
      <w:r w:rsidRPr="000B6689">
        <w:rPr>
          <w:rFonts w:asciiTheme="majorHAnsi" w:eastAsia="Calibri" w:hAnsiTheme="majorHAnsi" w:cs="Calibri"/>
          <w:b/>
          <w:color w:val="000000"/>
          <w:sz w:val="20"/>
          <w:szCs w:val="20"/>
        </w:rPr>
        <w:t xml:space="preserve"> </w:t>
      </w:r>
      <w:r w:rsidRPr="000B6689">
        <w:rPr>
          <w:rFonts w:asciiTheme="majorHAnsi" w:eastAsia="Calibri" w:hAnsiTheme="majorHAnsi" w:cs="Calibri"/>
          <w:color w:val="000000"/>
          <w:sz w:val="20"/>
          <w:szCs w:val="20"/>
        </w:rPr>
        <w:t>ai fini della piena conoscenza ed efficacia delle comunicazioni:</w:t>
      </w:r>
    </w:p>
    <w:p w14:paraId="6B328146" w14:textId="77777777" w:rsidR="000329EF" w:rsidRPr="000B6689" w:rsidRDefault="000329EF">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p>
    <w:p w14:paraId="0B9657A3"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quale </w:t>
      </w:r>
      <w:r w:rsidRPr="000B6689">
        <w:rPr>
          <w:rFonts w:asciiTheme="majorHAnsi" w:eastAsia="Calibri" w:hAnsiTheme="majorHAnsi" w:cs="Calibri"/>
          <w:b/>
          <w:smallCaps/>
          <w:color w:val="000000"/>
          <w:sz w:val="20"/>
          <w:szCs w:val="20"/>
        </w:rPr>
        <w:t>OPERATORE IN FORMA SINGOLA</w:t>
      </w:r>
      <w:r w:rsidRPr="000B6689">
        <w:rPr>
          <w:rFonts w:asciiTheme="majorHAnsi" w:eastAsia="Calibri" w:hAnsiTheme="majorHAnsi" w:cs="Calibri"/>
          <w:color w:val="000000"/>
          <w:sz w:val="20"/>
          <w:szCs w:val="20"/>
        </w:rPr>
        <w:t xml:space="preserve"> ovvero </w:t>
      </w:r>
      <w:r w:rsidRPr="000B6689">
        <w:rPr>
          <w:rFonts w:asciiTheme="majorHAnsi" w:eastAsia="Calibri" w:hAnsiTheme="majorHAnsi" w:cs="Calibri"/>
          <w:b/>
          <w:color w:val="000000"/>
          <w:sz w:val="20"/>
          <w:szCs w:val="20"/>
        </w:rPr>
        <w:t xml:space="preserve">MANDATARIO </w:t>
      </w:r>
      <w:r w:rsidRPr="000B6689">
        <w:rPr>
          <w:rFonts w:asciiTheme="majorHAnsi" w:eastAsia="Calibri" w:hAnsiTheme="majorHAnsi" w:cs="Calibri"/>
          <w:color w:val="000000"/>
          <w:sz w:val="20"/>
          <w:szCs w:val="20"/>
        </w:rPr>
        <w:t xml:space="preserve">di RTI </w:t>
      </w:r>
    </w:p>
    <w:tbl>
      <w:tblPr>
        <w:tblStyle w:val="aff1"/>
        <w:tblW w:w="946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556"/>
        <w:gridCol w:w="704"/>
        <w:gridCol w:w="1240"/>
        <w:gridCol w:w="827"/>
        <w:gridCol w:w="1261"/>
        <w:gridCol w:w="629"/>
        <w:gridCol w:w="423"/>
        <w:gridCol w:w="1394"/>
        <w:gridCol w:w="1126"/>
        <w:gridCol w:w="881"/>
      </w:tblGrid>
      <w:tr w:rsidR="000329EF" w:rsidRPr="000B6689" w14:paraId="3CCB728B" w14:textId="77777777">
        <w:tc>
          <w:tcPr>
            <w:tcW w:w="422" w:type="dxa"/>
            <w:tcBorders>
              <w:top w:val="nil"/>
              <w:left w:val="nil"/>
              <w:bottom w:val="nil"/>
              <w:right w:val="nil"/>
            </w:tcBorders>
          </w:tcPr>
          <w:p w14:paraId="21ACCFC6"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a)</w:t>
            </w:r>
          </w:p>
        </w:tc>
        <w:tc>
          <w:tcPr>
            <w:tcW w:w="9041" w:type="dxa"/>
            <w:gridSpan w:val="10"/>
            <w:tcBorders>
              <w:top w:val="nil"/>
              <w:left w:val="nil"/>
              <w:bottom w:val="nil"/>
              <w:right w:val="nil"/>
            </w:tcBorders>
          </w:tcPr>
          <w:p w14:paraId="7DABA44F"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di </w:t>
            </w:r>
            <w:proofErr w:type="spellStart"/>
            <w:r w:rsidRPr="000B6689">
              <w:rPr>
                <w:rFonts w:asciiTheme="majorHAnsi" w:hAnsiTheme="majorHAnsi" w:cs="Calibri"/>
                <w:color w:val="000000"/>
                <w:sz w:val="20"/>
                <w:szCs w:val="20"/>
              </w:rPr>
              <w:t>eleggere</w:t>
            </w:r>
            <w:proofErr w:type="spellEnd"/>
            <w:r w:rsidRPr="000B6689">
              <w:rPr>
                <w:rFonts w:asciiTheme="majorHAnsi" w:hAnsiTheme="majorHAnsi" w:cs="Calibri"/>
                <w:color w:val="000000"/>
                <w:sz w:val="20"/>
                <w:szCs w:val="20"/>
              </w:rPr>
              <w:t xml:space="preserve">, ai </w:t>
            </w:r>
            <w:proofErr w:type="spellStart"/>
            <w:r w:rsidRPr="000B6689">
              <w:rPr>
                <w:rFonts w:asciiTheme="majorHAnsi" w:hAnsiTheme="majorHAnsi" w:cs="Calibri"/>
                <w:color w:val="000000"/>
                <w:sz w:val="20"/>
                <w:szCs w:val="20"/>
              </w:rPr>
              <w:t>fini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procedura</w:t>
            </w:r>
            <w:proofErr w:type="spellEnd"/>
            <w:r w:rsidRPr="000B6689">
              <w:rPr>
                <w:rFonts w:asciiTheme="majorHAnsi" w:hAnsiTheme="majorHAnsi" w:cs="Calibri"/>
                <w:color w:val="000000"/>
                <w:sz w:val="20"/>
                <w:szCs w:val="20"/>
              </w:rPr>
              <w:t xml:space="preserve">, il proprio </w:t>
            </w:r>
            <w:proofErr w:type="spellStart"/>
            <w:r w:rsidRPr="000B6689">
              <w:rPr>
                <w:rFonts w:asciiTheme="majorHAnsi" w:hAnsiTheme="majorHAnsi" w:cs="Calibri"/>
                <w:color w:val="000000"/>
                <w:sz w:val="20"/>
                <w:szCs w:val="20"/>
              </w:rPr>
              <w:t>domicilio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all’indirizzo</w:t>
            </w:r>
            <w:proofErr w:type="spellEnd"/>
            <w:r w:rsidRPr="000B6689">
              <w:rPr>
                <w:rFonts w:asciiTheme="majorHAnsi" w:hAnsiTheme="majorHAnsi" w:cs="Calibri"/>
                <w:color w:val="000000"/>
                <w:sz w:val="20"/>
                <w:szCs w:val="20"/>
              </w:rPr>
              <w:t>:</w:t>
            </w:r>
          </w:p>
        </w:tc>
      </w:tr>
      <w:tr w:rsidR="000329EF" w:rsidRPr="000B6689" w14:paraId="3A2BA634" w14:textId="77777777">
        <w:tc>
          <w:tcPr>
            <w:tcW w:w="422" w:type="dxa"/>
            <w:tcBorders>
              <w:top w:val="nil"/>
              <w:left w:val="nil"/>
              <w:bottom w:val="nil"/>
              <w:right w:val="nil"/>
            </w:tcBorders>
          </w:tcPr>
          <w:p w14:paraId="63F62479"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556" w:type="dxa"/>
            <w:tcBorders>
              <w:top w:val="nil"/>
              <w:left w:val="nil"/>
              <w:bottom w:val="nil"/>
              <w:right w:val="nil"/>
            </w:tcBorders>
          </w:tcPr>
          <w:p w14:paraId="74E217F6"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w:t>
            </w:r>
          </w:p>
        </w:tc>
        <w:tc>
          <w:tcPr>
            <w:tcW w:w="8485" w:type="dxa"/>
            <w:gridSpan w:val="9"/>
            <w:tcBorders>
              <w:top w:val="nil"/>
              <w:left w:val="nil"/>
              <w:bottom w:val="nil"/>
              <w:right w:val="nil"/>
            </w:tcBorders>
          </w:tcPr>
          <w:p w14:paraId="20BE28B0"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riportato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all’inizio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della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presente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dichiarazione</w:t>
            </w:r>
            <w:proofErr w:type="spellEnd"/>
            <w:r w:rsidRPr="000B6689">
              <w:rPr>
                <w:rFonts w:asciiTheme="majorHAnsi" w:hAnsiTheme="majorHAnsi" w:cs="Calibri"/>
                <w:color w:val="000000"/>
                <w:sz w:val="20"/>
                <w:szCs w:val="20"/>
              </w:rPr>
              <w:t>;</w:t>
            </w:r>
          </w:p>
        </w:tc>
      </w:tr>
      <w:tr w:rsidR="000329EF" w:rsidRPr="000B6689" w14:paraId="6A9431C9" w14:textId="77777777">
        <w:tc>
          <w:tcPr>
            <w:tcW w:w="422" w:type="dxa"/>
            <w:tcBorders>
              <w:top w:val="nil"/>
              <w:left w:val="nil"/>
              <w:bottom w:val="nil"/>
              <w:right w:val="nil"/>
            </w:tcBorders>
          </w:tcPr>
          <w:p w14:paraId="3793F08F"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556" w:type="dxa"/>
            <w:tcBorders>
              <w:top w:val="nil"/>
              <w:left w:val="nil"/>
              <w:bottom w:val="nil"/>
              <w:right w:val="nil"/>
            </w:tcBorders>
          </w:tcPr>
          <w:p w14:paraId="4180655B"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bookmarkStart w:id="17" w:name="bookmark=id.17dp8vu" w:colFirst="0" w:colLast="0"/>
            <w:bookmarkEnd w:id="17"/>
            <w:r w:rsidRPr="000B6689">
              <w:rPr>
                <w:rFonts w:ascii="Segoe UI Symbol" w:hAnsi="Segoe UI Symbol" w:cs="Segoe UI Symbol"/>
                <w:color w:val="000000"/>
                <w:sz w:val="20"/>
                <w:szCs w:val="20"/>
              </w:rPr>
              <w:t>☐</w:t>
            </w:r>
            <w:r w:rsidRPr="000B6689">
              <w:rPr>
                <w:rFonts w:asciiTheme="majorHAnsi" w:hAnsiTheme="majorHAnsi" w:cs="Calibri"/>
                <w:color w:val="000000"/>
                <w:sz w:val="20"/>
                <w:szCs w:val="20"/>
              </w:rPr>
              <w:t>-</w:t>
            </w:r>
          </w:p>
        </w:tc>
        <w:tc>
          <w:tcPr>
            <w:tcW w:w="1944" w:type="dxa"/>
            <w:gridSpan w:val="2"/>
            <w:tcBorders>
              <w:top w:val="nil"/>
              <w:left w:val="nil"/>
              <w:bottom w:val="nil"/>
              <w:right w:val="nil"/>
            </w:tcBorders>
          </w:tcPr>
          <w:p w14:paraId="75BD31DE"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via/piazza/</w:t>
            </w:r>
            <w:proofErr w:type="spellStart"/>
            <w:r w:rsidRPr="000B6689">
              <w:rPr>
                <w:rFonts w:asciiTheme="majorHAnsi" w:hAnsiTheme="majorHAnsi" w:cs="Calibri"/>
                <w:color w:val="000000"/>
                <w:sz w:val="20"/>
                <w:szCs w:val="20"/>
              </w:rPr>
              <w:t>altro</w:t>
            </w:r>
            <w:proofErr w:type="spellEnd"/>
            <w:r w:rsidRPr="000B6689">
              <w:rPr>
                <w:rFonts w:asciiTheme="majorHAnsi" w:hAnsiTheme="majorHAnsi" w:cs="Calibri"/>
                <w:color w:val="000000"/>
                <w:sz w:val="20"/>
                <w:szCs w:val="20"/>
              </w:rPr>
              <w:t>:</w:t>
            </w:r>
          </w:p>
        </w:tc>
        <w:tc>
          <w:tcPr>
            <w:tcW w:w="4534" w:type="dxa"/>
            <w:gridSpan w:val="5"/>
            <w:tcBorders>
              <w:top w:val="nil"/>
              <w:left w:val="nil"/>
              <w:bottom w:val="dotted" w:sz="4" w:space="0" w:color="000000"/>
              <w:right w:val="nil"/>
            </w:tcBorders>
          </w:tcPr>
          <w:p w14:paraId="762EFB5F"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1126" w:type="dxa"/>
            <w:tcBorders>
              <w:top w:val="nil"/>
              <w:left w:val="nil"/>
              <w:bottom w:val="nil"/>
              <w:right w:val="nil"/>
            </w:tcBorders>
          </w:tcPr>
          <w:p w14:paraId="036E50BE"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numero</w:t>
            </w:r>
            <w:proofErr w:type="spellEnd"/>
            <w:r w:rsidRPr="000B6689">
              <w:rPr>
                <w:rFonts w:asciiTheme="majorHAnsi" w:hAnsiTheme="majorHAnsi" w:cs="Calibri"/>
                <w:color w:val="000000"/>
                <w:sz w:val="20"/>
                <w:szCs w:val="20"/>
              </w:rPr>
              <w:t>:</w:t>
            </w:r>
          </w:p>
        </w:tc>
        <w:tc>
          <w:tcPr>
            <w:tcW w:w="881" w:type="dxa"/>
            <w:tcBorders>
              <w:top w:val="nil"/>
              <w:left w:val="nil"/>
              <w:bottom w:val="dotted" w:sz="4" w:space="0" w:color="000000"/>
              <w:right w:val="nil"/>
            </w:tcBorders>
          </w:tcPr>
          <w:p w14:paraId="3A1C4BC9"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r>
      <w:tr w:rsidR="000329EF" w:rsidRPr="000B6689" w14:paraId="4CC61041" w14:textId="77777777">
        <w:tc>
          <w:tcPr>
            <w:tcW w:w="422" w:type="dxa"/>
            <w:tcBorders>
              <w:top w:val="nil"/>
              <w:left w:val="nil"/>
              <w:bottom w:val="nil"/>
              <w:right w:val="nil"/>
            </w:tcBorders>
          </w:tcPr>
          <w:p w14:paraId="5246EF11"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556" w:type="dxa"/>
            <w:tcBorders>
              <w:top w:val="nil"/>
              <w:left w:val="nil"/>
              <w:bottom w:val="nil"/>
              <w:right w:val="nil"/>
            </w:tcBorders>
          </w:tcPr>
          <w:p w14:paraId="064E5378"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4032" w:type="dxa"/>
            <w:gridSpan w:val="4"/>
            <w:tcBorders>
              <w:top w:val="nil"/>
              <w:left w:val="nil"/>
              <w:bottom w:val="nil"/>
              <w:right w:val="nil"/>
            </w:tcBorders>
          </w:tcPr>
          <w:p w14:paraId="05E4D27A"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roofErr w:type="spellStart"/>
            <w:r w:rsidRPr="000B6689">
              <w:rPr>
                <w:rFonts w:asciiTheme="majorHAnsi" w:hAnsiTheme="majorHAnsi" w:cs="Calibri"/>
                <w:color w:val="000000"/>
                <w:sz w:val="20"/>
                <w:szCs w:val="20"/>
              </w:rPr>
              <w:t>altre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indicazioni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presso</w:t>
            </w:r>
            <w:proofErr w:type="spellEnd"/>
            <w:r w:rsidRPr="000B6689">
              <w:rPr>
                <w:rFonts w:asciiTheme="majorHAnsi" w:hAnsiTheme="majorHAnsi" w:cs="Calibri"/>
                <w:color w:val="000000"/>
                <w:sz w:val="20"/>
                <w:szCs w:val="20"/>
              </w:rPr>
              <w:t xml:space="preserve"> / </w:t>
            </w:r>
            <w:proofErr w:type="spellStart"/>
            <w:r w:rsidRPr="000B6689">
              <w:rPr>
                <w:rFonts w:asciiTheme="majorHAnsi" w:hAnsiTheme="majorHAnsi" w:cs="Calibri"/>
                <w:color w:val="000000"/>
                <w:sz w:val="20"/>
                <w:szCs w:val="20"/>
              </w:rPr>
              <w:t>frazione</w:t>
            </w:r>
            <w:proofErr w:type="spellEnd"/>
            <w:r w:rsidRPr="000B6689">
              <w:rPr>
                <w:rFonts w:asciiTheme="majorHAnsi" w:hAnsiTheme="majorHAnsi" w:cs="Calibri"/>
                <w:color w:val="000000"/>
                <w:sz w:val="20"/>
                <w:szCs w:val="20"/>
              </w:rPr>
              <w:t xml:space="preserve"> / </w:t>
            </w:r>
            <w:proofErr w:type="spellStart"/>
            <w:r w:rsidRPr="000B6689">
              <w:rPr>
                <w:rFonts w:asciiTheme="majorHAnsi" w:hAnsiTheme="majorHAnsi" w:cs="Calibri"/>
                <w:color w:val="000000"/>
                <w:sz w:val="20"/>
                <w:szCs w:val="20"/>
              </w:rPr>
              <w:t>altro</w:t>
            </w:r>
            <w:proofErr w:type="spellEnd"/>
            <w:r w:rsidRPr="000B6689">
              <w:rPr>
                <w:rFonts w:asciiTheme="majorHAnsi" w:hAnsiTheme="majorHAnsi" w:cs="Calibri"/>
                <w:color w:val="000000"/>
                <w:sz w:val="20"/>
                <w:szCs w:val="20"/>
              </w:rPr>
              <w:t>)</w:t>
            </w:r>
          </w:p>
        </w:tc>
        <w:tc>
          <w:tcPr>
            <w:tcW w:w="4453" w:type="dxa"/>
            <w:gridSpan w:val="5"/>
            <w:tcBorders>
              <w:top w:val="nil"/>
              <w:left w:val="nil"/>
              <w:bottom w:val="dotted" w:sz="4" w:space="0" w:color="000000"/>
              <w:right w:val="nil"/>
            </w:tcBorders>
          </w:tcPr>
          <w:p w14:paraId="366B486B"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r>
      <w:tr w:rsidR="000329EF" w:rsidRPr="000B6689" w14:paraId="2308BACD" w14:textId="77777777">
        <w:tc>
          <w:tcPr>
            <w:tcW w:w="422" w:type="dxa"/>
            <w:tcBorders>
              <w:top w:val="nil"/>
              <w:left w:val="nil"/>
              <w:bottom w:val="nil"/>
              <w:right w:val="nil"/>
            </w:tcBorders>
          </w:tcPr>
          <w:p w14:paraId="656A7038"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556" w:type="dxa"/>
            <w:tcBorders>
              <w:top w:val="nil"/>
              <w:left w:val="nil"/>
              <w:bottom w:val="nil"/>
              <w:right w:val="nil"/>
            </w:tcBorders>
          </w:tcPr>
          <w:p w14:paraId="3F5FEFAF"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704" w:type="dxa"/>
            <w:tcBorders>
              <w:top w:val="nil"/>
              <w:left w:val="nil"/>
              <w:bottom w:val="nil"/>
              <w:right w:val="nil"/>
            </w:tcBorders>
          </w:tcPr>
          <w:p w14:paraId="5E7AD028"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CAP</w:t>
            </w:r>
          </w:p>
        </w:tc>
        <w:tc>
          <w:tcPr>
            <w:tcW w:w="1240" w:type="dxa"/>
            <w:tcBorders>
              <w:top w:val="nil"/>
              <w:left w:val="nil"/>
              <w:bottom w:val="dotted" w:sz="4" w:space="0" w:color="000000"/>
              <w:right w:val="nil"/>
            </w:tcBorders>
          </w:tcPr>
          <w:p w14:paraId="28908897"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827" w:type="dxa"/>
            <w:tcBorders>
              <w:top w:val="nil"/>
              <w:left w:val="nil"/>
              <w:bottom w:val="nil"/>
              <w:right w:val="nil"/>
            </w:tcBorders>
          </w:tcPr>
          <w:p w14:paraId="4BD4DE93"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città</w:t>
            </w:r>
            <w:proofErr w:type="spellEnd"/>
            <w:r w:rsidRPr="000B6689">
              <w:rPr>
                <w:rFonts w:asciiTheme="majorHAnsi" w:hAnsiTheme="majorHAnsi" w:cs="Calibri"/>
                <w:color w:val="000000"/>
                <w:sz w:val="20"/>
                <w:szCs w:val="20"/>
              </w:rPr>
              <w:t>:</w:t>
            </w:r>
          </w:p>
        </w:tc>
        <w:tc>
          <w:tcPr>
            <w:tcW w:w="3707" w:type="dxa"/>
            <w:gridSpan w:val="4"/>
            <w:tcBorders>
              <w:top w:val="nil"/>
              <w:left w:val="nil"/>
              <w:bottom w:val="dotted" w:sz="4" w:space="0" w:color="000000"/>
              <w:right w:val="nil"/>
            </w:tcBorders>
          </w:tcPr>
          <w:p w14:paraId="406B7F73"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1126" w:type="dxa"/>
            <w:tcBorders>
              <w:top w:val="dotted" w:sz="4" w:space="0" w:color="000000"/>
              <w:left w:val="nil"/>
              <w:bottom w:val="nil"/>
              <w:right w:val="nil"/>
            </w:tcBorders>
          </w:tcPr>
          <w:p w14:paraId="770534A4"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provincia</w:t>
            </w:r>
            <w:proofErr w:type="spellEnd"/>
            <w:r w:rsidRPr="000B6689">
              <w:rPr>
                <w:rFonts w:asciiTheme="majorHAnsi" w:hAnsiTheme="majorHAnsi" w:cs="Calibri"/>
                <w:color w:val="000000"/>
                <w:sz w:val="20"/>
                <w:szCs w:val="20"/>
              </w:rPr>
              <w:t>:</w:t>
            </w:r>
          </w:p>
        </w:tc>
        <w:tc>
          <w:tcPr>
            <w:tcW w:w="881" w:type="dxa"/>
            <w:tcBorders>
              <w:top w:val="dotted" w:sz="4" w:space="0" w:color="000000"/>
              <w:left w:val="nil"/>
              <w:bottom w:val="dotted" w:sz="4" w:space="0" w:color="000000"/>
              <w:right w:val="nil"/>
            </w:tcBorders>
          </w:tcPr>
          <w:p w14:paraId="1DC17DED"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r>
      <w:tr w:rsidR="000329EF" w:rsidRPr="000B6689" w14:paraId="0249DD72" w14:textId="77777777">
        <w:tc>
          <w:tcPr>
            <w:tcW w:w="422" w:type="dxa"/>
            <w:tcBorders>
              <w:top w:val="nil"/>
              <w:left w:val="nil"/>
              <w:bottom w:val="nil"/>
              <w:right w:val="nil"/>
            </w:tcBorders>
          </w:tcPr>
          <w:p w14:paraId="20F30BD0"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b)</w:t>
            </w:r>
          </w:p>
        </w:tc>
        <w:tc>
          <w:tcPr>
            <w:tcW w:w="9041" w:type="dxa"/>
            <w:gridSpan w:val="10"/>
            <w:tcBorders>
              <w:top w:val="nil"/>
              <w:left w:val="nil"/>
              <w:bottom w:val="nil"/>
              <w:right w:val="nil"/>
            </w:tcBorders>
          </w:tcPr>
          <w:p w14:paraId="2718ED07"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di </w:t>
            </w:r>
            <w:proofErr w:type="spellStart"/>
            <w:r w:rsidRPr="000B6689">
              <w:rPr>
                <w:rFonts w:asciiTheme="majorHAnsi" w:hAnsiTheme="majorHAnsi" w:cs="Calibri"/>
                <w:color w:val="000000"/>
                <w:sz w:val="20"/>
                <w:szCs w:val="20"/>
              </w:rPr>
              <w:t>avere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seguenti</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indirizzi</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posta</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elettronica</w:t>
            </w:r>
            <w:proofErr w:type="spellEnd"/>
            <w:r w:rsidRPr="000B6689">
              <w:rPr>
                <w:rFonts w:asciiTheme="majorHAnsi" w:hAnsiTheme="majorHAnsi" w:cs="Calibri"/>
                <w:color w:val="000000"/>
                <w:sz w:val="20"/>
                <w:szCs w:val="20"/>
              </w:rPr>
              <w:t xml:space="preserve">: </w:t>
            </w:r>
          </w:p>
        </w:tc>
      </w:tr>
      <w:tr w:rsidR="000329EF" w:rsidRPr="000B6689" w14:paraId="7345A0F7" w14:textId="77777777">
        <w:tc>
          <w:tcPr>
            <w:tcW w:w="422" w:type="dxa"/>
            <w:tcBorders>
              <w:top w:val="nil"/>
              <w:left w:val="nil"/>
              <w:bottom w:val="nil"/>
              <w:right w:val="nil"/>
            </w:tcBorders>
          </w:tcPr>
          <w:p w14:paraId="66C0FEDB"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2500" w:type="dxa"/>
            <w:gridSpan w:val="3"/>
            <w:tcBorders>
              <w:top w:val="nil"/>
              <w:left w:val="nil"/>
              <w:bottom w:val="nil"/>
              <w:right w:val="nil"/>
            </w:tcBorders>
          </w:tcPr>
          <w:p w14:paraId="14FE0A5B"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 xml:space="preserve">- </w:t>
            </w:r>
            <w:proofErr w:type="spellStart"/>
            <w:r w:rsidRPr="000B6689">
              <w:rPr>
                <w:rFonts w:asciiTheme="majorHAnsi" w:hAnsiTheme="majorHAnsi" w:cs="Calibri"/>
                <w:b/>
                <w:color w:val="000000"/>
                <w:sz w:val="20"/>
                <w:szCs w:val="20"/>
              </w:rPr>
              <w:t>certificata</w:t>
            </w:r>
            <w:proofErr w:type="spellEnd"/>
            <w:r w:rsidRPr="000B6689">
              <w:rPr>
                <w:rFonts w:asciiTheme="majorHAnsi" w:hAnsiTheme="majorHAnsi" w:cs="Calibri"/>
                <w:b/>
                <w:color w:val="000000"/>
                <w:sz w:val="20"/>
                <w:szCs w:val="20"/>
              </w:rPr>
              <w:t xml:space="preserve"> (PEC)</w:t>
            </w:r>
            <w:r w:rsidRPr="000B6689">
              <w:rPr>
                <w:rFonts w:asciiTheme="majorHAnsi" w:hAnsiTheme="majorHAnsi" w:cs="Calibri"/>
                <w:color w:val="000000"/>
                <w:sz w:val="20"/>
                <w:szCs w:val="20"/>
              </w:rPr>
              <w:t>:</w:t>
            </w:r>
          </w:p>
        </w:tc>
        <w:tc>
          <w:tcPr>
            <w:tcW w:w="2717" w:type="dxa"/>
            <w:gridSpan w:val="3"/>
            <w:tcBorders>
              <w:top w:val="nil"/>
              <w:left w:val="nil"/>
              <w:bottom w:val="dotted" w:sz="4" w:space="0" w:color="000000"/>
              <w:right w:val="nil"/>
            </w:tcBorders>
          </w:tcPr>
          <w:p w14:paraId="70DFF3A9"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423" w:type="dxa"/>
            <w:tcBorders>
              <w:top w:val="nil"/>
              <w:left w:val="nil"/>
              <w:bottom w:val="nil"/>
              <w:right w:val="nil"/>
            </w:tcBorders>
          </w:tcPr>
          <w:p w14:paraId="5A9399D9"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r w:rsidRPr="000B6689">
              <w:rPr>
                <w:rFonts w:asciiTheme="majorHAnsi" w:hAnsiTheme="majorHAnsi" w:cs="Calibri"/>
                <w:color w:val="000000"/>
                <w:sz w:val="20"/>
                <w:szCs w:val="20"/>
              </w:rPr>
              <w:t>@</w:t>
            </w:r>
          </w:p>
        </w:tc>
        <w:tc>
          <w:tcPr>
            <w:tcW w:w="3401" w:type="dxa"/>
            <w:gridSpan w:val="3"/>
            <w:tcBorders>
              <w:top w:val="nil"/>
              <w:left w:val="nil"/>
              <w:bottom w:val="dotted" w:sz="4" w:space="0" w:color="000000"/>
              <w:right w:val="nil"/>
            </w:tcBorders>
          </w:tcPr>
          <w:p w14:paraId="6B81F29F"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r>
      <w:tr w:rsidR="000329EF" w:rsidRPr="000B6689" w14:paraId="3D2D8AD3" w14:textId="77777777">
        <w:tc>
          <w:tcPr>
            <w:tcW w:w="422" w:type="dxa"/>
            <w:tcBorders>
              <w:top w:val="nil"/>
              <w:left w:val="nil"/>
              <w:bottom w:val="nil"/>
              <w:right w:val="nil"/>
            </w:tcBorders>
          </w:tcPr>
          <w:p w14:paraId="513D1073" w14:textId="77777777" w:rsidR="000329EF" w:rsidRPr="000B6689" w:rsidRDefault="000329EF">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
        </w:tc>
        <w:tc>
          <w:tcPr>
            <w:tcW w:w="9041" w:type="dxa"/>
            <w:gridSpan w:val="10"/>
            <w:tcBorders>
              <w:top w:val="nil"/>
              <w:left w:val="nil"/>
              <w:bottom w:val="nil"/>
              <w:right w:val="nil"/>
            </w:tcBorders>
          </w:tcPr>
          <w:p w14:paraId="2EACFB32" w14:textId="77777777" w:rsidR="000329EF" w:rsidRPr="000B6689" w:rsidRDefault="00583924">
            <w:pPr>
              <w:pBdr>
                <w:top w:val="nil"/>
                <w:left w:val="nil"/>
                <w:bottom w:val="nil"/>
                <w:right w:val="nil"/>
                <w:between w:val="nil"/>
              </w:pBdr>
              <w:spacing w:before="40" w:after="40" w:line="240" w:lineRule="auto"/>
              <w:ind w:left="0" w:hanging="2"/>
              <w:jc w:val="both"/>
              <w:rPr>
                <w:rFonts w:asciiTheme="majorHAnsi" w:hAnsiTheme="majorHAnsi" w:cs="Calibri"/>
                <w:color w:val="000000"/>
                <w:sz w:val="20"/>
                <w:szCs w:val="20"/>
              </w:rPr>
            </w:pPr>
            <w:proofErr w:type="spellStart"/>
            <w:r w:rsidRPr="000B6689">
              <w:rPr>
                <w:rFonts w:asciiTheme="majorHAnsi" w:hAnsiTheme="majorHAnsi" w:cs="Calibri"/>
                <w:color w:val="000000"/>
                <w:sz w:val="20"/>
                <w:szCs w:val="20"/>
              </w:rPr>
              <w:t>autorizzando</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espressamente</w:t>
            </w:r>
            <w:proofErr w:type="spellEnd"/>
            <w:r w:rsidRPr="000B6689">
              <w:rPr>
                <w:rFonts w:asciiTheme="majorHAnsi" w:hAnsiTheme="majorHAnsi" w:cs="Calibri"/>
                <w:color w:val="000000"/>
                <w:sz w:val="20"/>
                <w:szCs w:val="20"/>
              </w:rPr>
              <w:t xml:space="preserve"> la </w:t>
            </w:r>
            <w:proofErr w:type="spellStart"/>
            <w:r w:rsidRPr="000B6689">
              <w:rPr>
                <w:rFonts w:asciiTheme="majorHAnsi" w:hAnsiTheme="majorHAnsi" w:cs="Calibri"/>
                <w:color w:val="000000"/>
                <w:sz w:val="20"/>
                <w:szCs w:val="20"/>
              </w:rPr>
              <w:t>stazione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appaltante</w:t>
            </w:r>
            <w:proofErr w:type="spellEnd"/>
            <w:r w:rsidRPr="000B6689">
              <w:rPr>
                <w:rFonts w:asciiTheme="majorHAnsi" w:hAnsiTheme="majorHAnsi" w:cs="Calibri"/>
                <w:color w:val="000000"/>
                <w:sz w:val="20"/>
                <w:szCs w:val="20"/>
              </w:rPr>
              <w:t xml:space="preserve"> </w:t>
            </w:r>
            <w:proofErr w:type="spellStart"/>
            <w:r w:rsidRPr="000B6689">
              <w:rPr>
                <w:rFonts w:asciiTheme="majorHAnsi" w:hAnsiTheme="majorHAnsi" w:cs="Calibri"/>
                <w:color w:val="000000"/>
                <w:sz w:val="20"/>
                <w:szCs w:val="20"/>
              </w:rPr>
              <w:t>all’utilizzo</w:t>
            </w:r>
            <w:proofErr w:type="spellEnd"/>
            <w:r w:rsidRPr="000B6689">
              <w:rPr>
                <w:rFonts w:asciiTheme="majorHAnsi" w:hAnsiTheme="majorHAnsi" w:cs="Calibri"/>
                <w:color w:val="000000"/>
                <w:sz w:val="20"/>
                <w:szCs w:val="20"/>
              </w:rPr>
              <w:t xml:space="preserve"> di </w:t>
            </w:r>
            <w:proofErr w:type="spellStart"/>
            <w:r w:rsidRPr="000B6689">
              <w:rPr>
                <w:rFonts w:asciiTheme="majorHAnsi" w:hAnsiTheme="majorHAnsi" w:cs="Calibri"/>
                <w:color w:val="000000"/>
                <w:sz w:val="20"/>
                <w:szCs w:val="20"/>
              </w:rPr>
              <w:t>questo</w:t>
            </w:r>
            <w:proofErr w:type="spellEnd"/>
            <w:r w:rsidRPr="000B6689">
              <w:rPr>
                <w:rFonts w:asciiTheme="majorHAnsi" w:hAnsiTheme="majorHAnsi" w:cs="Calibri"/>
                <w:color w:val="000000"/>
                <w:sz w:val="20"/>
                <w:szCs w:val="20"/>
              </w:rPr>
              <w:t xml:space="preserve"> mezzo di </w:t>
            </w:r>
            <w:proofErr w:type="spellStart"/>
            <w:r w:rsidRPr="000B6689">
              <w:rPr>
                <w:rFonts w:asciiTheme="majorHAnsi" w:hAnsiTheme="majorHAnsi" w:cs="Calibri"/>
                <w:color w:val="000000"/>
                <w:sz w:val="20"/>
                <w:szCs w:val="20"/>
              </w:rPr>
              <w:t>comunicazione</w:t>
            </w:r>
            <w:proofErr w:type="spellEnd"/>
            <w:r w:rsidRPr="000B6689">
              <w:rPr>
                <w:rFonts w:asciiTheme="majorHAnsi" w:hAnsiTheme="majorHAnsi" w:cs="Calibri"/>
                <w:color w:val="000000"/>
                <w:sz w:val="20"/>
                <w:szCs w:val="20"/>
              </w:rPr>
              <w:t>;</w:t>
            </w:r>
          </w:p>
        </w:tc>
      </w:tr>
    </w:tbl>
    <w:p w14:paraId="17339C71" w14:textId="77777777" w:rsidR="000329EF" w:rsidRPr="000B6689" w:rsidRDefault="00583924">
      <w:pPr>
        <w:pBdr>
          <w:top w:val="nil"/>
          <w:left w:val="nil"/>
          <w:bottom w:val="nil"/>
          <w:right w:val="nil"/>
          <w:between w:val="nil"/>
        </w:pBdr>
        <w:spacing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quale </w:t>
      </w:r>
      <w:r w:rsidRPr="000B6689">
        <w:rPr>
          <w:rFonts w:asciiTheme="majorHAnsi" w:eastAsia="Calibri" w:hAnsiTheme="majorHAnsi" w:cs="Calibri"/>
          <w:b/>
          <w:color w:val="000000"/>
          <w:sz w:val="20"/>
          <w:szCs w:val="20"/>
        </w:rPr>
        <w:t xml:space="preserve">MANDANTE </w:t>
      </w:r>
      <w:r w:rsidRPr="000B6689">
        <w:rPr>
          <w:rFonts w:asciiTheme="majorHAnsi" w:eastAsia="Calibri" w:hAnsiTheme="majorHAnsi" w:cs="Calibri"/>
          <w:color w:val="000000"/>
          <w:sz w:val="20"/>
          <w:szCs w:val="20"/>
        </w:rPr>
        <w:t>di RTI di accettare che tutte le comunicazioni relative alla presente procedura siano inviate al mandatario all’indirizzo di posta elettronica certificata indicata dallo stesso mandatario</w:t>
      </w:r>
    </w:p>
    <w:p w14:paraId="1390A0F7" w14:textId="77777777" w:rsidR="000329EF" w:rsidRPr="000B6689" w:rsidRDefault="00583924">
      <w:pPr>
        <w:pBdr>
          <w:top w:val="nil"/>
          <w:left w:val="nil"/>
          <w:bottom w:val="nil"/>
          <w:right w:val="nil"/>
          <w:between w:val="nil"/>
        </w:pBdr>
        <w:tabs>
          <w:tab w:val="left" w:pos="1068"/>
        </w:tabs>
        <w:spacing w:before="120" w:after="12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DICHIARA</w:t>
      </w:r>
      <w:r w:rsidRPr="000B6689">
        <w:rPr>
          <w:rFonts w:asciiTheme="majorHAnsi" w:eastAsia="Calibri" w:hAnsiTheme="majorHAnsi" w:cs="Calibri"/>
          <w:color w:val="000000"/>
          <w:sz w:val="20"/>
          <w:szCs w:val="20"/>
          <w:vertAlign w:val="superscript"/>
        </w:rPr>
        <w:t xml:space="preserve"> </w:t>
      </w:r>
    </w:p>
    <w:p w14:paraId="2E7BD556" w14:textId="77777777" w:rsidR="000329EF" w:rsidRPr="000B6689" w:rsidRDefault="00583924">
      <w:pPr>
        <w:pBdr>
          <w:top w:val="nil"/>
          <w:left w:val="nil"/>
          <w:bottom w:val="nil"/>
          <w:right w:val="nil"/>
          <w:between w:val="nil"/>
        </w:pBdr>
        <w:spacing w:before="60" w:after="6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b/>
          <w:color w:val="000000"/>
          <w:sz w:val="20"/>
          <w:szCs w:val="20"/>
        </w:rPr>
        <w:t>8.</w:t>
      </w:r>
      <w:r w:rsidRPr="000B6689">
        <w:rPr>
          <w:rFonts w:asciiTheme="majorHAnsi" w:eastAsia="Calibri" w:hAnsiTheme="majorHAnsi" w:cs="Calibri"/>
          <w:color w:val="000000"/>
          <w:sz w:val="20"/>
          <w:szCs w:val="20"/>
        </w:rPr>
        <w:t xml:space="preserve"> </w:t>
      </w:r>
      <w:r w:rsidRPr="000B6689">
        <w:rPr>
          <w:rFonts w:ascii="Segoe UI Symbol" w:eastAsia="Calibri" w:hAnsi="Segoe UI Symbol" w:cs="Segoe UI Symbol"/>
          <w:color w:val="000000"/>
          <w:sz w:val="20"/>
          <w:szCs w:val="20"/>
        </w:rPr>
        <w:t>☐</w:t>
      </w:r>
      <w:r w:rsidRPr="000B6689">
        <w:rPr>
          <w:rFonts w:asciiTheme="majorHAnsi" w:eastAsia="Calibri" w:hAnsiTheme="majorHAnsi" w:cs="Calibri"/>
          <w:b/>
          <w:color w:val="000000"/>
          <w:sz w:val="20"/>
          <w:szCs w:val="20"/>
        </w:rPr>
        <w:t xml:space="preserve"> </w:t>
      </w:r>
      <w:r w:rsidRPr="000B6689">
        <w:rPr>
          <w:rFonts w:asciiTheme="majorHAnsi" w:eastAsia="Calibri" w:hAnsiTheme="majorHAnsi" w:cs="Calibri"/>
          <w:color w:val="000000"/>
          <w:sz w:val="20"/>
          <w:szCs w:val="20"/>
        </w:rPr>
        <w:t>ai fini della acquisizione d’ufficio del DURC da parte della stazione appaltante (contraente), che il numero di Codice Fiscale di questo operatore è quello riportato all’inizio della presente dichiarazione.</w:t>
      </w:r>
    </w:p>
    <w:p w14:paraId="5FB40128" w14:textId="77777777" w:rsidR="000329EF" w:rsidRPr="000B6689" w:rsidRDefault="000329EF">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p>
    <w:p w14:paraId="179D4F39" w14:textId="77777777" w:rsidR="000329EF" w:rsidRPr="000B6689" w:rsidRDefault="00583924">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Ai sensi del decreto legislativo 30 giugno 2003, n. 196 e </w:t>
      </w:r>
      <w:proofErr w:type="spellStart"/>
      <w:r w:rsidRPr="000B6689">
        <w:rPr>
          <w:rFonts w:asciiTheme="majorHAnsi" w:eastAsia="Calibri" w:hAnsiTheme="majorHAnsi" w:cs="Calibri"/>
          <w:color w:val="000000"/>
          <w:sz w:val="20"/>
          <w:szCs w:val="20"/>
        </w:rPr>
        <w:t>sm</w:t>
      </w:r>
      <w:proofErr w:type="spellEnd"/>
      <w:r w:rsidRPr="000B6689">
        <w:rPr>
          <w:rFonts w:asciiTheme="majorHAnsi" w:eastAsia="Calibri" w:hAnsiTheme="majorHAnsi" w:cs="Calibri"/>
          <w:color w:val="000000"/>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08F50292" w14:textId="77777777" w:rsidR="000329EF" w:rsidRPr="000B6689" w:rsidRDefault="00583924">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3A704BBE" w14:textId="77777777" w:rsidR="000329EF" w:rsidRPr="000B6689" w:rsidRDefault="00583924">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14:paraId="0116946A" w14:textId="77777777" w:rsidR="000329EF" w:rsidRPr="000B6689" w:rsidRDefault="00583924">
      <w:pPr>
        <w:widowControl w:val="0"/>
        <w:pBdr>
          <w:top w:val="nil"/>
          <w:left w:val="nil"/>
          <w:bottom w:val="nil"/>
          <w:right w:val="nil"/>
          <w:between w:val="nil"/>
        </w:pBdr>
        <w:spacing w:before="280" w:after="28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5A48588F" w14:textId="77777777" w:rsidR="000329EF" w:rsidRPr="000B6689" w:rsidRDefault="00583924">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r w:rsidRPr="000B6689">
        <w:rPr>
          <w:rFonts w:ascii="Segoe UI Symbol" w:eastAsia="Calibri" w:hAnsi="Segoe UI Symbol" w:cs="Segoe UI Symbol"/>
          <w:color w:val="000000"/>
          <w:sz w:val="20"/>
          <w:szCs w:val="20"/>
        </w:rPr>
        <w:t>☐</w:t>
      </w:r>
      <w:r w:rsidRPr="000B6689">
        <w:rPr>
          <w:rFonts w:asciiTheme="majorHAnsi" w:eastAsia="Calibri" w:hAnsiTheme="majorHAnsi" w:cs="Calibri"/>
          <w:color w:val="000000"/>
          <w:sz w:val="20"/>
          <w:szCs w:val="20"/>
        </w:rPr>
        <w:t xml:space="preserve"> Si impegna infine a trasmettere le integrazioni o le documentazioni richieste dalla stazione appaltante, con particolare riferimento alla trasmissione di ogni documentazione di comprova che la stazione appaltante ritenga opportuno richiedere al fine di verificare la qualificazione dell’impresa che rappresento.</w:t>
      </w:r>
    </w:p>
    <w:p w14:paraId="247A4CAE" w14:textId="572D86E8" w:rsidR="000329EF" w:rsidRPr="000B6689" w:rsidRDefault="00583924">
      <w:pPr>
        <w:widowControl w:val="0"/>
        <w:pBdr>
          <w:top w:val="nil"/>
          <w:left w:val="nil"/>
          <w:bottom w:val="nil"/>
          <w:right w:val="nil"/>
          <w:between w:val="nil"/>
        </w:pBdr>
        <w:spacing w:before="120" w:after="120" w:line="240" w:lineRule="auto"/>
        <w:ind w:left="0" w:hanging="2"/>
        <w:jc w:val="both"/>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w:t>
      </w:r>
      <w:r w:rsidR="00F00162">
        <w:rPr>
          <w:rFonts w:asciiTheme="majorHAnsi" w:eastAsia="Calibri" w:hAnsiTheme="majorHAnsi" w:cs="Calibri"/>
          <w:color w:val="000000"/>
          <w:sz w:val="20"/>
          <w:szCs w:val="20"/>
        </w:rPr>
        <w:t>__</w:t>
      </w:r>
      <w:r w:rsidRPr="000B6689">
        <w:rPr>
          <w:rFonts w:asciiTheme="majorHAnsi" w:eastAsia="Calibri" w:hAnsiTheme="majorHAnsi" w:cs="Calibri"/>
          <w:color w:val="000000"/>
          <w:sz w:val="20"/>
          <w:szCs w:val="20"/>
        </w:rPr>
        <w:t>__</w:t>
      </w:r>
      <w:r w:rsidR="00F00162">
        <w:rPr>
          <w:rFonts w:asciiTheme="majorHAnsi" w:eastAsia="Calibri" w:hAnsiTheme="majorHAnsi" w:cs="Calibri"/>
          <w:color w:val="000000"/>
          <w:sz w:val="20"/>
          <w:szCs w:val="20"/>
        </w:rPr>
        <w:t xml:space="preserve"> </w:t>
      </w:r>
      <w:r w:rsidRPr="000B6689">
        <w:rPr>
          <w:rFonts w:asciiTheme="majorHAnsi" w:eastAsia="Calibri" w:hAnsiTheme="majorHAnsi" w:cs="Calibri"/>
          <w:color w:val="000000"/>
          <w:sz w:val="20"/>
          <w:szCs w:val="20"/>
        </w:rPr>
        <w:t>pagine, è sottoscritta in data _____</w:t>
      </w:r>
      <w:r w:rsidR="00F00162">
        <w:rPr>
          <w:rFonts w:asciiTheme="majorHAnsi" w:eastAsia="Calibri" w:hAnsiTheme="majorHAnsi" w:cs="Calibri"/>
          <w:color w:val="000000"/>
          <w:sz w:val="20"/>
          <w:szCs w:val="20"/>
        </w:rPr>
        <w:t>___</w:t>
      </w:r>
      <w:r w:rsidRPr="000B6689">
        <w:rPr>
          <w:rFonts w:asciiTheme="majorHAnsi" w:eastAsia="Calibri" w:hAnsiTheme="majorHAnsi" w:cs="Calibri"/>
          <w:color w:val="000000"/>
          <w:sz w:val="20"/>
          <w:szCs w:val="20"/>
        </w:rPr>
        <w:t>___ 202_</w:t>
      </w:r>
      <w:r w:rsidR="00F00162">
        <w:rPr>
          <w:rFonts w:asciiTheme="majorHAnsi" w:eastAsia="Calibri" w:hAnsiTheme="majorHAnsi" w:cs="Calibri"/>
          <w:color w:val="000000"/>
          <w:sz w:val="20"/>
          <w:szCs w:val="20"/>
        </w:rPr>
        <w:t>__</w:t>
      </w:r>
      <w:r w:rsidRPr="000B6689">
        <w:rPr>
          <w:rFonts w:asciiTheme="majorHAnsi" w:eastAsia="Calibri" w:hAnsiTheme="majorHAnsi" w:cs="Calibri"/>
          <w:color w:val="000000"/>
          <w:sz w:val="20"/>
          <w:szCs w:val="20"/>
        </w:rPr>
        <w:t>.</w:t>
      </w:r>
    </w:p>
    <w:p w14:paraId="02DC6F47" w14:textId="77777777" w:rsidR="000329EF" w:rsidRPr="000B6689" w:rsidRDefault="000329EF">
      <w:pPr>
        <w:pBdr>
          <w:top w:val="nil"/>
          <w:left w:val="nil"/>
          <w:bottom w:val="nil"/>
          <w:right w:val="nil"/>
          <w:between w:val="nil"/>
        </w:pBdr>
        <w:spacing w:before="60" w:after="60" w:line="240" w:lineRule="auto"/>
        <w:ind w:left="0" w:hanging="2"/>
        <w:rPr>
          <w:rFonts w:asciiTheme="majorHAnsi" w:eastAsia="Calibri" w:hAnsiTheme="majorHAnsi" w:cs="Calibri"/>
          <w:color w:val="000000"/>
          <w:sz w:val="20"/>
          <w:szCs w:val="20"/>
        </w:rPr>
      </w:pPr>
    </w:p>
    <w:p w14:paraId="5DA5B5E2" w14:textId="77777777" w:rsidR="000329EF" w:rsidRPr="000B6689" w:rsidRDefault="00583924">
      <w:pPr>
        <w:pBdr>
          <w:top w:val="nil"/>
          <w:left w:val="nil"/>
          <w:bottom w:val="nil"/>
          <w:right w:val="nil"/>
          <w:between w:val="nil"/>
        </w:pBdr>
        <w:spacing w:before="60" w:after="6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 xml:space="preserve">(firma digitale del legale rappresentante dell’operatore) </w:t>
      </w:r>
      <w:r w:rsidRPr="000B6689">
        <w:rPr>
          <w:rFonts w:asciiTheme="majorHAnsi" w:eastAsia="Calibri" w:hAnsiTheme="majorHAnsi" w:cs="Calibri"/>
          <w:color w:val="000000"/>
          <w:sz w:val="20"/>
          <w:szCs w:val="20"/>
          <w:vertAlign w:val="superscript"/>
        </w:rPr>
        <w:footnoteReference w:id="36"/>
      </w:r>
    </w:p>
    <w:p w14:paraId="393F76B2"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eastAsia="Calibri" w:hAnsiTheme="majorHAnsi" w:cs="Calibri"/>
          <w:color w:val="000000"/>
          <w:sz w:val="20"/>
          <w:szCs w:val="20"/>
        </w:rPr>
      </w:pPr>
    </w:p>
    <w:p w14:paraId="52B9621B" w14:textId="77777777" w:rsidR="000329EF" w:rsidRPr="000B6689" w:rsidRDefault="000329EF">
      <w:pPr>
        <w:pBdr>
          <w:top w:val="nil"/>
          <w:left w:val="nil"/>
          <w:bottom w:val="nil"/>
          <w:right w:val="nil"/>
          <w:between w:val="nil"/>
        </w:pBdr>
        <w:spacing w:before="40" w:after="40" w:line="240" w:lineRule="auto"/>
        <w:ind w:left="0" w:hanging="2"/>
        <w:jc w:val="center"/>
        <w:rPr>
          <w:rFonts w:asciiTheme="majorHAnsi" w:eastAsia="Calibri" w:hAnsiTheme="majorHAnsi" w:cs="Calibri"/>
          <w:color w:val="000000"/>
          <w:sz w:val="20"/>
          <w:szCs w:val="20"/>
        </w:rPr>
      </w:pPr>
    </w:p>
    <w:p w14:paraId="2CF57EAD" w14:textId="77777777" w:rsidR="000329EF" w:rsidRPr="000B6689" w:rsidRDefault="00583924">
      <w:pPr>
        <w:pBdr>
          <w:top w:val="nil"/>
          <w:left w:val="nil"/>
          <w:bottom w:val="nil"/>
          <w:right w:val="nil"/>
          <w:between w:val="nil"/>
        </w:pBdr>
        <w:spacing w:before="40" w:after="40" w:line="240" w:lineRule="auto"/>
        <w:ind w:left="0" w:hanging="2"/>
        <w:jc w:val="center"/>
        <w:rPr>
          <w:rFonts w:asciiTheme="majorHAnsi" w:eastAsia="Calibri" w:hAnsiTheme="majorHAnsi" w:cs="Calibri"/>
          <w:color w:val="000000"/>
          <w:sz w:val="20"/>
          <w:szCs w:val="20"/>
        </w:rPr>
      </w:pPr>
      <w:r w:rsidRPr="000B6689">
        <w:rPr>
          <w:rFonts w:asciiTheme="majorHAnsi" w:eastAsia="Calibri" w:hAnsiTheme="majorHAnsi" w:cs="Calibri"/>
          <w:color w:val="000000"/>
          <w:sz w:val="20"/>
          <w:szCs w:val="20"/>
        </w:rPr>
        <w:t>_____________________________________________________________</w:t>
      </w:r>
    </w:p>
    <w:sectPr w:rsidR="000329EF" w:rsidRPr="000B6689" w:rsidSect="00646B70">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0C487" w14:textId="77777777" w:rsidR="00825B33" w:rsidRDefault="00825B33">
      <w:pPr>
        <w:spacing w:line="240" w:lineRule="auto"/>
        <w:ind w:left="0" w:hanging="2"/>
      </w:pPr>
      <w:r>
        <w:separator/>
      </w:r>
    </w:p>
  </w:endnote>
  <w:endnote w:type="continuationSeparator" w:id="0">
    <w:p w14:paraId="0545967C" w14:textId="77777777" w:rsidR="00825B33" w:rsidRDefault="00825B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tilium">
    <w:altName w:val="Times New Roman"/>
    <w:charset w:val="01"/>
    <w:family w:val="auto"/>
    <w:pitch w:val="default"/>
  </w:font>
  <w:font w:name="Titillium">
    <w:altName w:val="Calibri"/>
    <w:panose1 w:val="00000000000000000000"/>
    <w:charset w:val="00"/>
    <w:family w:val="modern"/>
    <w:notTrueType/>
    <w:pitch w:val="variable"/>
    <w:sig w:usb0="00000007" w:usb1="00000001" w:usb2="00000000" w:usb3="00000000" w:csb0="000000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9EF69" w14:textId="77777777" w:rsidR="00477395" w:rsidRDefault="00477395">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DEB5A" w14:textId="77777777" w:rsidR="00477395" w:rsidRDefault="00477395">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79DB" w14:textId="77777777" w:rsidR="00477395" w:rsidRDefault="00477395">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BE69A" w14:textId="77777777" w:rsidR="00825B33" w:rsidRDefault="00825B33">
      <w:pPr>
        <w:spacing w:line="240" w:lineRule="auto"/>
        <w:ind w:left="0" w:hanging="2"/>
      </w:pPr>
      <w:r>
        <w:separator/>
      </w:r>
    </w:p>
  </w:footnote>
  <w:footnote w:type="continuationSeparator" w:id="0">
    <w:p w14:paraId="0C046F25" w14:textId="77777777" w:rsidR="00825B33" w:rsidRDefault="00825B33">
      <w:pPr>
        <w:spacing w:line="240" w:lineRule="auto"/>
        <w:ind w:left="0" w:hanging="2"/>
      </w:pPr>
      <w:r>
        <w:continuationSeparator/>
      </w:r>
    </w:p>
  </w:footnote>
  <w:footnote w:id="1">
    <w:p w14:paraId="1A9923BE" w14:textId="77777777" w:rsidR="00572711"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p>
    <w:p w14:paraId="7FFCED50" w14:textId="77777777" w:rsidR="00572711"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Pr>
          <w:rFonts w:asciiTheme="majorHAnsi" w:eastAsia="Calibri" w:hAnsiTheme="majorHAnsi" w:cs="Calibri"/>
          <w:color w:val="000000"/>
          <w:sz w:val="18"/>
          <w:szCs w:val="18"/>
        </w:rPr>
        <w:t>________</w:t>
      </w:r>
    </w:p>
    <w:p w14:paraId="38C93380" w14:textId="2529063B" w:rsidR="00572711" w:rsidRPr="0080228F"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80228F">
        <w:rPr>
          <w:rFonts w:asciiTheme="majorHAnsi" w:hAnsiTheme="majorHAnsi"/>
          <w:sz w:val="18"/>
          <w:szCs w:val="18"/>
          <w:vertAlign w:val="superscript"/>
        </w:rPr>
        <w:footnoteRef/>
      </w:r>
      <w:r w:rsidRPr="0080228F">
        <w:rPr>
          <w:rFonts w:asciiTheme="majorHAnsi" w:eastAsia="Calibri" w:hAnsiTheme="majorHAnsi" w:cs="Calibri"/>
          <w:color w:val="000000"/>
          <w:sz w:val="18"/>
          <w:szCs w:val="18"/>
        </w:rPr>
        <w:t xml:space="preserve"> Indicare la carica o la qualifica del dichiarante</w:t>
      </w:r>
    </w:p>
  </w:footnote>
  <w:footnote w:id="2">
    <w:p w14:paraId="19C98C0B" w14:textId="77777777" w:rsidR="00572711" w:rsidRPr="0080228F" w:rsidRDefault="00572711">
      <w:pPr>
        <w:pBdr>
          <w:top w:val="nil"/>
          <w:left w:val="nil"/>
          <w:bottom w:val="nil"/>
          <w:right w:val="nil"/>
          <w:between w:val="nil"/>
        </w:pBdr>
        <w:spacing w:line="240" w:lineRule="auto"/>
        <w:ind w:left="0" w:hanging="2"/>
        <w:rPr>
          <w:rFonts w:asciiTheme="majorHAnsi" w:hAnsiTheme="majorHAnsi"/>
          <w:color w:val="000000"/>
          <w:sz w:val="20"/>
          <w:szCs w:val="20"/>
        </w:rPr>
      </w:pPr>
      <w:r w:rsidRPr="0080228F">
        <w:rPr>
          <w:rFonts w:asciiTheme="majorHAnsi" w:hAnsiTheme="majorHAnsi"/>
          <w:sz w:val="18"/>
          <w:szCs w:val="18"/>
          <w:vertAlign w:val="superscript"/>
        </w:rPr>
        <w:footnoteRef/>
      </w:r>
      <w:r w:rsidRPr="0080228F">
        <w:rPr>
          <w:rFonts w:asciiTheme="majorHAnsi" w:eastAsia="Calibri" w:hAnsiTheme="majorHAnsi" w:cs="Calibri"/>
          <w:color w:val="000000"/>
          <w:sz w:val="18"/>
          <w:szCs w:val="18"/>
        </w:rPr>
        <w:t xml:space="preserve"> Barrare una sola delle sei ipotesi nella prima colonna</w:t>
      </w:r>
    </w:p>
  </w:footnote>
  <w:footnote w:id="3">
    <w:p w14:paraId="4800D617" w14:textId="77777777" w:rsidR="00572711" w:rsidRDefault="00572711">
      <w:pPr>
        <w:pBdr>
          <w:top w:val="nil"/>
          <w:left w:val="nil"/>
          <w:bottom w:val="nil"/>
          <w:right w:val="nil"/>
          <w:between w:val="nil"/>
        </w:pBdr>
        <w:spacing w:line="240" w:lineRule="auto"/>
        <w:ind w:left="0" w:hanging="2"/>
        <w:rPr>
          <w:rFonts w:asciiTheme="majorHAnsi" w:hAnsiTheme="majorHAnsi"/>
          <w:color w:val="000000"/>
          <w:sz w:val="18"/>
          <w:szCs w:val="18"/>
        </w:rPr>
      </w:pPr>
      <w:r>
        <w:rPr>
          <w:rFonts w:asciiTheme="majorHAnsi" w:hAnsiTheme="majorHAnsi"/>
          <w:color w:val="000000"/>
          <w:sz w:val="18"/>
          <w:szCs w:val="18"/>
        </w:rPr>
        <w:t>_______</w:t>
      </w:r>
    </w:p>
    <w:p w14:paraId="640E53F7" w14:textId="63220326" w:rsidR="00572711" w:rsidRPr="0080228F" w:rsidRDefault="00572711">
      <w:pPr>
        <w:pBdr>
          <w:top w:val="nil"/>
          <w:left w:val="nil"/>
          <w:bottom w:val="nil"/>
          <w:right w:val="nil"/>
          <w:between w:val="nil"/>
        </w:pBdr>
        <w:spacing w:line="240" w:lineRule="auto"/>
        <w:ind w:left="0" w:hanging="2"/>
        <w:rPr>
          <w:rFonts w:asciiTheme="majorHAnsi" w:hAnsiTheme="majorHAnsi"/>
          <w:color w:val="000000"/>
          <w:sz w:val="18"/>
          <w:szCs w:val="18"/>
        </w:rPr>
      </w:pPr>
      <w:r w:rsidRPr="0080228F">
        <w:rPr>
          <w:rFonts w:asciiTheme="majorHAnsi" w:hAnsiTheme="majorHAnsi"/>
          <w:sz w:val="18"/>
          <w:szCs w:val="18"/>
          <w:vertAlign w:val="superscript"/>
        </w:rPr>
        <w:footnoteRef/>
      </w:r>
      <w:r w:rsidRPr="0080228F">
        <w:rPr>
          <w:rFonts w:asciiTheme="majorHAnsi" w:hAnsiTheme="majorHAnsi"/>
          <w:color w:val="000000"/>
          <w:sz w:val="18"/>
          <w:szCs w:val="18"/>
        </w:rPr>
        <w:t xml:space="preserve"> Indicare la carica o la qualifica del dichiarante</w:t>
      </w:r>
    </w:p>
  </w:footnote>
  <w:footnote w:id="4">
    <w:p w14:paraId="14B81FFF" w14:textId="77777777" w:rsidR="00572711" w:rsidRDefault="00572711">
      <w:pPr>
        <w:pBdr>
          <w:top w:val="nil"/>
          <w:left w:val="nil"/>
          <w:bottom w:val="nil"/>
          <w:right w:val="nil"/>
          <w:between w:val="nil"/>
        </w:pBdr>
        <w:spacing w:line="240" w:lineRule="auto"/>
        <w:ind w:left="0" w:hanging="2"/>
        <w:rPr>
          <w:color w:val="000000"/>
          <w:sz w:val="20"/>
          <w:szCs w:val="20"/>
        </w:rPr>
      </w:pPr>
      <w:r w:rsidRPr="0080228F">
        <w:rPr>
          <w:rFonts w:asciiTheme="majorHAnsi" w:hAnsiTheme="majorHAnsi"/>
          <w:sz w:val="18"/>
          <w:szCs w:val="18"/>
          <w:vertAlign w:val="superscript"/>
        </w:rPr>
        <w:footnoteRef/>
      </w:r>
      <w:r w:rsidRPr="0080228F">
        <w:rPr>
          <w:rFonts w:asciiTheme="majorHAnsi" w:hAnsiTheme="majorHAnsi"/>
          <w:color w:val="000000"/>
          <w:sz w:val="18"/>
          <w:szCs w:val="18"/>
        </w:rPr>
        <w:t xml:space="preserve"> Barrare una sola delle sei ipotesi nella prima colonna</w:t>
      </w:r>
    </w:p>
  </w:footnote>
  <w:footnote w:id="5">
    <w:p w14:paraId="00C14658" w14:textId="77777777" w:rsidR="00572711" w:rsidRDefault="00572711" w:rsidP="0080228F">
      <w:pPr>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r>
        <w:rPr>
          <w:rFonts w:ascii="Calibri" w:eastAsia="Calibri" w:hAnsi="Calibri" w:cs="Calibri"/>
          <w:color w:val="000000"/>
          <w:sz w:val="20"/>
          <w:szCs w:val="20"/>
        </w:rPr>
        <w:t>_____________</w:t>
      </w:r>
    </w:p>
    <w:p w14:paraId="76B03760" w14:textId="11B44370" w:rsidR="00572711" w:rsidRPr="0080228F"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Pr>
          <w:vertAlign w:val="superscript"/>
        </w:rPr>
        <w:footnoteRef/>
      </w:r>
      <w:r>
        <w:rPr>
          <w:rFonts w:ascii="Calibri" w:eastAsia="Calibri" w:hAnsi="Calibri" w:cs="Calibri"/>
          <w:color w:val="000000"/>
          <w:sz w:val="20"/>
          <w:szCs w:val="20"/>
        </w:rPr>
        <w:t xml:space="preserve"> </w:t>
      </w:r>
      <w:r w:rsidRPr="0080228F">
        <w:rPr>
          <w:rFonts w:asciiTheme="majorHAnsi" w:eastAsia="Calibri" w:hAnsiTheme="majorHAnsi" w:cs="Calibri"/>
          <w:color w:val="000000"/>
          <w:sz w:val="18"/>
          <w:szCs w:val="18"/>
        </w:rPr>
        <w:t>Barrare una sola delle due opzioni</w:t>
      </w:r>
    </w:p>
  </w:footnote>
  <w:footnote w:id="6">
    <w:p w14:paraId="6149517D"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hAnsiTheme="majorHAnsi"/>
          <w:sz w:val="18"/>
          <w:szCs w:val="18"/>
          <w:vertAlign w:val="superscript"/>
        </w:rPr>
        <w:footnoteRef/>
      </w:r>
      <w:r w:rsidRPr="0080228F">
        <w:rPr>
          <w:rFonts w:asciiTheme="majorHAnsi" w:eastAsia="Calibri" w:hAnsiTheme="majorHAnsi" w:cs="Calibri"/>
          <w:color w:val="000000"/>
          <w:sz w:val="18"/>
          <w:szCs w:val="18"/>
        </w:rP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7">
    <w:p w14:paraId="54C80CBD" w14:textId="77777777" w:rsidR="00572711" w:rsidRPr="0080228F"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80228F">
        <w:rPr>
          <w:rFonts w:asciiTheme="majorHAnsi" w:hAnsiTheme="majorHAnsi"/>
          <w:sz w:val="18"/>
          <w:szCs w:val="18"/>
          <w:vertAlign w:val="superscript"/>
        </w:rPr>
        <w:footnoteRef/>
      </w:r>
      <w:r w:rsidRPr="0080228F">
        <w:rPr>
          <w:rFonts w:asciiTheme="majorHAnsi" w:eastAsia="Calibri" w:hAnsiTheme="majorHAnsi" w:cs="Calibri"/>
          <w:color w:val="000000"/>
          <w:sz w:val="18"/>
          <w:szCs w:val="18"/>
        </w:rPr>
        <w:t xml:space="preserve"> </w:t>
      </w:r>
      <w:r w:rsidRPr="0080228F">
        <w:rPr>
          <w:rFonts w:asciiTheme="majorHAnsi" w:eastAsia="Calibri" w:hAnsiTheme="majorHAnsi" w:cs="Calibri"/>
          <w:b/>
          <w:color w:val="000000"/>
          <w:sz w:val="18"/>
          <w:szCs w:val="18"/>
        </w:rPr>
        <w:t>NB</w:t>
      </w:r>
      <w:r w:rsidRPr="0080228F">
        <w:rPr>
          <w:rFonts w:asciiTheme="majorHAnsi" w:eastAsia="Calibri" w:hAnsiTheme="majorHAnsi" w:cs="Calibri"/>
          <w:color w:val="000000"/>
          <w:sz w:val="18"/>
          <w:szCs w:val="18"/>
        </w:rPr>
        <w:t xml:space="preserve">: Ai sensi dell’articolo 96 commi 7,8 e 9 del </w:t>
      </w:r>
      <w:proofErr w:type="spellStart"/>
      <w:r w:rsidRPr="0080228F">
        <w:rPr>
          <w:rFonts w:asciiTheme="majorHAnsi" w:eastAsia="Calibri" w:hAnsiTheme="majorHAnsi" w:cs="Calibri"/>
          <w:color w:val="000000"/>
          <w:sz w:val="18"/>
          <w:szCs w:val="18"/>
        </w:rPr>
        <w:t>D.Lgs</w:t>
      </w:r>
      <w:proofErr w:type="spellEnd"/>
      <w:r w:rsidRPr="0080228F">
        <w:rPr>
          <w:rFonts w:asciiTheme="majorHAnsi" w:eastAsia="Calibri" w:hAnsiTheme="majorHAnsi" w:cs="Calibri"/>
          <w:color w:val="000000"/>
          <w:sz w:val="18"/>
          <w:szCs w:val="18"/>
        </w:rPr>
        <w:t xml:space="preserve"> 36/2023:</w:t>
      </w:r>
    </w:p>
    <w:p w14:paraId="199D90D2"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eastAsia="Calibri" w:hAnsiTheme="majorHAnsi" w:cs="Calibri"/>
          <w:color w:val="000000"/>
          <w:sz w:val="18"/>
          <w:szCs w:val="18"/>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80228F">
        <w:rPr>
          <w:rFonts w:asciiTheme="majorHAnsi" w:eastAsia="Calibri" w:hAnsiTheme="majorHAnsi" w:cs="Calibri"/>
          <w:color w:val="000000"/>
          <w:sz w:val="18"/>
          <w:szCs w:val="18"/>
        </w:rPr>
        <w:t>cleaning</w:t>
      </w:r>
      <w:proofErr w:type="spellEnd"/>
      <w:r w:rsidRPr="0080228F">
        <w:rPr>
          <w:rFonts w:asciiTheme="majorHAnsi" w:eastAsia="Calibri" w:hAnsiTheme="majorHAnsi" w:cs="Calibri"/>
          <w:color w:val="000000"/>
          <w:sz w:val="18"/>
          <w:szCs w:val="18"/>
        </w:rPr>
        <w:t>);</w:t>
      </w:r>
    </w:p>
    <w:p w14:paraId="4CC979D1"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eastAsia="Calibri" w:hAnsiTheme="majorHAnsi" w:cs="Calibri"/>
          <w:color w:val="000000"/>
          <w:sz w:val="18"/>
          <w:szCs w:val="18"/>
        </w:rPr>
        <w:t>8. Se la sentenza penale di condanna definitiva non fissa la durata della pena accessoria della incapacità di contrattare con la pubblica amministrazione, la condanna produce effetto escludente dalle procedure d’appalto:</w:t>
      </w:r>
    </w:p>
    <w:p w14:paraId="6853233C"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eastAsia="Calibri" w:hAnsiTheme="majorHAnsi" w:cs="Calibri"/>
          <w:color w:val="000000"/>
          <w:sz w:val="18"/>
          <w:szCs w:val="18"/>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587BAC9B" w14:textId="77777777" w:rsidR="00572711" w:rsidRPr="0080228F" w:rsidRDefault="00572711">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80228F">
        <w:rPr>
          <w:rFonts w:ascii="Calibri" w:eastAsia="Calibri" w:hAnsi="Calibri" w:cs="Calibri"/>
          <w:color w:val="000000"/>
          <w:sz w:val="18"/>
          <w:szCs w:val="18"/>
        </w:rPr>
        <w:t>b) per un periodo pari a sette anni nei casi previsti dall'articolo 317-bis, primo comma, secondo periodo, del codice penale, salvo che sia intervenuta riabilitazione;</w:t>
      </w:r>
    </w:p>
    <w:p w14:paraId="2D1D6958"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_________</w:t>
      </w:r>
    </w:p>
    <w:p w14:paraId="1B99A129" w14:textId="5C5F11BC"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eastAsia="Calibri" w:hAnsiTheme="majorHAnsi" w:cs="Calibri"/>
          <w:color w:val="000000"/>
          <w:sz w:val="18"/>
          <w:szCs w:val="18"/>
        </w:rPr>
        <w:t>c) per un periodo pari a cinque anni nei casi diversi da quelli di cui alle lettere a) e b), salvo che sia intervenuta riabilitazione.</w:t>
      </w:r>
    </w:p>
    <w:p w14:paraId="6FC8561E"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eastAsia="Calibri" w:hAnsiTheme="majorHAnsi" w:cs="Calibri"/>
          <w:color w:val="000000"/>
          <w:sz w:val="18"/>
          <w:szCs w:val="18"/>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8">
    <w:p w14:paraId="739CADE3"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hAnsiTheme="majorHAnsi"/>
          <w:sz w:val="18"/>
          <w:szCs w:val="18"/>
          <w:vertAlign w:val="superscript"/>
        </w:rPr>
        <w:footnoteRef/>
      </w:r>
      <w:r w:rsidRPr="0080228F">
        <w:rPr>
          <w:rFonts w:asciiTheme="majorHAnsi" w:hAnsiTheme="majorHAnsi"/>
          <w:color w:val="000000"/>
          <w:sz w:val="18"/>
          <w:szCs w:val="18"/>
        </w:rPr>
        <w:t xml:space="preserve"> </w:t>
      </w:r>
      <w:r w:rsidRPr="0080228F">
        <w:rPr>
          <w:rFonts w:asciiTheme="majorHAnsi" w:eastAsia="Calibri" w:hAnsiTheme="majorHAnsi" w:cs="Calibri"/>
          <w:color w:val="000000"/>
          <w:sz w:val="18"/>
          <w:szCs w:val="18"/>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9">
    <w:p w14:paraId="5CC7DA5E" w14:textId="77777777" w:rsidR="00572711" w:rsidRPr="0080228F"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80228F">
        <w:rPr>
          <w:rFonts w:asciiTheme="majorHAnsi" w:hAnsiTheme="majorHAnsi"/>
          <w:sz w:val="18"/>
          <w:szCs w:val="18"/>
          <w:vertAlign w:val="superscript"/>
        </w:rPr>
        <w:footnoteRef/>
      </w:r>
      <w:r w:rsidRPr="0080228F">
        <w:rPr>
          <w:rFonts w:asciiTheme="majorHAnsi" w:eastAsia="Calibri" w:hAnsiTheme="majorHAnsi" w:cs="Calibri"/>
          <w:color w:val="000000"/>
          <w:sz w:val="18"/>
          <w:szCs w:val="18"/>
        </w:rPr>
        <w:t xml:space="preserve"> 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10">
    <w:p w14:paraId="3CC173D4"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______</w:t>
      </w:r>
    </w:p>
    <w:p w14:paraId="7A11408E" w14:textId="6485713E" w:rsidR="00572711" w:rsidRPr="00E3597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1">
    <w:p w14:paraId="02E683D2" w14:textId="77777777" w:rsidR="00572711" w:rsidRPr="00E3597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Ai sensi dell’articolo 95 comma 10 la causa di esclusione rileva</w:t>
      </w:r>
    </w:p>
    <w:p w14:paraId="605BC90F" w14:textId="77777777" w:rsidR="00572711" w:rsidRPr="00E3597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E35977">
        <w:rPr>
          <w:rFonts w:asciiTheme="majorHAnsi" w:eastAsia="Calibri" w:hAnsiTheme="majorHAnsi" w:cs="Calibri"/>
          <w:color w:val="000000"/>
          <w:sz w:val="18"/>
          <w:szCs w:val="18"/>
        </w:rPr>
        <w:t>a) per tre anni decorrenti dalla commissione del fatto, nel caso di cui all’articolo 95, comma 1, lettera a);</w:t>
      </w:r>
    </w:p>
  </w:footnote>
  <w:footnote w:id="12">
    <w:p w14:paraId="3C3D2004" w14:textId="77777777" w:rsidR="00572711" w:rsidRPr="00E3597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Ai sensi dell’articolo 95 comma 10 la causa di esclusione rileva per la sola gara cui la condotta si riferisce</w:t>
      </w:r>
    </w:p>
  </w:footnote>
  <w:footnote w:id="13">
    <w:p w14:paraId="10020296" w14:textId="77777777" w:rsidR="00572711" w:rsidRPr="00E3597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Ai sensi dell’articolo 95 comma 10 la causa di esclusione rileva per la sola gara cui la condotta si riferisce</w:t>
      </w:r>
    </w:p>
  </w:footnote>
  <w:footnote w:id="14">
    <w:p w14:paraId="3829F2C2" w14:textId="77777777" w:rsidR="00572711" w:rsidRPr="00E3597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Ai sensi dell’articolo 95 comma 10 la causa di esclusione rileva per la sola gara cui la condotta si riferisce</w:t>
      </w:r>
    </w:p>
  </w:footnote>
  <w:footnote w:id="15">
    <w:p w14:paraId="4AB238AC" w14:textId="77777777" w:rsidR="00572711"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E35977">
        <w:rPr>
          <w:rFonts w:asciiTheme="majorHAnsi" w:hAnsiTheme="majorHAnsi"/>
          <w:sz w:val="18"/>
          <w:szCs w:val="18"/>
          <w:vertAlign w:val="superscript"/>
        </w:rPr>
        <w:footnoteRef/>
      </w:r>
      <w:r w:rsidRPr="00E35977">
        <w:rPr>
          <w:rFonts w:asciiTheme="majorHAnsi" w:eastAsia="Calibri" w:hAnsiTheme="majorHAnsi" w:cs="Calibri"/>
          <w:color w:val="000000"/>
          <w:sz w:val="18"/>
          <w:szCs w:val="18"/>
        </w:rPr>
        <w:t xml:space="preserve"> All’articolo 98 sono indicati, in modo tassativo, i gravi illeciti professionali, nonché i mezzi adeguati a dimostrare i medesimi. </w:t>
      </w:r>
    </w:p>
    <w:p w14:paraId="3C52D425" w14:textId="3234F7F3" w:rsidR="00572711" w:rsidRPr="00E3597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E35977">
        <w:rPr>
          <w:rFonts w:asciiTheme="majorHAnsi" w:eastAsia="Calibri" w:hAnsiTheme="majorHAnsi" w:cs="Calibri"/>
          <w:color w:val="000000"/>
          <w:sz w:val="18"/>
          <w:szCs w:val="18"/>
        </w:rPr>
        <w:t>Si riporta l’articolo 98.</w:t>
      </w:r>
    </w:p>
    <w:p w14:paraId="50A156D9"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1. L’illecito professionale grave rileva solo se compiuto dall’operatore economico offerente, salvo quanto previsto dal comma 3, lettere g) ed h).</w:t>
      </w:r>
    </w:p>
    <w:p w14:paraId="588DA0A4"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2. L’esclusione di un operatore economico ai sensi dell’articolo 95, comma 1, lettera e) è disposta e comunicata dalla stazione appaltante quando ricorrono tutte le seguenti condizioni:</w:t>
      </w:r>
    </w:p>
    <w:p w14:paraId="4C589D4D"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a) elementi sufficienti ad integrare il grave illecito professionale;</w:t>
      </w:r>
    </w:p>
    <w:p w14:paraId="7E97781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 idoneità del grave illecito professionale ad incidere sull’affidabilità e integrità dell’operatore;</w:t>
      </w:r>
    </w:p>
    <w:p w14:paraId="13E845B6"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c) adeguati mezzi di prova di cui al comma 6.</w:t>
      </w:r>
    </w:p>
    <w:p w14:paraId="50C701C0"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3. L’illecito professionale si può desumere al verificarsi di almeno uno dei seguenti elementi:</w:t>
      </w:r>
    </w:p>
    <w:p w14:paraId="7D9B0A26"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a) sanzione esecutiva irrogata dall’Autorità garante della concorrenza e del mercato o da altra autorità di settore, rilevante in relazione all’oggetto specifico dell’appalto;</w:t>
      </w:r>
    </w:p>
    <w:p w14:paraId="3FE1471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302D7F50"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5C79F794" w14:textId="1AEB7BA3" w:rsidR="00572711" w:rsidRDefault="00572711">
      <w:pPr>
        <w:pBdr>
          <w:top w:val="nil"/>
          <w:left w:val="nil"/>
          <w:bottom w:val="single" w:sz="12" w:space="1" w:color="auto"/>
          <w:right w:val="nil"/>
          <w:between w:val="nil"/>
        </w:pBdr>
        <w:spacing w:line="240" w:lineRule="auto"/>
        <w:ind w:left="0" w:hanging="2"/>
        <w:jc w:val="both"/>
        <w:rPr>
          <w:rFonts w:ascii="Calibri" w:eastAsia="Calibri" w:hAnsi="Calibri" w:cs="Calibri"/>
          <w:color w:val="000000"/>
          <w:sz w:val="16"/>
          <w:szCs w:val="16"/>
        </w:rPr>
      </w:pPr>
    </w:p>
    <w:p w14:paraId="56F2DED3" w14:textId="77777777" w:rsidR="00572711" w:rsidRDefault="00572711">
      <w:pPr>
        <w:pBdr>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___________</w:t>
      </w:r>
    </w:p>
    <w:p w14:paraId="407238B8" w14:textId="3E5B30D9" w:rsidR="00572711" w:rsidRDefault="00572711">
      <w:pPr>
        <w:pBdr>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78F6B71E"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 condotta dell'operatore economico che abbia commesso grave inadempimento nei confronti di uno o più subappaltatori;</w:t>
      </w:r>
    </w:p>
    <w:p w14:paraId="2BDBF6A8"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e) condotta dell'operatore economico che abbia violato il divieto di intestazione fiduciaria di cui all'articolo 17 della legge 19 marzo 1990, n. 55, laddove la violazione non sia stata rimossa;</w:t>
      </w:r>
    </w:p>
    <w:p w14:paraId="30924F24"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77F2F62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g) contestata commissione da parte dell’operatore economico, ovvero dei soggetti di cui al comma 3 dell’articolo 94 di taluno dei reati consumati o tentati di cui al comma 1 del medesimo articolo 94;</w:t>
      </w:r>
    </w:p>
    <w:p w14:paraId="3EDB6EAC"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h) contestata o accertata commissione, da parte dell’operatore economico oppure dei soggetti di cui al comma 3 dell’articolo 94, di taluno dei seguenti reati consumati:</w:t>
      </w:r>
    </w:p>
    <w:p w14:paraId="0331913B"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1) abusivo esercizio di una professione, ai sensi dell’articolo 348 del codice penale;</w:t>
      </w:r>
    </w:p>
    <w:p w14:paraId="1F9D489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2) bancarotta semplice, bancarotta fraudolenta, omessa dichiarazione di beni da comprendere nell’inventario fallimentare o ricorso abusivo al credito, di cui agli articoli 216, 217, 218 e 220 del regio decreto 16 marzo 1942, n. 267;</w:t>
      </w:r>
    </w:p>
    <w:p w14:paraId="6FF7BA7A"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3) i reati tributari ai sensi del decreto legislativo 10 marzo 2000, n. 74, i delitti societari di cui agli articoli 2621 e seguenti del codice civile o i delitti contro l’industria e il commercio di cui agli articoli da 513 a 517 del codice penale;</w:t>
      </w:r>
    </w:p>
    <w:p w14:paraId="0DB9CC71"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BE4B0BE"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5) i reati previsti dal decreto legislativo 8 giugno 2001, n. 231.</w:t>
      </w:r>
    </w:p>
    <w:p w14:paraId="7F5D2A82"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3434B3FD"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5. Le dichiarazioni omesse o non veritiere rese nella stessa gara e diverse da quelle di cui alla lettera b) del comma 3 possono essere utilizzate a supporto della valutazione di gravità riferita agli elementi di cui al comma 3.</w:t>
      </w:r>
    </w:p>
    <w:p w14:paraId="64E9C700"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6. Costituiscono mezzi di prova adeguati, in relazione al comma 3:</w:t>
      </w:r>
    </w:p>
    <w:p w14:paraId="77843FE3"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a) quanto alla lettera a), i provvedimenti sanzionatori esecutivi resi dall’Autorità garante della concorrenza e del mercato o da altra autorità di settore;</w:t>
      </w:r>
    </w:p>
    <w:p w14:paraId="2793CF18"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 quanto alla lettera b), la presenza di indizi gravi, precisi e concordanti che rendano evidente il ricorrere della situazione escludente;</w:t>
      </w:r>
    </w:p>
    <w:p w14:paraId="6C7C8749"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c) quanto alla lettera c), l’intervenuta risoluzione per inadempimento o la condanna al risarcimento del danno o ad altre conseguenze comparabili;</w:t>
      </w:r>
    </w:p>
    <w:p w14:paraId="005EE4D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 quanto alla lettera d), la emissione di provvedimenti giurisdizionali anche non definitivi;</w:t>
      </w:r>
    </w:p>
    <w:p w14:paraId="537F0179"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e) quanto alla lettera e), l'accertamento definitivo della violazione;</w:t>
      </w:r>
    </w:p>
    <w:p w14:paraId="4A685D38"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f) quanto alla lettera f), gli elementi ivi indicati;</w:t>
      </w:r>
    </w:p>
    <w:p w14:paraId="20CD028A"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73E72FC3"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h) quanto alla lettera h), la sentenza di condanna definitiva, il decreto penale di condanna irrevocabile, e la condanna non definitiva, i provvedimenti cautelari reali o personali, ove emessi dal giudice penale.</w:t>
      </w:r>
    </w:p>
    <w:p w14:paraId="07203E8F"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7B0CAB05"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8. Il provvedimento di esclusione deve essere motivato in relazione a tutte e tre le condizioni di cui al comma 2.</w:t>
      </w:r>
    </w:p>
    <w:p w14:paraId="3009CC10" w14:textId="77777777" w:rsidR="00572711" w:rsidRDefault="00572711">
      <w:pPr>
        <w:pBdr>
          <w:top w:val="nil"/>
          <w:left w:val="nil"/>
          <w:bottom w:val="nil"/>
          <w:right w:val="nil"/>
          <w:between w:val="nil"/>
        </w:pBdr>
        <w:spacing w:line="240" w:lineRule="auto"/>
        <w:ind w:left="0" w:hanging="2"/>
        <w:rPr>
          <w:color w:val="000000"/>
          <w:sz w:val="20"/>
          <w:szCs w:val="20"/>
        </w:rPr>
      </w:pPr>
    </w:p>
  </w:footnote>
  <w:footnote w:id="16">
    <w:p w14:paraId="18554584"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_________</w:t>
      </w:r>
    </w:p>
    <w:p w14:paraId="02E6555D" w14:textId="1A588ED4" w:rsidR="00572711" w:rsidRPr="00532F8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532F87">
        <w:rPr>
          <w:rFonts w:asciiTheme="majorHAnsi" w:hAnsiTheme="majorHAnsi"/>
          <w:sz w:val="18"/>
          <w:szCs w:val="18"/>
          <w:vertAlign w:val="superscript"/>
        </w:rPr>
        <w:footnoteRef/>
      </w:r>
      <w:r w:rsidRPr="00532F87">
        <w:rPr>
          <w:rFonts w:asciiTheme="majorHAnsi" w:eastAsia="Calibri" w:hAnsiTheme="majorHAnsi" w:cs="Calibri"/>
          <w:color w:val="000000"/>
          <w:sz w:val="18"/>
          <w:szCs w:val="18"/>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7">
    <w:p w14:paraId="59657234"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hAnsiTheme="majorHAnsi"/>
          <w:sz w:val="18"/>
          <w:szCs w:val="18"/>
          <w:vertAlign w:val="superscript"/>
        </w:rPr>
        <w:footnoteRef/>
      </w:r>
      <w:r w:rsidRPr="00532F87">
        <w:rPr>
          <w:rFonts w:asciiTheme="majorHAnsi" w:eastAsia="Calibri" w:hAnsiTheme="majorHAnsi" w:cs="Calibri"/>
          <w:color w:val="000000"/>
          <w:sz w:val="18"/>
          <w:szCs w:val="18"/>
        </w:rPr>
        <w:t xml:space="preserve"> Ai sensi dell’articolo 95 comma 3, “Con riferimento alle fattispecie di cui al comma 3, lettera h), dell’articolo 98, l’esclusione non è disposta e il divieto di aggiudicare non si applica quando:</w:t>
      </w:r>
    </w:p>
    <w:p w14:paraId="23DB0F2F"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eastAsia="Calibri" w:hAnsiTheme="majorHAnsi" w:cs="Calibri"/>
          <w:color w:val="000000"/>
          <w:sz w:val="18"/>
          <w:szCs w:val="18"/>
        </w:rPr>
        <w:t>a) il reato è stato depenalizzato;</w:t>
      </w:r>
    </w:p>
    <w:p w14:paraId="25E243D6"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eastAsia="Calibri" w:hAnsiTheme="majorHAnsi" w:cs="Calibri"/>
          <w:color w:val="000000"/>
          <w:sz w:val="18"/>
          <w:szCs w:val="18"/>
        </w:rPr>
        <w:t>b) è intervenuta la riabilitazione;</w:t>
      </w:r>
    </w:p>
    <w:p w14:paraId="74512056"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eastAsia="Calibri" w:hAnsiTheme="majorHAnsi" w:cs="Calibri"/>
          <w:color w:val="000000"/>
          <w:sz w:val="18"/>
          <w:szCs w:val="18"/>
        </w:rPr>
        <w:t>c) nei casi di condanna a una pena accessoria perpetua, questa è stata dichiarata estinta ai sensi dell’articolo 179, settimo comma, del codice penale;</w:t>
      </w:r>
    </w:p>
    <w:p w14:paraId="67527AE7"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eastAsia="Calibri" w:hAnsiTheme="majorHAnsi" w:cs="Calibri"/>
          <w:color w:val="000000"/>
          <w:sz w:val="18"/>
          <w:szCs w:val="18"/>
        </w:rPr>
        <w:t>d) il reato è stato dichiarato estinto dopo la condanna;</w:t>
      </w:r>
    </w:p>
    <w:p w14:paraId="6241CCE7" w14:textId="77777777" w:rsidR="00572711" w:rsidRPr="00532F87"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532F87">
        <w:rPr>
          <w:rFonts w:asciiTheme="majorHAnsi" w:eastAsia="Calibri" w:hAnsiTheme="majorHAnsi" w:cs="Calibri"/>
          <w:color w:val="000000"/>
          <w:sz w:val="18"/>
          <w:szCs w:val="18"/>
        </w:rPr>
        <w:t>e) la condanna è stata revocata.</w:t>
      </w:r>
    </w:p>
  </w:footnote>
  <w:footnote w:id="18">
    <w:p w14:paraId="115EA3B8" w14:textId="77777777" w:rsidR="00572711" w:rsidRPr="00532F8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532F87">
        <w:rPr>
          <w:rFonts w:asciiTheme="majorHAnsi" w:hAnsiTheme="majorHAnsi"/>
          <w:sz w:val="18"/>
          <w:szCs w:val="18"/>
          <w:vertAlign w:val="superscript"/>
        </w:rPr>
        <w:footnoteRef/>
      </w:r>
      <w:r w:rsidRPr="00532F87">
        <w:rPr>
          <w:rFonts w:asciiTheme="majorHAnsi" w:eastAsia="Calibri" w:hAnsiTheme="majorHAnsi" w:cs="Calibri"/>
          <w:color w:val="000000"/>
          <w:sz w:val="18"/>
          <w:szCs w:val="18"/>
        </w:rPr>
        <w:t xml:space="preserve"> 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9">
    <w:p w14:paraId="76BB8F99" w14:textId="77777777" w:rsidR="00572711" w:rsidRPr="00532F87"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8"/>
          <w:szCs w:val="18"/>
        </w:rPr>
      </w:pPr>
      <w:r w:rsidRPr="00532F87">
        <w:rPr>
          <w:rFonts w:asciiTheme="majorHAnsi" w:hAnsiTheme="majorHAnsi"/>
          <w:sz w:val="18"/>
          <w:szCs w:val="18"/>
          <w:vertAlign w:val="superscript"/>
        </w:rPr>
        <w:footnoteRef/>
      </w:r>
      <w:r w:rsidRPr="00532F87">
        <w:rPr>
          <w:rFonts w:asciiTheme="majorHAnsi" w:eastAsia="Calibri" w:hAnsiTheme="majorHAnsi" w:cs="Calibri"/>
          <w:color w:val="000000"/>
          <w:sz w:val="18"/>
          <w:szCs w:val="18"/>
        </w:rPr>
        <w:t xml:space="preserve"> Ai sensi dell’articolo 68 comma 14 “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footnote>
  <w:footnote w:id="20">
    <w:p w14:paraId="747B9216" w14:textId="77777777" w:rsidR="00572711" w:rsidRDefault="00572711">
      <w:pPr>
        <w:pBdr>
          <w:top w:val="nil"/>
          <w:left w:val="nil"/>
          <w:bottom w:val="nil"/>
          <w:right w:val="nil"/>
          <w:between w:val="nil"/>
        </w:pBdr>
        <w:spacing w:line="240" w:lineRule="auto"/>
        <w:ind w:left="0" w:hanging="2"/>
        <w:rPr>
          <w:color w:val="000000"/>
          <w:sz w:val="16"/>
          <w:szCs w:val="16"/>
        </w:rPr>
      </w:pPr>
      <w:r>
        <w:rPr>
          <w:color w:val="000000"/>
          <w:sz w:val="16"/>
          <w:szCs w:val="16"/>
        </w:rPr>
        <w:t>________</w:t>
      </w:r>
    </w:p>
    <w:p w14:paraId="1480E4E9" w14:textId="43A05D50" w:rsidR="00572711" w:rsidRPr="000826F2" w:rsidRDefault="00572711">
      <w:pPr>
        <w:pBdr>
          <w:top w:val="nil"/>
          <w:left w:val="nil"/>
          <w:bottom w:val="nil"/>
          <w:right w:val="nil"/>
          <w:between w:val="nil"/>
        </w:pBdr>
        <w:spacing w:line="240" w:lineRule="auto"/>
        <w:ind w:left="0" w:hanging="2"/>
        <w:rPr>
          <w:rFonts w:asciiTheme="majorHAnsi" w:hAnsiTheme="majorHAnsi"/>
          <w:color w:val="000000"/>
          <w:sz w:val="18"/>
          <w:szCs w:val="18"/>
        </w:rPr>
      </w:pPr>
      <w:r w:rsidRPr="000826F2">
        <w:rPr>
          <w:rFonts w:asciiTheme="majorHAnsi" w:hAnsiTheme="majorHAnsi"/>
          <w:sz w:val="18"/>
          <w:szCs w:val="18"/>
          <w:vertAlign w:val="superscript"/>
        </w:rPr>
        <w:footnoteRef/>
      </w:r>
      <w:r w:rsidRPr="000826F2">
        <w:rPr>
          <w:rFonts w:asciiTheme="majorHAnsi" w:hAnsiTheme="majorHAnsi"/>
          <w:color w:val="000000"/>
          <w:sz w:val="18"/>
          <w:szCs w:val="18"/>
        </w:rPr>
        <w:t xml:space="preserve"> Società accreditata che ha rilasciato la certificazione di qualità.</w:t>
      </w:r>
    </w:p>
  </w:footnote>
  <w:footnote w:id="21">
    <w:p w14:paraId="2FDA69BB" w14:textId="67426FC2" w:rsidR="00572711" w:rsidRPr="000826F2" w:rsidRDefault="00572711">
      <w:pPr>
        <w:pBdr>
          <w:top w:val="nil"/>
          <w:left w:val="nil"/>
          <w:bottom w:val="nil"/>
          <w:right w:val="nil"/>
          <w:between w:val="nil"/>
        </w:pBdr>
        <w:spacing w:line="240" w:lineRule="auto"/>
        <w:ind w:left="0" w:hanging="2"/>
        <w:rPr>
          <w:rFonts w:asciiTheme="majorHAnsi" w:hAnsiTheme="majorHAnsi"/>
          <w:color w:val="000000"/>
          <w:sz w:val="18"/>
          <w:szCs w:val="18"/>
        </w:rPr>
      </w:pPr>
      <w:r w:rsidRPr="000826F2">
        <w:rPr>
          <w:rFonts w:asciiTheme="majorHAnsi" w:hAnsiTheme="majorHAnsi"/>
          <w:sz w:val="18"/>
          <w:szCs w:val="18"/>
          <w:vertAlign w:val="superscript"/>
        </w:rPr>
        <w:footnoteRef/>
      </w:r>
      <w:r w:rsidRPr="000826F2">
        <w:rPr>
          <w:rFonts w:asciiTheme="majorHAnsi" w:hAnsiTheme="majorHAnsi"/>
          <w:color w:val="000000"/>
          <w:sz w:val="18"/>
          <w:szCs w:val="18"/>
        </w:rPr>
        <w:t xml:space="preserve"> Organismo di accreditamento (ACCREDIA o altro organismo riconosciuto dall’IAF).</w:t>
      </w:r>
    </w:p>
  </w:footnote>
  <w:footnote w:id="22">
    <w:p w14:paraId="6916EF6A" w14:textId="77777777" w:rsidR="00572711" w:rsidRPr="000826F2" w:rsidRDefault="00572711">
      <w:pPr>
        <w:pBdr>
          <w:top w:val="nil"/>
          <w:left w:val="nil"/>
          <w:bottom w:val="nil"/>
          <w:right w:val="nil"/>
          <w:between w:val="nil"/>
        </w:pBdr>
        <w:spacing w:line="240" w:lineRule="auto"/>
        <w:ind w:left="0" w:hanging="2"/>
        <w:rPr>
          <w:rFonts w:asciiTheme="majorHAnsi" w:hAnsiTheme="majorHAnsi"/>
          <w:color w:val="000000"/>
          <w:sz w:val="18"/>
          <w:szCs w:val="18"/>
        </w:rPr>
      </w:pPr>
      <w:r w:rsidRPr="000826F2">
        <w:rPr>
          <w:rFonts w:asciiTheme="majorHAnsi" w:hAnsiTheme="majorHAnsi"/>
          <w:sz w:val="18"/>
          <w:szCs w:val="18"/>
          <w:vertAlign w:val="superscript"/>
        </w:rPr>
        <w:footnoteRef/>
      </w:r>
      <w:r w:rsidRPr="000826F2">
        <w:rPr>
          <w:rFonts w:asciiTheme="majorHAnsi" w:hAnsiTheme="majorHAnsi"/>
          <w:color w:val="000000"/>
          <w:sz w:val="18"/>
          <w:szCs w:val="18"/>
        </w:rPr>
        <w:t xml:space="preserve"> Società accreditata che ha rilasciato la certificazione di qualità.</w:t>
      </w:r>
    </w:p>
  </w:footnote>
  <w:footnote w:id="23">
    <w:p w14:paraId="2FEBB676" w14:textId="77777777" w:rsidR="00572711" w:rsidRDefault="00572711">
      <w:pPr>
        <w:pBdr>
          <w:top w:val="nil"/>
          <w:left w:val="nil"/>
          <w:bottom w:val="nil"/>
          <w:right w:val="nil"/>
          <w:between w:val="nil"/>
        </w:pBdr>
        <w:spacing w:line="240" w:lineRule="auto"/>
        <w:ind w:left="0" w:hanging="2"/>
        <w:rPr>
          <w:color w:val="000000"/>
          <w:sz w:val="16"/>
          <w:szCs w:val="16"/>
        </w:rPr>
      </w:pPr>
      <w:r w:rsidRPr="000826F2">
        <w:rPr>
          <w:rFonts w:asciiTheme="majorHAnsi" w:hAnsiTheme="majorHAnsi"/>
          <w:sz w:val="18"/>
          <w:szCs w:val="18"/>
          <w:vertAlign w:val="superscript"/>
        </w:rPr>
        <w:footnoteRef/>
      </w:r>
      <w:r w:rsidRPr="000826F2">
        <w:rPr>
          <w:rFonts w:asciiTheme="majorHAnsi" w:hAnsiTheme="majorHAnsi"/>
          <w:color w:val="000000"/>
          <w:sz w:val="18"/>
          <w:szCs w:val="18"/>
        </w:rPr>
        <w:t xml:space="preserve"> Organismo di accreditamento (ACCREDIA o altro organismo riconosciuto dall’IAF).</w:t>
      </w:r>
    </w:p>
  </w:footnote>
  <w:footnote w:id="24">
    <w:p w14:paraId="73F9A9BE" w14:textId="77777777" w:rsidR="00572711" w:rsidRDefault="00572711">
      <w:pPr>
        <w:pBdr>
          <w:top w:val="nil"/>
          <w:left w:val="nil"/>
          <w:bottom w:val="nil"/>
          <w:right w:val="nil"/>
          <w:between w:val="nil"/>
        </w:pBdr>
        <w:spacing w:line="240" w:lineRule="auto"/>
        <w:ind w:left="0" w:hanging="2"/>
        <w:jc w:val="both"/>
        <w:rPr>
          <w:color w:val="000000"/>
          <w:sz w:val="16"/>
          <w:szCs w:val="16"/>
        </w:rPr>
      </w:pPr>
      <w:r>
        <w:rPr>
          <w:color w:val="000000"/>
          <w:sz w:val="16"/>
          <w:szCs w:val="16"/>
        </w:rPr>
        <w:t>___________</w:t>
      </w:r>
    </w:p>
    <w:p w14:paraId="00C39780" w14:textId="4BF1C666"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hAnsiTheme="majorHAnsi"/>
          <w:color w:val="000000"/>
          <w:sz w:val="16"/>
          <w:szCs w:val="16"/>
        </w:rPr>
        <w:t xml:space="preserve"> </w:t>
      </w:r>
      <w:r w:rsidRPr="000B4E89">
        <w:rPr>
          <w:rFonts w:asciiTheme="majorHAnsi" w:eastAsia="Calibri" w:hAnsiTheme="majorHAnsi" w:cs="Calibri"/>
          <w:b/>
          <w:color w:val="000000"/>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5">
    <w:p w14:paraId="6A97B9AD" w14:textId="77777777"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eastAsia="Calibri" w:hAnsiTheme="majorHAnsi" w:cs="Calibri"/>
          <w:color w:val="000000"/>
          <w:sz w:val="16"/>
          <w:szCs w:val="16"/>
        </w:rPr>
        <w:t xml:space="preserve"> Sopprimere le forme giuridiche non pertinenti al caso.</w:t>
      </w:r>
    </w:p>
  </w:footnote>
  <w:footnote w:id="26">
    <w:p w14:paraId="59BB1A2F" w14:textId="77777777"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eastAsia="Calibri" w:hAnsiTheme="majorHAnsi" w:cs="Calibri"/>
          <w:color w:val="000000"/>
          <w:sz w:val="16"/>
          <w:szCs w:val="16"/>
        </w:rPr>
        <w:t xml:space="preserve"> Scegliere una sola opzione tra le due disponibili: la prima opzione se si tratta di impresa capogruppo mandataria, la seconda opzione se si tratta di impresa mandante.</w:t>
      </w:r>
    </w:p>
  </w:footnote>
  <w:footnote w:id="27">
    <w:p w14:paraId="79E8576F" w14:textId="77777777"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eastAsia="Calibri" w:hAnsiTheme="majorHAnsi" w:cs="Calibri"/>
          <w:color w:val="000000"/>
          <w:sz w:val="16"/>
          <w:szCs w:val="16"/>
        </w:rPr>
        <w:t xml:space="preserve"> Se si tratta dell’unica mandante del raggruppamento, sopprimere le parole «e delle altre imprese mandanti».</w:t>
      </w:r>
    </w:p>
  </w:footnote>
  <w:footnote w:id="28">
    <w:p w14:paraId="616F3FC6" w14:textId="77777777"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eastAsia="Calibri" w:hAnsiTheme="majorHAnsi" w:cs="Calibri"/>
          <w:color w:val="000000"/>
          <w:sz w:val="16"/>
          <w:szCs w:val="16"/>
        </w:rPr>
        <w:t xml:space="preserve"> Cancellare la dizione che non interessa.</w:t>
      </w:r>
    </w:p>
  </w:footnote>
  <w:footnote w:id="29">
    <w:p w14:paraId="03EE71EA" w14:textId="77777777" w:rsidR="00572711" w:rsidRPr="000B4E89" w:rsidRDefault="00572711">
      <w:pPr>
        <w:pBdr>
          <w:top w:val="nil"/>
          <w:left w:val="nil"/>
          <w:bottom w:val="nil"/>
          <w:right w:val="nil"/>
          <w:between w:val="nil"/>
        </w:pBdr>
        <w:spacing w:line="240" w:lineRule="auto"/>
        <w:ind w:left="0" w:hanging="2"/>
        <w:jc w:val="both"/>
        <w:rPr>
          <w:rFonts w:asciiTheme="majorHAnsi" w:eastAsia="Calibri" w:hAnsiTheme="majorHAnsi" w:cs="Calibri"/>
          <w:color w:val="000000"/>
          <w:sz w:val="16"/>
          <w:szCs w:val="16"/>
        </w:rPr>
      </w:pPr>
      <w:r w:rsidRPr="000B4E89">
        <w:rPr>
          <w:rFonts w:asciiTheme="majorHAnsi" w:hAnsiTheme="majorHAnsi"/>
          <w:sz w:val="16"/>
          <w:szCs w:val="16"/>
          <w:vertAlign w:val="superscript"/>
        </w:rPr>
        <w:footnoteRef/>
      </w:r>
      <w:r w:rsidRPr="000B4E89">
        <w:rPr>
          <w:rFonts w:asciiTheme="majorHAnsi" w:eastAsia="Calibri" w:hAnsiTheme="majorHAnsi" w:cs="Calibri"/>
          <w:color w:val="000000"/>
          <w:sz w:val="16"/>
          <w:szCs w:val="16"/>
        </w:rPr>
        <w:t xml:space="preserve"> La “quota” dei lavori da indicare è la percentuale della singola categoria assunta dall’impresa che sottoscrive la dichiarazione e non la percentuale di incidenza sull’importo totale dei lavori.</w:t>
      </w:r>
    </w:p>
  </w:footnote>
  <w:footnote w:id="30">
    <w:p w14:paraId="017BE2EE" w14:textId="77777777" w:rsidR="00572711" w:rsidRDefault="00572711">
      <w:pPr>
        <w:pBdr>
          <w:top w:val="nil"/>
          <w:left w:val="nil"/>
          <w:bottom w:val="nil"/>
          <w:right w:val="nil"/>
          <w:between w:val="nil"/>
        </w:pBdr>
        <w:spacing w:line="240" w:lineRule="auto"/>
        <w:ind w:left="0" w:hanging="2"/>
        <w:jc w:val="both"/>
        <w:rPr>
          <w:color w:val="000000"/>
          <w:sz w:val="16"/>
          <w:szCs w:val="16"/>
        </w:rPr>
      </w:pPr>
      <w:r>
        <w:rPr>
          <w:color w:val="000000"/>
          <w:sz w:val="16"/>
          <w:szCs w:val="16"/>
        </w:rPr>
        <w:t>_________</w:t>
      </w:r>
    </w:p>
    <w:p w14:paraId="6D94CF75" w14:textId="08BD789D" w:rsidR="00572711" w:rsidRPr="007F55AB" w:rsidRDefault="00572711">
      <w:pPr>
        <w:pBdr>
          <w:top w:val="nil"/>
          <w:left w:val="nil"/>
          <w:bottom w:val="nil"/>
          <w:right w:val="nil"/>
          <w:between w:val="nil"/>
        </w:pBdr>
        <w:spacing w:line="240" w:lineRule="auto"/>
        <w:ind w:left="0" w:hanging="2"/>
        <w:jc w:val="both"/>
        <w:rPr>
          <w:rFonts w:asciiTheme="majorHAnsi" w:hAnsiTheme="majorHAnsi"/>
          <w:color w:val="000000"/>
          <w:sz w:val="18"/>
          <w:szCs w:val="18"/>
        </w:rPr>
      </w:pPr>
      <w:r w:rsidRPr="007F55AB">
        <w:rPr>
          <w:rFonts w:asciiTheme="majorHAnsi" w:hAnsiTheme="majorHAnsi"/>
          <w:sz w:val="18"/>
          <w:szCs w:val="18"/>
          <w:vertAlign w:val="superscript"/>
        </w:rPr>
        <w:footnoteRef/>
      </w:r>
      <w:r w:rsidRPr="007F55AB">
        <w:rPr>
          <w:rFonts w:asciiTheme="majorHAnsi" w:hAnsiTheme="majorHAnsi"/>
          <w:color w:val="000000"/>
          <w:sz w:val="18"/>
          <w:szCs w:val="18"/>
        </w:rPr>
        <w:t xml:space="preserve"> Cancellare la dizione che non interessa.</w:t>
      </w:r>
    </w:p>
  </w:footnote>
  <w:footnote w:id="31">
    <w:p w14:paraId="00E7B737" w14:textId="77777777" w:rsidR="00572711" w:rsidRPr="007F55AB" w:rsidRDefault="00572711">
      <w:pPr>
        <w:pBdr>
          <w:top w:val="nil"/>
          <w:left w:val="nil"/>
          <w:bottom w:val="nil"/>
          <w:right w:val="nil"/>
          <w:between w:val="nil"/>
        </w:pBdr>
        <w:spacing w:line="240" w:lineRule="auto"/>
        <w:ind w:left="0" w:hanging="2"/>
        <w:jc w:val="both"/>
        <w:rPr>
          <w:rFonts w:asciiTheme="majorHAnsi" w:hAnsiTheme="majorHAnsi"/>
          <w:color w:val="000000"/>
          <w:sz w:val="18"/>
          <w:szCs w:val="18"/>
        </w:rPr>
      </w:pPr>
      <w:r w:rsidRPr="007F55AB">
        <w:rPr>
          <w:rFonts w:asciiTheme="majorHAnsi" w:hAnsiTheme="majorHAnsi"/>
          <w:sz w:val="18"/>
          <w:szCs w:val="18"/>
          <w:vertAlign w:val="superscript"/>
        </w:rPr>
        <w:footnoteRef/>
      </w:r>
      <w:r w:rsidRPr="007F55AB">
        <w:rPr>
          <w:rFonts w:asciiTheme="majorHAnsi" w:hAnsiTheme="majorHAnsi"/>
          <w:color w:val="000000"/>
          <w:sz w:val="18"/>
          <w:szCs w:val="18"/>
        </w:rPr>
        <w:t xml:space="preserve"> La “quota” di partecipazione è la percentuale dell’incidenza di tutti i lavori assunti dall’impresa che sottoscrive la dichiarazione rispetto al totale in appalto.</w:t>
      </w:r>
    </w:p>
  </w:footnote>
  <w:footnote w:id="32">
    <w:p w14:paraId="546C6842" w14:textId="77777777" w:rsidR="00572711" w:rsidRPr="007F55AB"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7F55AB">
        <w:rPr>
          <w:rFonts w:asciiTheme="majorHAnsi" w:hAnsiTheme="majorHAnsi"/>
          <w:sz w:val="18"/>
          <w:szCs w:val="18"/>
          <w:vertAlign w:val="superscript"/>
        </w:rPr>
        <w:footnoteRef/>
      </w:r>
      <w:r w:rsidRPr="007F55AB">
        <w:rPr>
          <w:rFonts w:asciiTheme="majorHAnsi" w:eastAsia="Calibri" w:hAnsiTheme="majorHAnsi" w:cs="Calibri"/>
          <w:color w:val="000000"/>
          <w:sz w:val="18"/>
          <w:szCs w:val="18"/>
        </w:rPr>
        <w:t xml:space="preserve"> Cancellare l’intero punto se non si tratta di consorzi fra società cooperative o tra imprese artigiane o di consorzi stabili.</w:t>
      </w:r>
    </w:p>
  </w:footnote>
  <w:footnote w:id="33">
    <w:p w14:paraId="5DE89D6B" w14:textId="77777777" w:rsidR="00572711" w:rsidRPr="007F55AB" w:rsidRDefault="00572711">
      <w:pPr>
        <w:pBdr>
          <w:top w:val="nil"/>
          <w:left w:val="nil"/>
          <w:bottom w:val="nil"/>
          <w:right w:val="nil"/>
          <w:between w:val="nil"/>
        </w:pBdr>
        <w:spacing w:line="240" w:lineRule="auto"/>
        <w:ind w:left="0" w:hanging="2"/>
        <w:rPr>
          <w:rFonts w:asciiTheme="majorHAnsi" w:eastAsia="Calibri" w:hAnsiTheme="majorHAnsi" w:cs="Calibri"/>
          <w:color w:val="000000"/>
          <w:sz w:val="18"/>
          <w:szCs w:val="18"/>
        </w:rPr>
      </w:pPr>
      <w:r w:rsidRPr="007F55AB">
        <w:rPr>
          <w:rFonts w:asciiTheme="majorHAnsi" w:hAnsiTheme="majorHAnsi"/>
          <w:sz w:val="18"/>
          <w:szCs w:val="18"/>
          <w:vertAlign w:val="superscript"/>
        </w:rPr>
        <w:footnoteRef/>
      </w:r>
      <w:r w:rsidRPr="007F55AB">
        <w:rPr>
          <w:rFonts w:asciiTheme="majorHAnsi" w:eastAsia="Calibri" w:hAnsiTheme="majorHAnsi" w:cs="Calibri"/>
          <w:color w:val="000000"/>
          <w:sz w:val="18"/>
          <w:szCs w:val="18"/>
        </w:rPr>
        <w:t xml:space="preserve"> Scegliere una sola delle due opzioni che seguono.</w:t>
      </w:r>
    </w:p>
  </w:footnote>
  <w:footnote w:id="34">
    <w:p w14:paraId="3FEBF753" w14:textId="77777777" w:rsidR="00572711" w:rsidRPr="007F55AB" w:rsidRDefault="00572711">
      <w:pPr>
        <w:pBdr>
          <w:top w:val="nil"/>
          <w:left w:val="nil"/>
          <w:bottom w:val="nil"/>
          <w:right w:val="nil"/>
          <w:between w:val="nil"/>
        </w:pBdr>
        <w:spacing w:line="240" w:lineRule="auto"/>
        <w:ind w:left="0" w:hanging="2"/>
        <w:jc w:val="both"/>
        <w:rPr>
          <w:rFonts w:asciiTheme="majorHAnsi" w:hAnsiTheme="majorHAnsi"/>
          <w:color w:val="000000"/>
          <w:sz w:val="18"/>
          <w:szCs w:val="18"/>
        </w:rPr>
      </w:pPr>
      <w:r w:rsidRPr="007F55AB">
        <w:rPr>
          <w:rFonts w:asciiTheme="majorHAnsi" w:hAnsiTheme="majorHAnsi"/>
          <w:sz w:val="18"/>
          <w:szCs w:val="18"/>
          <w:vertAlign w:val="superscript"/>
        </w:rPr>
        <w:footnoteRef/>
      </w:r>
      <w:r w:rsidRPr="007F55AB">
        <w:rPr>
          <w:rFonts w:asciiTheme="majorHAnsi" w:eastAsia="Calibri" w:hAnsiTheme="majorHAnsi" w:cs="Calibri"/>
          <w:color w:val="000000"/>
          <w:sz w:val="18"/>
          <w:szCs w:val="18"/>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5">
    <w:p w14:paraId="59B06AAF" w14:textId="77777777" w:rsidR="00572711" w:rsidRDefault="00572711">
      <w:pPr>
        <w:pBdr>
          <w:top w:val="nil"/>
          <w:left w:val="nil"/>
          <w:bottom w:val="nil"/>
          <w:right w:val="nil"/>
          <w:between w:val="nil"/>
        </w:pBdr>
        <w:spacing w:line="240" w:lineRule="auto"/>
        <w:ind w:left="0" w:hanging="2"/>
        <w:jc w:val="both"/>
        <w:rPr>
          <w:color w:val="000000"/>
          <w:sz w:val="16"/>
          <w:szCs w:val="16"/>
        </w:rPr>
      </w:pPr>
      <w:r>
        <w:rPr>
          <w:color w:val="000000"/>
          <w:sz w:val="16"/>
          <w:szCs w:val="16"/>
        </w:rPr>
        <w:t>__________</w:t>
      </w:r>
    </w:p>
    <w:p w14:paraId="5A7C02BE" w14:textId="5FF9A7EB" w:rsidR="00572711" w:rsidRPr="006B62BE" w:rsidRDefault="00572711">
      <w:pPr>
        <w:pBdr>
          <w:top w:val="nil"/>
          <w:left w:val="nil"/>
          <w:bottom w:val="nil"/>
          <w:right w:val="nil"/>
          <w:between w:val="nil"/>
        </w:pBdr>
        <w:spacing w:line="240" w:lineRule="auto"/>
        <w:ind w:left="0" w:hanging="2"/>
        <w:jc w:val="both"/>
        <w:rPr>
          <w:rFonts w:asciiTheme="majorHAnsi" w:hAnsiTheme="majorHAnsi"/>
          <w:color w:val="000000"/>
          <w:sz w:val="18"/>
          <w:szCs w:val="18"/>
        </w:rPr>
      </w:pPr>
      <w:r w:rsidRPr="006B62BE">
        <w:rPr>
          <w:rFonts w:asciiTheme="majorHAnsi" w:hAnsiTheme="majorHAnsi"/>
          <w:sz w:val="18"/>
          <w:szCs w:val="18"/>
          <w:vertAlign w:val="superscript"/>
        </w:rPr>
        <w:footnoteRef/>
      </w:r>
      <w:r w:rsidRPr="006B62BE">
        <w:rPr>
          <w:rFonts w:asciiTheme="majorHAnsi" w:hAnsiTheme="majorHAnsi"/>
          <w:color w:val="000000"/>
          <w:sz w:val="18"/>
          <w:szCs w:val="18"/>
        </w:rPr>
        <w:t xml:space="preserve"> In caso di raggruppamento temporaneo o di consorzio ordinario la presente dichiarazione può essere presentata anche dalla sola mandataria capogruppo</w:t>
      </w:r>
    </w:p>
  </w:footnote>
  <w:footnote w:id="36">
    <w:p w14:paraId="3F465AB7" w14:textId="77777777" w:rsidR="00572711" w:rsidRDefault="00572711">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_________</w:t>
      </w:r>
    </w:p>
    <w:p w14:paraId="20E85E7B" w14:textId="6C1CF4AA" w:rsidR="00572711" w:rsidRDefault="00572711">
      <w:pPr>
        <w:pBdr>
          <w:top w:val="nil"/>
          <w:left w:val="nil"/>
          <w:bottom w:val="nil"/>
          <w:right w:val="nil"/>
          <w:between w:val="nil"/>
        </w:pBdr>
        <w:spacing w:line="240" w:lineRule="auto"/>
        <w:ind w:left="0" w:hanging="2"/>
        <w:jc w:val="both"/>
        <w:rPr>
          <w:color w:val="000000"/>
          <w:sz w:val="16"/>
          <w:szCs w:val="16"/>
        </w:rPr>
      </w:pPr>
      <w:r w:rsidRPr="006B62BE">
        <w:rPr>
          <w:rFonts w:asciiTheme="majorHAnsi" w:hAnsiTheme="majorHAnsi"/>
          <w:sz w:val="18"/>
          <w:szCs w:val="18"/>
          <w:vertAlign w:val="superscript"/>
        </w:rPr>
        <w:footnoteRef/>
      </w:r>
      <w:r w:rsidRPr="006B62BE">
        <w:rPr>
          <w:rFonts w:asciiTheme="majorHAnsi" w:eastAsia="Calibri" w:hAnsiTheme="majorHAnsi" w:cs="Calibri"/>
          <w:color w:val="000000"/>
          <w:sz w:val="18"/>
          <w:szCs w:val="18"/>
        </w:rPr>
        <w:t xml:space="preserve"> La presente dichiarazione, resa ai sensi dell’articolo 47 del d.P.R. n. 445 del 2000, deve essere firmata digitalmente.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84AB" w14:textId="77777777" w:rsidR="00477395" w:rsidRDefault="00477395">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2D8BC" w14:textId="01CB6FB9" w:rsidR="005D4DF7" w:rsidRDefault="00477395" w:rsidP="00477395">
    <w:pPr>
      <w:spacing w:line="240" w:lineRule="auto"/>
      <w:ind w:left="0" w:hanging="2"/>
      <w:jc w:val="center"/>
      <w:rPr>
        <w:rFonts w:asciiTheme="majorHAnsi" w:eastAsia="Calibri" w:hAnsiTheme="majorHAnsi" w:cs="Calibri"/>
        <w:b/>
        <w:sz w:val="20"/>
        <w:szCs w:val="20"/>
      </w:rPr>
    </w:pPr>
    <w:r>
      <w:rPr>
        <w:rFonts w:asciiTheme="majorHAnsi" w:eastAsia="Calibri" w:hAnsiTheme="majorHAnsi" w:cs="Calibri"/>
        <w:b/>
        <w:sz w:val="20"/>
        <w:szCs w:val="20"/>
      </w:rPr>
      <w:t xml:space="preserve">01 </w:t>
    </w:r>
    <w:r w:rsidR="005D4DF7">
      <w:rPr>
        <w:rFonts w:asciiTheme="majorHAnsi" w:eastAsia="Calibri" w:hAnsiTheme="majorHAnsi" w:cs="Calibri"/>
        <w:b/>
        <w:sz w:val="20"/>
        <w:szCs w:val="20"/>
      </w:rPr>
      <w:t xml:space="preserve">DOMANDA DI PARTECIPAZIONE CON </w:t>
    </w:r>
    <w:r w:rsidRPr="000B6689">
      <w:rPr>
        <w:rFonts w:asciiTheme="majorHAnsi" w:eastAsia="Calibri" w:hAnsiTheme="majorHAnsi" w:cs="Calibri"/>
        <w:b/>
        <w:sz w:val="20"/>
        <w:szCs w:val="20"/>
      </w:rPr>
      <w:t>DICHIARAZION</w:t>
    </w:r>
    <w:r w:rsidR="005D4DF7">
      <w:rPr>
        <w:rFonts w:asciiTheme="majorHAnsi" w:eastAsia="Calibri" w:hAnsiTheme="majorHAnsi" w:cs="Calibri"/>
        <w:b/>
        <w:sz w:val="20"/>
        <w:szCs w:val="20"/>
      </w:rPr>
      <w:t>I</w:t>
    </w:r>
  </w:p>
  <w:p w14:paraId="53AB50F7" w14:textId="7AC6DF56" w:rsidR="00477395" w:rsidRPr="00477395" w:rsidRDefault="00477395" w:rsidP="00477395">
    <w:pPr>
      <w:spacing w:line="240" w:lineRule="auto"/>
      <w:ind w:left="0" w:hanging="2"/>
      <w:jc w:val="center"/>
      <w:rPr>
        <w:rFonts w:asciiTheme="majorHAnsi" w:eastAsia="Calibri" w:hAnsiTheme="majorHAnsi" w:cs="Calibri"/>
        <w:b/>
        <w:sz w:val="20"/>
        <w:szCs w:val="20"/>
      </w:rPr>
    </w:pPr>
    <w:r w:rsidRPr="000B6689">
      <w:rPr>
        <w:rFonts w:asciiTheme="majorHAnsi" w:eastAsia="Calibri" w:hAnsiTheme="majorHAnsi" w:cs="Calibri"/>
        <w:b/>
        <w:sz w:val="20"/>
        <w:szCs w:val="20"/>
      </w:rPr>
      <w:t xml:space="preserve"> SUI REQUISITI GENERALI E SPECIALI</w:t>
    </w:r>
  </w:p>
  <w:p w14:paraId="76615DC3" w14:textId="77777777" w:rsidR="00477395" w:rsidRDefault="00477395">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47906" w14:textId="77777777" w:rsidR="00477395" w:rsidRDefault="00477395">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12E2"/>
    <w:multiLevelType w:val="multilevel"/>
    <w:tmpl w:val="87067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tilium" w:eastAsia="Titilium" w:hAnsi="Titilium" w:cs="Titilium"/>
        <w:color w:val="000000"/>
        <w:sz w:val="18"/>
        <w:szCs w:val="18"/>
        <w:vertAlign w:val="baseline"/>
      </w:rPr>
    </w:lvl>
    <w:lvl w:ilvl="2">
      <w:start w:val="1"/>
      <w:numFmt w:val="lowerLetter"/>
      <w:lvlText w:val="%3)"/>
      <w:lvlJc w:val="left"/>
      <w:pPr>
        <w:ind w:left="360" w:hanging="360"/>
      </w:pPr>
      <w:rPr>
        <w:rFonts w:ascii="Titillium" w:eastAsia="Titillium" w:hAnsi="Titillium" w:cs="Titillium"/>
        <w:i w:val="0"/>
        <w:color w:val="000000"/>
        <w:sz w:val="18"/>
        <w:szCs w:val="18"/>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041781"/>
    <w:multiLevelType w:val="multilevel"/>
    <w:tmpl w:val="A47CB7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2BEA73C9"/>
    <w:multiLevelType w:val="multilevel"/>
    <w:tmpl w:val="87067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tilium" w:eastAsia="Titilium" w:hAnsi="Titilium" w:cs="Titilium"/>
        <w:color w:val="000000"/>
        <w:sz w:val="18"/>
        <w:szCs w:val="18"/>
        <w:vertAlign w:val="baseline"/>
      </w:rPr>
    </w:lvl>
    <w:lvl w:ilvl="2">
      <w:start w:val="1"/>
      <w:numFmt w:val="lowerLetter"/>
      <w:lvlText w:val="%3)"/>
      <w:lvlJc w:val="left"/>
      <w:pPr>
        <w:ind w:left="360" w:hanging="360"/>
      </w:pPr>
      <w:rPr>
        <w:rFonts w:ascii="Titillium" w:eastAsia="Titillium" w:hAnsi="Titillium" w:cs="Titillium"/>
        <w:i w:val="0"/>
        <w:color w:val="000000"/>
        <w:sz w:val="18"/>
        <w:szCs w:val="18"/>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9017C8"/>
    <w:multiLevelType w:val="hybridMultilevel"/>
    <w:tmpl w:val="F7F2B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4706C4"/>
    <w:multiLevelType w:val="multilevel"/>
    <w:tmpl w:val="77428E60"/>
    <w:lvl w:ilvl="0">
      <w:start w:val="1"/>
      <w:numFmt w:val="decimal"/>
      <w:lvlText w:val="%1."/>
      <w:lvlJc w:val="left"/>
      <w:pPr>
        <w:ind w:left="318" w:hanging="375"/>
      </w:pPr>
      <w:rPr>
        <w:b/>
        <w:vertAlign w:val="baseline"/>
      </w:rPr>
    </w:lvl>
    <w:lvl w:ilvl="1">
      <w:start w:val="1"/>
      <w:numFmt w:val="lowerLetter"/>
      <w:lvlText w:val="%2."/>
      <w:lvlJc w:val="left"/>
      <w:pPr>
        <w:ind w:left="1023" w:hanging="360"/>
      </w:pPr>
      <w:rPr>
        <w:vertAlign w:val="baseline"/>
      </w:rPr>
    </w:lvl>
    <w:lvl w:ilvl="2">
      <w:start w:val="1"/>
      <w:numFmt w:val="lowerRoman"/>
      <w:lvlText w:val="%3."/>
      <w:lvlJc w:val="right"/>
      <w:pPr>
        <w:ind w:left="1743" w:hanging="180"/>
      </w:pPr>
      <w:rPr>
        <w:vertAlign w:val="baseline"/>
      </w:rPr>
    </w:lvl>
    <w:lvl w:ilvl="3">
      <w:start w:val="1"/>
      <w:numFmt w:val="decimal"/>
      <w:lvlText w:val="%4."/>
      <w:lvlJc w:val="left"/>
      <w:pPr>
        <w:ind w:left="2463" w:hanging="360"/>
      </w:pPr>
      <w:rPr>
        <w:vertAlign w:val="baseline"/>
      </w:rPr>
    </w:lvl>
    <w:lvl w:ilvl="4">
      <w:start w:val="1"/>
      <w:numFmt w:val="lowerLetter"/>
      <w:lvlText w:val="%5."/>
      <w:lvlJc w:val="left"/>
      <w:pPr>
        <w:ind w:left="3183" w:hanging="360"/>
      </w:pPr>
      <w:rPr>
        <w:vertAlign w:val="baseline"/>
      </w:rPr>
    </w:lvl>
    <w:lvl w:ilvl="5">
      <w:start w:val="1"/>
      <w:numFmt w:val="lowerRoman"/>
      <w:lvlText w:val="%6."/>
      <w:lvlJc w:val="right"/>
      <w:pPr>
        <w:ind w:left="3903" w:hanging="180"/>
      </w:pPr>
      <w:rPr>
        <w:vertAlign w:val="baseline"/>
      </w:rPr>
    </w:lvl>
    <w:lvl w:ilvl="6">
      <w:start w:val="1"/>
      <w:numFmt w:val="decimal"/>
      <w:lvlText w:val="%7."/>
      <w:lvlJc w:val="left"/>
      <w:pPr>
        <w:ind w:left="4623" w:hanging="360"/>
      </w:pPr>
      <w:rPr>
        <w:vertAlign w:val="baseline"/>
      </w:rPr>
    </w:lvl>
    <w:lvl w:ilvl="7">
      <w:start w:val="1"/>
      <w:numFmt w:val="lowerLetter"/>
      <w:lvlText w:val="%8."/>
      <w:lvlJc w:val="left"/>
      <w:pPr>
        <w:ind w:left="5343" w:hanging="360"/>
      </w:pPr>
      <w:rPr>
        <w:vertAlign w:val="baseline"/>
      </w:rPr>
    </w:lvl>
    <w:lvl w:ilvl="8">
      <w:start w:val="1"/>
      <w:numFmt w:val="lowerRoman"/>
      <w:lvlText w:val="%9."/>
      <w:lvlJc w:val="right"/>
      <w:pPr>
        <w:ind w:left="6063" w:hanging="180"/>
      </w:pPr>
      <w:rPr>
        <w:vertAlign w:val="baseline"/>
      </w:rPr>
    </w:lvl>
  </w:abstractNum>
  <w:abstractNum w:abstractNumId="5" w15:restartNumberingAfterBreak="0">
    <w:nsid w:val="45D956E7"/>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A444661"/>
    <w:multiLevelType w:val="multilevel"/>
    <w:tmpl w:val="87067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tilium" w:eastAsia="Titilium" w:hAnsi="Titilium" w:cs="Titilium"/>
        <w:color w:val="000000"/>
        <w:sz w:val="18"/>
        <w:szCs w:val="18"/>
        <w:vertAlign w:val="baseline"/>
      </w:rPr>
    </w:lvl>
    <w:lvl w:ilvl="2">
      <w:start w:val="1"/>
      <w:numFmt w:val="lowerLetter"/>
      <w:lvlText w:val="%3)"/>
      <w:lvlJc w:val="left"/>
      <w:pPr>
        <w:ind w:left="360" w:hanging="360"/>
      </w:pPr>
      <w:rPr>
        <w:rFonts w:ascii="Titillium" w:eastAsia="Titillium" w:hAnsi="Titillium" w:cs="Titillium"/>
        <w:i w:val="0"/>
        <w:color w:val="000000"/>
        <w:sz w:val="18"/>
        <w:szCs w:val="18"/>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917A25"/>
    <w:multiLevelType w:val="multilevel"/>
    <w:tmpl w:val="87067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tilium" w:eastAsia="Titilium" w:hAnsi="Titilium" w:cs="Titilium"/>
        <w:color w:val="000000"/>
        <w:sz w:val="18"/>
        <w:szCs w:val="18"/>
        <w:vertAlign w:val="baseline"/>
      </w:rPr>
    </w:lvl>
    <w:lvl w:ilvl="2">
      <w:start w:val="1"/>
      <w:numFmt w:val="lowerLetter"/>
      <w:lvlText w:val="%3)"/>
      <w:lvlJc w:val="left"/>
      <w:pPr>
        <w:ind w:left="360" w:hanging="360"/>
      </w:pPr>
      <w:rPr>
        <w:rFonts w:ascii="Titillium" w:eastAsia="Titillium" w:hAnsi="Titillium" w:cs="Titillium"/>
        <w:i w:val="0"/>
        <w:color w:val="000000"/>
        <w:sz w:val="18"/>
        <w:szCs w:val="18"/>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9845F68"/>
    <w:multiLevelType w:val="multilevel"/>
    <w:tmpl w:val="ED7EBFC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 w15:restartNumberingAfterBreak="0">
    <w:nsid w:val="5FF8747F"/>
    <w:multiLevelType w:val="multilevel"/>
    <w:tmpl w:val="0A12B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0CE0CC7"/>
    <w:multiLevelType w:val="multilevel"/>
    <w:tmpl w:val="870671F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tilium" w:eastAsia="Titilium" w:hAnsi="Titilium" w:cs="Titilium"/>
        <w:color w:val="000000"/>
        <w:sz w:val="18"/>
        <w:szCs w:val="18"/>
        <w:vertAlign w:val="baseline"/>
      </w:rPr>
    </w:lvl>
    <w:lvl w:ilvl="2">
      <w:start w:val="1"/>
      <w:numFmt w:val="lowerLetter"/>
      <w:lvlText w:val="%3)"/>
      <w:lvlJc w:val="left"/>
      <w:pPr>
        <w:ind w:left="360" w:hanging="360"/>
      </w:pPr>
      <w:rPr>
        <w:rFonts w:ascii="Titillium" w:eastAsia="Titillium" w:hAnsi="Titillium" w:cs="Titillium"/>
        <w:i w:val="0"/>
        <w:color w:val="000000"/>
        <w:sz w:val="18"/>
        <w:szCs w:val="18"/>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12B6A43"/>
    <w:multiLevelType w:val="multilevel"/>
    <w:tmpl w:val="AE92B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00125F2"/>
    <w:multiLevelType w:val="multilevel"/>
    <w:tmpl w:val="E8D24F9E"/>
    <w:lvl w:ilvl="0">
      <w:start w:val="1"/>
      <w:numFmt w:val="lowerLetter"/>
      <w:lvlText w:val="%1)"/>
      <w:lvlJc w:val="left"/>
      <w:pPr>
        <w:ind w:left="720" w:hanging="360"/>
      </w:pPr>
      <w:rPr>
        <w:rFonts w:ascii="Titillium" w:eastAsia="Titillium" w:hAnsi="Titillium" w:cs="Titillium"/>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4742562">
    <w:abstractNumId w:val="6"/>
  </w:num>
  <w:num w:numId="2" w16cid:durableId="312369703">
    <w:abstractNumId w:val="4"/>
  </w:num>
  <w:num w:numId="3" w16cid:durableId="868030385">
    <w:abstractNumId w:val="9"/>
  </w:num>
  <w:num w:numId="4" w16cid:durableId="6637110">
    <w:abstractNumId w:val="11"/>
  </w:num>
  <w:num w:numId="5" w16cid:durableId="910771492">
    <w:abstractNumId w:val="12"/>
  </w:num>
  <w:num w:numId="6" w16cid:durableId="264994715">
    <w:abstractNumId w:val="8"/>
  </w:num>
  <w:num w:numId="7" w16cid:durableId="287517353">
    <w:abstractNumId w:val="1"/>
  </w:num>
  <w:num w:numId="8" w16cid:durableId="996494464">
    <w:abstractNumId w:val="7"/>
  </w:num>
  <w:num w:numId="9" w16cid:durableId="1322268707">
    <w:abstractNumId w:val="2"/>
  </w:num>
  <w:num w:numId="10" w16cid:durableId="1798794494">
    <w:abstractNumId w:val="0"/>
  </w:num>
  <w:num w:numId="11" w16cid:durableId="1663268786">
    <w:abstractNumId w:val="3"/>
  </w:num>
  <w:num w:numId="12" w16cid:durableId="333340757">
    <w:abstractNumId w:val="10"/>
  </w:num>
  <w:num w:numId="13" w16cid:durableId="896862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EF"/>
    <w:rsid w:val="000329EF"/>
    <w:rsid w:val="000826F2"/>
    <w:rsid w:val="00086C34"/>
    <w:rsid w:val="000B0019"/>
    <w:rsid w:val="000B4E89"/>
    <w:rsid w:val="000B6689"/>
    <w:rsid w:val="000D2ABD"/>
    <w:rsid w:val="001702CC"/>
    <w:rsid w:val="00177FB0"/>
    <w:rsid w:val="00181121"/>
    <w:rsid w:val="00203D34"/>
    <w:rsid w:val="00214837"/>
    <w:rsid w:val="002328B4"/>
    <w:rsid w:val="00275EB5"/>
    <w:rsid w:val="00291A69"/>
    <w:rsid w:val="002B51FF"/>
    <w:rsid w:val="00341848"/>
    <w:rsid w:val="003512F1"/>
    <w:rsid w:val="003D13A9"/>
    <w:rsid w:val="00442894"/>
    <w:rsid w:val="00476607"/>
    <w:rsid w:val="00477395"/>
    <w:rsid w:val="004E5881"/>
    <w:rsid w:val="00505878"/>
    <w:rsid w:val="00513A34"/>
    <w:rsid w:val="005207C3"/>
    <w:rsid w:val="00532F87"/>
    <w:rsid w:val="00572711"/>
    <w:rsid w:val="00583924"/>
    <w:rsid w:val="005D4DF7"/>
    <w:rsid w:val="00616114"/>
    <w:rsid w:val="00641A44"/>
    <w:rsid w:val="00646B70"/>
    <w:rsid w:val="0068752A"/>
    <w:rsid w:val="006A486B"/>
    <w:rsid w:val="006A6D2F"/>
    <w:rsid w:val="006B1697"/>
    <w:rsid w:val="006B62BE"/>
    <w:rsid w:val="006C0570"/>
    <w:rsid w:val="0076759A"/>
    <w:rsid w:val="007C4887"/>
    <w:rsid w:val="007E1977"/>
    <w:rsid w:val="007F55AB"/>
    <w:rsid w:val="0080228F"/>
    <w:rsid w:val="00825B33"/>
    <w:rsid w:val="00866584"/>
    <w:rsid w:val="008E288F"/>
    <w:rsid w:val="008F45EE"/>
    <w:rsid w:val="00907FFD"/>
    <w:rsid w:val="00950D55"/>
    <w:rsid w:val="009E5C1B"/>
    <w:rsid w:val="00A06ECE"/>
    <w:rsid w:val="00A52C7A"/>
    <w:rsid w:val="00A62769"/>
    <w:rsid w:val="00A87ECA"/>
    <w:rsid w:val="00AB3707"/>
    <w:rsid w:val="00B17110"/>
    <w:rsid w:val="00B42EDD"/>
    <w:rsid w:val="00B837BB"/>
    <w:rsid w:val="00BA1C04"/>
    <w:rsid w:val="00BB44F4"/>
    <w:rsid w:val="00BE34AF"/>
    <w:rsid w:val="00C57A19"/>
    <w:rsid w:val="00C7319B"/>
    <w:rsid w:val="00C945F8"/>
    <w:rsid w:val="00CB3AF9"/>
    <w:rsid w:val="00CC7FC3"/>
    <w:rsid w:val="00DB3401"/>
    <w:rsid w:val="00E100B1"/>
    <w:rsid w:val="00E22DA5"/>
    <w:rsid w:val="00E267E5"/>
    <w:rsid w:val="00E31FF8"/>
    <w:rsid w:val="00E35977"/>
    <w:rsid w:val="00E35E93"/>
    <w:rsid w:val="00E5091E"/>
    <w:rsid w:val="00E76CE0"/>
    <w:rsid w:val="00E87C5E"/>
    <w:rsid w:val="00F00162"/>
    <w:rsid w:val="00F03076"/>
    <w:rsid w:val="00F61DAA"/>
    <w:rsid w:val="00F71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606A"/>
  <w15:docId w15:val="{2F9A6A19-7BFA-4429-95F3-0A439480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7FFD"/>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Comic Sans MS" w:eastAsia="Arial Unicode MS" w:hAnsi="Comic Sans MS" w:cs="Arial Unicode MS"/>
      <w:b/>
      <w:bCs/>
      <w:lang w:bidi="he-IL"/>
    </w:rPr>
  </w:style>
  <w:style w:type="paragraph" w:styleId="Titolo2">
    <w:name w:val="heading 2"/>
    <w:basedOn w:val="Normale"/>
    <w:next w:val="Normale"/>
    <w:uiPriority w:val="9"/>
    <w:semiHidden/>
    <w:unhideWhenUsed/>
    <w:qFormat/>
    <w:pPr>
      <w:keepNext/>
      <w:jc w:val="center"/>
      <w:outlineLvl w:val="1"/>
    </w:pPr>
    <w:rPr>
      <w:i/>
      <w:iCs/>
      <w:lang w:bidi="he-IL"/>
    </w:rPr>
  </w:style>
  <w:style w:type="paragraph" w:styleId="Titolo3">
    <w:name w:val="heading 3"/>
    <w:basedOn w:val="Normale"/>
    <w:next w:val="Normale"/>
    <w:uiPriority w:val="9"/>
    <w:semiHidden/>
    <w:unhideWhenUsed/>
    <w:qFormat/>
    <w:pPr>
      <w:keepNext/>
      <w:outlineLvl w:val="2"/>
    </w:pPr>
    <w:rPr>
      <w:rFonts w:ascii="Garamond" w:hAnsi="Garamond" w:cs="Arial"/>
      <w:b/>
      <w:bCs/>
      <w:sz w:val="28"/>
    </w:rPr>
  </w:style>
  <w:style w:type="paragraph" w:styleId="Titolo4">
    <w:name w:val="heading 4"/>
    <w:basedOn w:val="Normale"/>
    <w:uiPriority w:val="9"/>
    <w:semiHidden/>
    <w:unhideWhenUsed/>
    <w:qFormat/>
    <w:pPr>
      <w:widowControl w:val="0"/>
      <w:autoSpaceDE w:val="0"/>
      <w:autoSpaceDN w:val="0"/>
      <w:adjustRightInd w:val="0"/>
      <w:ind w:left="810"/>
      <w:outlineLvl w:val="3"/>
    </w:pPr>
    <w:rPr>
      <w:rFonts w:ascii="Tahoma" w:hAnsi="Tahoma" w:cs="Tahoma"/>
      <w:b/>
      <w:bCs/>
      <w:sz w:val="20"/>
      <w:szCs w:val="20"/>
    </w:rPr>
  </w:style>
  <w:style w:type="paragraph" w:styleId="Titolo5">
    <w:name w:val="heading 5"/>
    <w:basedOn w:val="Normale"/>
    <w:next w:val="Normale"/>
    <w:uiPriority w:val="9"/>
    <w:semiHidden/>
    <w:unhideWhenUsed/>
    <w:qFormat/>
    <w:pPr>
      <w:keepNext/>
      <w:jc w:val="center"/>
      <w:outlineLvl w:val="4"/>
    </w:pPr>
    <w:rPr>
      <w:b/>
      <w:szCs w:val="20"/>
      <w:u w:val="single"/>
    </w:rPr>
  </w:style>
  <w:style w:type="paragraph" w:styleId="Titolo6">
    <w:name w:val="heading 6"/>
    <w:basedOn w:val="Normale"/>
    <w:next w:val="Normale"/>
    <w:uiPriority w:val="9"/>
    <w:semiHidden/>
    <w:unhideWhenUsed/>
    <w:qFormat/>
    <w:pPr>
      <w:keepNext/>
      <w:jc w:val="both"/>
      <w:outlineLvl w:val="5"/>
    </w:pPr>
    <w:rPr>
      <w:i/>
      <w:szCs w:val="20"/>
    </w:rPr>
  </w:style>
  <w:style w:type="paragraph" w:styleId="Titolo7">
    <w:name w:val="heading 7"/>
    <w:basedOn w:val="Normale"/>
    <w:next w:val="Normale"/>
    <w:pPr>
      <w:keepNext/>
      <w:jc w:val="both"/>
      <w:outlineLvl w:val="6"/>
    </w:pPr>
    <w:rPr>
      <w:b/>
      <w:szCs w:val="20"/>
    </w:rPr>
  </w:style>
  <w:style w:type="paragraph" w:styleId="Titolo8">
    <w:name w:val="heading 8"/>
    <w:basedOn w:val="Normale"/>
    <w:next w:val="Normal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lang w:bidi="he-IL"/>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Corpotesto">
    <w:name w:val="Body Text"/>
    <w:basedOn w:val="Normale"/>
    <w:pPr>
      <w:autoSpaceDE w:val="0"/>
      <w:autoSpaceDN w:val="0"/>
      <w:adjustRightInd w:val="0"/>
      <w:jc w:val="both"/>
    </w:pPr>
    <w:rPr>
      <w:b/>
      <w:bCs/>
      <w:szCs w:val="21"/>
    </w:rPr>
  </w:style>
  <w:style w:type="paragraph" w:styleId="Corpodeltesto3">
    <w:name w:val="Body Text 3"/>
    <w:basedOn w:val="Normale"/>
    <w:pPr>
      <w:spacing w:line="259" w:lineRule="atLeast"/>
      <w:jc w:val="both"/>
    </w:pPr>
    <w:rPr>
      <w:b/>
      <w:szCs w:val="20"/>
    </w:rPr>
  </w:style>
  <w:style w:type="paragraph" w:styleId="Corpodeltesto2">
    <w:name w:val="Body Text 2"/>
    <w:basedOn w:val="Normale"/>
    <w:pPr>
      <w:jc w:val="both"/>
    </w:pPr>
    <w:rPr>
      <w:szCs w:val="20"/>
    </w:rPr>
  </w:style>
  <w:style w:type="paragraph" w:styleId="NormaleWeb">
    <w:name w:val="Normal (Web)"/>
    <w:basedOn w:val="Normale"/>
    <w:pPr>
      <w:spacing w:before="100" w:beforeAutospacing="1" w:after="100" w:afterAutospacing="1"/>
    </w:pPr>
  </w:style>
  <w:style w:type="character" w:customStyle="1" w:styleId="provvrubrica">
    <w:name w:val="provv_rubrica"/>
    <w:basedOn w:val="Carpredefinitoparagrafo"/>
    <w:rPr>
      <w:w w:val="100"/>
      <w:position w:val="-1"/>
      <w:effect w:val="none"/>
      <w:vertAlign w:val="baseline"/>
      <w:cs w:val="0"/>
      <w:em w:val="none"/>
    </w:rPr>
  </w:style>
  <w:style w:type="numbering" w:customStyle="1" w:styleId="Nessunelenco1">
    <w:name w:val="Nessun elenco1"/>
    <w:next w:val="Nessunelenco"/>
  </w:style>
  <w:style w:type="paragraph" w:styleId="Pidipagina">
    <w:name w:val="footer"/>
    <w:basedOn w:val="Normale"/>
    <w:pPr>
      <w:tabs>
        <w:tab w:val="center" w:pos="4819"/>
        <w:tab w:val="right" w:pos="9638"/>
      </w:tabs>
    </w:pPr>
    <w:rPr>
      <w:szCs w:val="20"/>
    </w:rPr>
  </w:style>
  <w:style w:type="character" w:customStyle="1" w:styleId="PidipaginaCarattere">
    <w:name w:val="Piè di pagina Carattere"/>
    <w:rPr>
      <w:w w:val="100"/>
      <w:position w:val="-1"/>
      <w:sz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customStyle="1" w:styleId="a">
    <w:basedOn w:val="Normale"/>
    <w:next w:val="Corpotesto"/>
    <w:rPr>
      <w:szCs w:val="20"/>
    </w:rPr>
  </w:style>
  <w:style w:type="character" w:customStyle="1" w:styleId="CorpodeltestoCarattere">
    <w:name w:val="Corpo del testo Carattere"/>
    <w:rPr>
      <w:w w:val="100"/>
      <w:position w:val="-1"/>
      <w:sz w:val="24"/>
      <w:effect w:val="none"/>
      <w:vertAlign w:val="baseline"/>
      <w:cs w:val="0"/>
      <w:em w:val="none"/>
      <w:lang w:val="it-IT" w:eastAsia="it-IT" w:bidi="ar-SA"/>
    </w:rPr>
  </w:style>
  <w:style w:type="paragraph" w:styleId="Intestazione">
    <w:name w:val="header"/>
    <w:basedOn w:val="Normale"/>
    <w:qFormat/>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rPr>
      <w:rFonts w:ascii="Calibri" w:eastAsia="Calibri" w:hAnsi="Calibri"/>
      <w:w w:val="100"/>
      <w:position w:val="-1"/>
      <w:sz w:val="22"/>
      <w:szCs w:val="22"/>
      <w:effect w:val="none"/>
      <w:vertAlign w:val="baseline"/>
      <w:cs w:val="0"/>
      <w:em w:val="none"/>
      <w:lang w:eastAsia="en-US"/>
    </w:rPr>
  </w:style>
  <w:style w:type="paragraph" w:customStyle="1" w:styleId="sche3">
    <w:name w:val="sche_3"/>
    <w:pPr>
      <w:widowControl w:val="0"/>
      <w:suppressAutoHyphens/>
      <w:spacing w:line="1" w:lineRule="atLeast"/>
      <w:ind w:leftChars="-1" w:left="-1" w:hangingChars="1" w:hanging="1"/>
      <w:jc w:val="both"/>
      <w:textDirection w:val="btLr"/>
      <w:textAlignment w:val="top"/>
      <w:outlineLvl w:val="0"/>
    </w:pPr>
    <w:rPr>
      <w:position w:val="-1"/>
      <w:lang w:val="en-US"/>
    </w:rPr>
  </w:style>
  <w:style w:type="paragraph" w:styleId="Rientrocorpodeltesto">
    <w:name w:val="Body Text Indent"/>
    <w:basedOn w:val="Normale"/>
    <w:pPr>
      <w:spacing w:after="120"/>
      <w:ind w:left="283"/>
    </w:pPr>
    <w:rPr>
      <w:szCs w:val="20"/>
    </w:rPr>
  </w:style>
  <w:style w:type="character" w:customStyle="1" w:styleId="RientrocorpodeltestoCarattere">
    <w:name w:val="Rientro corpo del testo Carattere"/>
    <w:rPr>
      <w:w w:val="100"/>
      <w:position w:val="-1"/>
      <w:sz w:val="24"/>
      <w:effect w:val="none"/>
      <w:vertAlign w:val="baseline"/>
      <w:cs w:val="0"/>
      <w:em w:val="none"/>
    </w:rPr>
  </w:style>
  <w:style w:type="paragraph" w:customStyle="1" w:styleId="TableParagraph">
    <w:name w:val="Table Paragraph"/>
    <w:basedOn w:val="Normale"/>
    <w:uiPriority w:val="1"/>
    <w:qFormat/>
    <w:pPr>
      <w:widowControl w:val="0"/>
      <w:autoSpaceDE w:val="0"/>
      <w:autoSpaceDN w:val="0"/>
      <w:adjustRightInd w:val="0"/>
    </w:pPr>
  </w:style>
  <w:style w:type="character" w:customStyle="1" w:styleId="Titolo4Carattere">
    <w:name w:val="Titolo 4 Carattere"/>
    <w:rPr>
      <w:rFonts w:ascii="Garamond" w:hAnsi="Garamond"/>
      <w:b/>
      <w:bCs/>
      <w:w w:val="100"/>
      <w:position w:val="-1"/>
      <w:sz w:val="28"/>
      <w:effect w:val="none"/>
      <w:shd w:val="clear" w:color="auto" w:fill="F0F0F0"/>
      <w:vertAlign w:val="baseline"/>
      <w:cs w:val="0"/>
      <w:em w:val="none"/>
    </w:rPr>
  </w:style>
  <w:style w:type="paragraph" w:styleId="Rientrocorpodeltesto3">
    <w:name w:val="Body Text Indent 3"/>
    <w:basedOn w:val="Normale"/>
    <w:pPr>
      <w:ind w:left="1080"/>
      <w:jc w:val="both"/>
    </w:pPr>
    <w:rPr>
      <w:szCs w:val="20"/>
    </w:rPr>
  </w:style>
  <w:style w:type="character" w:styleId="Enfasigrassetto">
    <w:name w:val="Strong"/>
    <w:uiPriority w:val="22"/>
    <w:qFormat/>
    <w:rPr>
      <w:b/>
      <w:bCs/>
      <w:w w:val="100"/>
      <w:position w:val="-1"/>
      <w:effect w:val="none"/>
      <w:vertAlign w:val="baseline"/>
      <w:cs w:val="0"/>
      <w:em w:val="none"/>
    </w:rPr>
  </w:style>
  <w:style w:type="paragraph" w:styleId="Testodelblocco">
    <w:name w:val="Block Text"/>
    <w:basedOn w:val="Normale"/>
    <w:pPr>
      <w:autoSpaceDE w:val="0"/>
      <w:autoSpaceDN w:val="0"/>
      <w:ind w:left="851" w:right="567" w:firstLine="142"/>
      <w:jc w:val="both"/>
    </w:pPr>
    <w:rPr>
      <w:sz w:val="26"/>
      <w:szCs w:val="20"/>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ParagrafoelencoBulletedisonParagrafoelenco2BulletListFooterTextnumberedParagraphedeliste1BulletrListParagraph1ListParagraph21Listeafsnit1PargrafodaLista1Prrafodelista1ElencoBulletpointIterParagrafoelenco">
    <w:name w:val="Paragrafo elenco;Bullet edison;Paragrafo elenco 2;Bullet List;FooterText;numbered;Paragraphe de liste1;Bulletr List Paragraph;列出段落;列出段落1;List Paragraph21;Listeafsnit1;Parágrafo da Lista1;Párrafo de lista1;Elenco Bullet point;Iter Paragrafo elenco"/>
    <w:basedOn w:val="Normale"/>
    <w:pPr>
      <w:ind w:left="708"/>
    </w:p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character" w:customStyle="1" w:styleId="Titolo5Carattere">
    <w:name w:val="Titolo 5 Carattere"/>
    <w:rPr>
      <w:b/>
      <w:w w:val="100"/>
      <w:position w:val="-1"/>
      <w:sz w:val="24"/>
      <w:u w:val="single"/>
      <w:effect w:val="none"/>
      <w:vertAlign w:val="baseline"/>
      <w:cs w:val="0"/>
      <w:em w:val="none"/>
    </w:rPr>
  </w:style>
  <w:style w:type="character" w:customStyle="1" w:styleId="Titolo6Carattere">
    <w:name w:val="Titolo 6 Carattere"/>
    <w:rPr>
      <w:i/>
      <w:w w:val="100"/>
      <w:position w:val="-1"/>
      <w:sz w:val="24"/>
      <w:effect w:val="none"/>
      <w:vertAlign w:val="baseline"/>
      <w:cs w:val="0"/>
      <w:em w:val="none"/>
    </w:rPr>
  </w:style>
  <w:style w:type="character" w:customStyle="1" w:styleId="Titolo7Carattere">
    <w:name w:val="Titolo 7 Carattere"/>
    <w:rPr>
      <w:b/>
      <w:w w:val="100"/>
      <w:position w:val="-1"/>
      <w:sz w:val="24"/>
      <w:effect w:val="none"/>
      <w:vertAlign w:val="baseline"/>
      <w:cs w:val="0"/>
      <w:em w:val="none"/>
    </w:rPr>
  </w:style>
  <w:style w:type="numbering" w:customStyle="1" w:styleId="Nessunelenco2">
    <w:name w:val="Nessun elenco2"/>
    <w:next w:val="Nessunelenco"/>
    <w:qFormat/>
  </w:style>
  <w:style w:type="character" w:customStyle="1" w:styleId="Titolo1Carattere">
    <w:name w:val="Titolo 1 Carattere"/>
    <w:rPr>
      <w:rFonts w:ascii="Comic Sans MS" w:eastAsia="Arial Unicode MS" w:hAnsi="Comic Sans MS" w:cs="Arial Unicode MS"/>
      <w:b/>
      <w:bCs/>
      <w:w w:val="100"/>
      <w:position w:val="-1"/>
      <w:sz w:val="24"/>
      <w:szCs w:val="24"/>
      <w:effect w:val="none"/>
      <w:vertAlign w:val="baseline"/>
      <w:cs w:val="0"/>
      <w:em w:val="none"/>
      <w:lang w:bidi="he-IL"/>
    </w:rPr>
  </w:style>
  <w:style w:type="numbering" w:customStyle="1" w:styleId="Nessunelenco11">
    <w:name w:val="Nessun elenco11"/>
    <w:next w:val="Nessunelenco"/>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rPr>
      <w:b/>
      <w:bCs/>
      <w:w w:val="100"/>
      <w:position w:val="-1"/>
      <w:sz w:val="24"/>
      <w:szCs w:val="21"/>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Liberation Serif" w:eastAsia="SimSun" w:hAnsi="Liberation Serif" w:cs="Mangal"/>
      <w:kern w:val="3"/>
      <w:position w:val="-1"/>
      <w:sz w:val="24"/>
      <w:szCs w:val="24"/>
      <w:lang w:eastAsia="zh-CN" w:bidi="hi-IN"/>
    </w:rPr>
  </w:style>
  <w:style w:type="character" w:customStyle="1" w:styleId="Titolo3Carattere">
    <w:name w:val="Titolo 3 Carattere"/>
    <w:rPr>
      <w:rFonts w:ascii="Garamond" w:hAnsi="Garamond" w:cs="Arial"/>
      <w:b/>
      <w:bCs/>
      <w:w w:val="100"/>
      <w:position w:val="-1"/>
      <w:sz w:val="28"/>
      <w:szCs w:val="24"/>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rPr>
      <w:i/>
      <w:iCs/>
      <w:w w:val="100"/>
      <w:position w:val="-1"/>
      <w:sz w:val="24"/>
      <w:szCs w:val="24"/>
      <w:effect w:val="none"/>
      <w:vertAlign w:val="baseline"/>
      <w:cs w:val="0"/>
      <w:em w:val="none"/>
      <w:lang w:bidi="he-IL"/>
    </w:rPr>
  </w:style>
  <w:style w:type="numbering" w:customStyle="1" w:styleId="Nessunelenco21">
    <w:name w:val="Nessun elenco21"/>
    <w:next w:val="Nessunelenco"/>
    <w:qFormat/>
  </w:style>
  <w:style w:type="numbering" w:customStyle="1" w:styleId="Nessunelenco111">
    <w:name w:val="Nessun elenco111"/>
    <w:next w:val="Nessunelenco"/>
    <w:qFormat/>
  </w:style>
  <w:style w:type="character" w:customStyle="1" w:styleId="Caratteredellanota">
    <w:name w:val="Carattere della nota"/>
    <w:rPr>
      <w:w w:val="100"/>
      <w:position w:val="-1"/>
      <w:effect w:val="none"/>
      <w:vertAlign w:val="superscript"/>
      <w:cs w:val="0"/>
      <w:em w:val="none"/>
    </w:rPr>
  </w:style>
  <w:style w:type="paragraph" w:styleId="Testonotadichiusura">
    <w:name w:val="endnote text"/>
    <w:basedOn w:val="Normale"/>
    <w:qFormat/>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rPr>
      <w:rFonts w:ascii="Calibri" w:eastAsia="Calibri" w:hAnsi="Calibri"/>
      <w:w w:val="100"/>
      <w:position w:val="-1"/>
      <w:effect w:val="none"/>
      <w:vertAlign w:val="baseline"/>
      <w:cs w:val="0"/>
      <w:em w:val="none"/>
      <w:lang w:eastAsia="en-US"/>
    </w:rPr>
  </w:style>
  <w:style w:type="character" w:styleId="Rimandonotadichiusura">
    <w:name w:val="endnote reference"/>
    <w:qFormat/>
    <w:rPr>
      <w:w w:val="100"/>
      <w:position w:val="-1"/>
      <w:effect w:val="none"/>
      <w:vertAlign w:val="superscript"/>
      <w:cs w:val="0"/>
      <w:em w:val="none"/>
    </w:rPr>
  </w:style>
  <w:style w:type="numbering" w:customStyle="1" w:styleId="Nessunelenco1111">
    <w:name w:val="Nessun elenco1111"/>
    <w:next w:val="Nessunelenco"/>
    <w:qFormat/>
  </w:style>
  <w:style w:type="paragraph" w:customStyle="1" w:styleId="Corpodeltesto21">
    <w:name w:val="Corpo del testo 21"/>
    <w:basedOn w:val="Normale"/>
    <w:pPr>
      <w:jc w:val="both"/>
    </w:pPr>
    <w:rPr>
      <w:szCs w:val="20"/>
    </w:rPr>
  </w:style>
  <w:style w:type="character" w:styleId="Enfasicorsivo">
    <w:name w:val="Emphasis"/>
    <w:rPr>
      <w:i/>
      <w:iCs/>
      <w:w w:val="100"/>
      <w:position w:val="-1"/>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4"/>
    </w:rPr>
  </w:style>
  <w:style w:type="character" w:customStyle="1" w:styleId="provvnumcomma">
    <w:name w:val="provv_numcomma"/>
    <w:rPr>
      <w:w w:val="100"/>
      <w:position w:val="-1"/>
      <w:effect w:val="none"/>
      <w:vertAlign w:val="baseline"/>
      <w:cs w:val="0"/>
      <w:em w:val="none"/>
    </w:rPr>
  </w:style>
  <w:style w:type="paragraph" w:customStyle="1" w:styleId="Corpodeltesto31">
    <w:name w:val="Corpo del testo 31"/>
    <w:basedOn w:val="Normale"/>
    <w:pPr>
      <w:suppressAutoHyphens w:val="0"/>
      <w:jc w:val="center"/>
    </w:pPr>
    <w:rPr>
      <w:sz w:val="16"/>
      <w:szCs w:val="20"/>
      <w:lang w:eastAsia="ar-SA"/>
    </w:rPr>
  </w:style>
  <w:style w:type="paragraph" w:customStyle="1" w:styleId="Rientrocorpodeltesto31">
    <w:name w:val="Rientro corpo del testo 31"/>
    <w:basedOn w:val="Normale"/>
    <w:pPr>
      <w:suppressAutoHyphens w:val="0"/>
      <w:ind w:left="708" w:firstLine="426"/>
    </w:pPr>
    <w:rPr>
      <w:szCs w:val="20"/>
      <w:lang w:eastAsia="ar-SA"/>
    </w:rPr>
  </w:style>
  <w:style w:type="paragraph" w:customStyle="1" w:styleId="Corpodeltesto32">
    <w:name w:val="Corpo del testo 32"/>
    <w:basedOn w:val="Normale"/>
    <w:pPr>
      <w:spacing w:line="259" w:lineRule="atLeast"/>
      <w:jc w:val="both"/>
    </w:pPr>
    <w:rPr>
      <w:b/>
      <w:szCs w:val="20"/>
    </w:rPr>
  </w:style>
  <w:style w:type="paragraph" w:customStyle="1" w:styleId="Rientrocorpodeltesto32">
    <w:name w:val="Rientro corpo del testo 32"/>
    <w:basedOn w:val="Normale"/>
    <w:pPr>
      <w:autoSpaceDN w:val="0"/>
      <w:ind w:left="1080"/>
      <w:jc w:val="both"/>
    </w:pPr>
    <w:rPr>
      <w:szCs w:val="20"/>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Pr>
      <w:w w:val="100"/>
      <w:position w:val="-1"/>
      <w:effect w:val="none"/>
      <w:vertAlign w:val="baseline"/>
      <w:cs w:val="0"/>
      <w:em w:val="none"/>
    </w:rPr>
  </w:style>
  <w:style w:type="paragraph" w:customStyle="1" w:styleId="m8810518035274988528corpodeltesto">
    <w:name w:val="m_8810518035274988528corpodeltesto"/>
    <w:basedOn w:val="Normale"/>
    <w:pPr>
      <w:spacing w:before="100" w:beforeAutospacing="1" w:after="100" w:afterAutospacing="1"/>
    </w:pPr>
  </w:style>
  <w:style w:type="character" w:customStyle="1" w:styleId="Corpodeltesto2Carattere">
    <w:name w:val="Corpo del testo 2 Carattere"/>
    <w:rPr>
      <w:b/>
      <w:bCs/>
      <w:color w:val="000000"/>
      <w:w w:val="100"/>
      <w:position w:val="-1"/>
      <w:sz w:val="28"/>
      <w:szCs w:val="23"/>
      <w:effect w:val="none"/>
      <w:vertAlign w:val="baseline"/>
      <w:cs w:val="0"/>
      <w:em w:val="none"/>
    </w:rPr>
  </w:style>
  <w:style w:type="paragraph" w:styleId="Rientrocorpodeltesto2">
    <w:name w:val="Body Text Indent 2"/>
    <w:basedOn w:val="Normale"/>
    <w:pPr>
      <w:spacing w:after="120" w:line="480" w:lineRule="auto"/>
      <w:ind w:left="283"/>
    </w:pPr>
    <w:rPr>
      <w:sz w:val="20"/>
      <w:szCs w:val="20"/>
    </w:rPr>
  </w:style>
  <w:style w:type="character" w:customStyle="1" w:styleId="Rientrocorpodeltesto2Carattere">
    <w:name w:val="Rientro corpo del testo 2 Carattere"/>
    <w:basedOn w:val="Carpredefinitoparagrafo"/>
    <w:rPr>
      <w:w w:val="100"/>
      <w:position w:val="-1"/>
      <w:effect w:val="none"/>
      <w:vertAlign w:val="baseline"/>
      <w:cs w:val="0"/>
      <w:em w:val="none"/>
    </w:rPr>
  </w:style>
  <w:style w:type="paragraph" w:customStyle="1" w:styleId="Corpodeltesto22">
    <w:name w:val="Corpo del testo 22"/>
    <w:basedOn w:val="Normale"/>
    <w:pPr>
      <w:jc w:val="both"/>
    </w:pPr>
    <w:rPr>
      <w:szCs w:val="20"/>
    </w:rPr>
  </w:style>
  <w:style w:type="paragraph" w:customStyle="1" w:styleId="Rientrocorpodeltesto21">
    <w:name w:val="Rientro corpo del testo 21"/>
    <w:basedOn w:val="Normale"/>
    <w:pPr>
      <w:ind w:left="360"/>
      <w:jc w:val="both"/>
    </w:pPr>
    <w:rPr>
      <w:szCs w:val="20"/>
    </w:rPr>
  </w:style>
  <w:style w:type="paragraph" w:customStyle="1" w:styleId="Corpodeltesto33">
    <w:name w:val="Corpo del testo 33"/>
    <w:basedOn w:val="Normale"/>
    <w:pPr>
      <w:spacing w:line="259" w:lineRule="atLeast"/>
      <w:jc w:val="both"/>
    </w:pPr>
    <w:rPr>
      <w:b/>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character" w:customStyle="1" w:styleId="descrizione">
    <w:name w:val="descrizione"/>
    <w:rPr>
      <w:b/>
      <w:bCs/>
      <w:color w:val="5B76A0"/>
      <w:w w:val="100"/>
      <w:position w:val="-1"/>
      <w:sz w:val="28"/>
      <w:szCs w:val="28"/>
      <w:effect w:val="none"/>
      <w:vertAlign w:val="baseline"/>
      <w:cs w:val="0"/>
      <w:em w:val="none"/>
    </w:rPr>
  </w:style>
  <w:style w:type="paragraph" w:customStyle="1" w:styleId="Rientrocorpodeltesto33">
    <w:name w:val="Rientro corpo del testo 33"/>
    <w:basedOn w:val="Normale"/>
    <w:pPr>
      <w:autoSpaceDN w:val="0"/>
      <w:ind w:left="1080"/>
      <w:jc w:val="both"/>
    </w:pPr>
    <w:rPr>
      <w:szCs w:val="20"/>
    </w:rPr>
  </w:style>
  <w:style w:type="paragraph" w:customStyle="1" w:styleId="sche22">
    <w:name w:val="sche2_2"/>
    <w:pPr>
      <w:widowControl w:val="0"/>
      <w:suppressAutoHyphens/>
      <w:overflowPunct w:val="0"/>
      <w:autoSpaceDE w:val="0"/>
      <w:autoSpaceDN w:val="0"/>
      <w:adjustRightInd w:val="0"/>
      <w:spacing w:line="1" w:lineRule="atLeast"/>
      <w:ind w:leftChars="-1" w:left="-1" w:hangingChars="1" w:hanging="1"/>
      <w:jc w:val="right"/>
      <w:textDirection w:val="btLr"/>
      <w:textAlignment w:val="top"/>
      <w:outlineLvl w:val="0"/>
    </w:pPr>
    <w:rPr>
      <w:position w:val="-1"/>
      <w:lang w:val="en-U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rPr>
      <w:rFonts w:ascii="Courier New" w:hAnsi="Courier New"/>
      <w:w w:val="100"/>
      <w:position w:val="-1"/>
      <w:effect w:val="none"/>
      <w:vertAlign w:val="baseline"/>
      <w:cs w:val="0"/>
      <w:em w:val="none"/>
    </w:rPr>
  </w:style>
  <w:style w:type="paragraph" w:customStyle="1" w:styleId="Titolo41">
    <w:name w:val="Titolo 41"/>
    <w:basedOn w:val="Normale"/>
    <w:pPr>
      <w:widowControl w:val="0"/>
      <w:autoSpaceDE w:val="0"/>
      <w:autoSpaceDN w:val="0"/>
      <w:adjustRightInd w:val="0"/>
      <w:ind w:left="810"/>
      <w:outlineLvl w:val="3"/>
    </w:pPr>
    <w:rPr>
      <w:rFonts w:ascii="Tahoma" w:hAnsi="Tahoma" w:cs="Tahoma"/>
      <w:b/>
      <w:bCs/>
      <w:sz w:val="20"/>
      <w:szCs w:val="20"/>
    </w:rPr>
  </w:style>
  <w:style w:type="character" w:customStyle="1" w:styleId="st">
    <w:name w:val="st"/>
    <w:rPr>
      <w:w w:val="100"/>
      <w:position w:val="-1"/>
      <w:effect w:val="none"/>
      <w:vertAlign w:val="baseline"/>
      <w:cs w:val="0"/>
      <w:em w:val="none"/>
    </w:rPr>
  </w:style>
  <w:style w:type="paragraph" w:customStyle="1" w:styleId="Rientrocorpodeltesto34">
    <w:name w:val="Rientro corpo del testo 34"/>
    <w:basedOn w:val="Normale"/>
    <w:pPr>
      <w:autoSpaceDN w:val="0"/>
      <w:ind w:left="1080"/>
      <w:jc w:val="both"/>
    </w:pPr>
    <w:rPr>
      <w:szCs w:val="20"/>
    </w:rPr>
  </w:style>
  <w:style w:type="paragraph" w:customStyle="1" w:styleId="Corpodeltesto34">
    <w:name w:val="Corpo del testo 34"/>
    <w:basedOn w:val="Normale"/>
    <w:pPr>
      <w:spacing w:line="259" w:lineRule="atLeast"/>
      <w:jc w:val="both"/>
    </w:pPr>
    <w:rPr>
      <w:b/>
      <w:szCs w:val="20"/>
    </w:rPr>
  </w:style>
  <w:style w:type="character" w:customStyle="1" w:styleId="SottotitoloCarattere">
    <w:name w:val="Sottotitolo Carattere"/>
    <w:rPr>
      <w:i/>
      <w:iCs/>
      <w:w w:val="100"/>
      <w:position w:val="-1"/>
      <w:sz w:val="24"/>
      <w:szCs w:val="24"/>
      <w:effect w:val="none"/>
      <w:vertAlign w:val="baseline"/>
      <w:cs w:val="0"/>
      <w:em w:val="none"/>
      <w:lang w:bidi="he-IL"/>
    </w:rPr>
  </w:style>
  <w:style w:type="paragraph" w:customStyle="1" w:styleId="CM28">
    <w:name w:val="CM28"/>
    <w:basedOn w:val="Default"/>
    <w:next w:val="Default"/>
    <w:pPr>
      <w:widowControl w:val="0"/>
      <w:spacing w:after="793"/>
    </w:pPr>
    <w:rPr>
      <w:rFonts w:ascii="Times New Roman" w:hAnsi="Times New Roman" w:cs="Times New Roman"/>
      <w:color w:val="auto"/>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8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7AngQz1Jydfdnx7pvkqyCKq4AA==">CgMxLjAyCGguZ2pkZ3hzMgloLjMwajB6bGwyCWguMWZvYjl0ZTIJaC4zem55c2g3MgloLjJldDkycDAyCGgudHlqY3d0MgloLjNkeTZ2a20yCWguMXQzaDVzZjIKaWQuNGQzNG9nODIJaC4yczhleW8xMgppZC4xN2RwOHZ1OAByITFTVFhpdWxRaHBiSDRmTFlQaTRFdTkzbTE5QzdYNFdXUg==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5565</Words>
  <Characters>31725</Characters>
  <Application>Microsoft Office Word</Application>
  <DocSecurity>0</DocSecurity>
  <Lines>264</Lines>
  <Paragraphs>74</Paragraphs>
  <ScaleCrop>false</ScaleCrop>
  <HeadingPairs>
    <vt:vector size="4" baseType="variant">
      <vt:variant>
        <vt:lpstr>Titolo</vt:lpstr>
      </vt:variant>
      <vt:variant>
        <vt:i4>1</vt:i4>
      </vt:variant>
      <vt:variant>
        <vt:lpstr>Intestazioni</vt:lpstr>
      </vt:variant>
      <vt:variant>
        <vt:i4>100</vt:i4>
      </vt:variant>
    </vt:vector>
  </HeadingPairs>
  <TitlesOfParts>
    <vt:vector size="101" baseType="lpstr">
      <vt:lpstr/>
      <vt:lpstr>DOMANDA DI PARTECIPAZIONE </vt:lpstr>
      <vt:lpstr>(in caso di raggruppamento temporaneo, consorzio ordinario o rete di imprese, av</vt:lpstr>
      <vt:lpstr/>
      <vt:lpstr/>
      <vt:lpstr>Spett. le          COMUNE DI SCIACCA</vt:lpstr>
      <vt:lpstr/>
      <vt:lpstr>a mezzo piattaforma di negoziazione telematica</vt:lpstr>
      <vt:lpstr/>
      <vt:lpstr/>
      <vt:lpstr>OGGETTO: SERVIZIO DI RACCOLTA DEI RSU DIFFERENZIATI E NON, COMPRESI QUELLI ASSIM</vt:lpstr>
      <vt:lpstr>CIG:                                                                     CUP: E8</vt:lpstr>
      <vt:lpstr/>
      <vt:lpstr/>
      <vt:lpstr/>
      <vt:lpstr>CHIEDE DI PARTECIPARE ALLA GARA IN OGGETTO COME    </vt:lpstr>
      <vt:lpstr/>
      <vt:lpstr>accetta, senza condizione o riserva alcuna, tutte le norme e disposizioni conten</vt:lpstr>
      <vt:lpstr/>
      <vt:lpstr>Lì ........................                                       Firma digitale</vt:lpstr>
      <vt:lpstr>ALLEGATO A. DICHIARAZIONE SUI REQUISITI GENERALI E SPECIALI</vt:lpstr>
      <vt:lpstr>(in caso di raggruppamento temporaneo, consorzio ordinario o rete di imprese, av</vt:lpstr>
      <vt:lpstr/>
      <vt:lpstr/>
      <vt:lpstr/>
      <vt:lpstr/>
      <vt:lpstr/>
      <vt:lpstr/>
      <vt:lpstr/>
      <vt:lpstr/>
      <vt:lpstr/>
      <vt:lpstr>PARTECIPA ALLA PROCEDURA NEGOZIATA COME    </vt:lpstr>
      <vt:lpstr/>
      <vt:lpstr>accetta, senza condizione o riserva alcuna, tutte le norme e disposizioni conten</vt:lpstr>
      <vt:lpstr>ai sensi e per gli effetti del D.P.R. 445/2000, consapevole della responsabilità</vt:lpstr>
      <vt:lpstr/>
      <vt:lpstr>DICHIARA QUANTO SEGUE</vt:lpstr>
      <vt:lpstr/>
      <vt:lpstr>DICHIARA</vt:lpstr>
      <vt:lpstr/>
      <vt:lpstr>□ di essere iscritto alla Camera di Commercio, Industria, Artigianato e Agricolt</vt:lpstr>
      <vt:lpstr/>
      <vt:lpstr>(PER LE IMPRESE INDIVIDUALI-INDICARE I SOGGETTI SOTTO ELENCATI)</vt:lpstr>
      <vt:lpstr/>
      <vt:lpstr>DICHIARA</vt:lpstr>
      <vt:lpstr/>
      <vt:lpstr>18. ☐ di impegnarsi ad erogare i servizi secondo le modalità ed i tempi previsti</vt:lpstr>
      <vt:lpstr/>
      <vt:lpstr>19. ☐ dichiara di essere edotto degli obblighi derivanti dal Protocollo di Legal</vt:lpstr>
      <vt:lpstr/>
      <vt:lpstr>D. (EVENTUALE) MISURE DI SELF- CLEANING</vt:lpstr>
      <vt:lpstr/>
      <vt:lpstr>☐L’operatore economico che il sottoscritto rappresenta, versando in una delle si</vt:lpstr>
      <vt:lpstr/>
      <vt:lpstr>Ovvero </vt:lpstr>
      <vt:lpstr/>
      <vt:lpstr>☐L’operatore economico che il sottoscritto rappresenta, versando in una delle si</vt:lpstr>
      <vt:lpstr/>
      <vt:lpstr>Qualora la causa di esclusione si sia verificata prima della presentazione dell’</vt:lpstr>
      <vt:lpstr/>
      <vt:lpstr>☐ Evidenzia di versare in una causa di esclusione verificatasi prima della prese</vt:lpstr>
      <vt:lpstr/>
      <vt:lpstr>Ovvero </vt:lpstr>
      <vt:lpstr/>
      <vt:lpstr>☐non essendo possibile adottare le misure di self-cleaning prima della presentaz</vt:lpstr>
      <vt:lpstr/>
      <vt:lpstr>☐ Qualora la causa di esclusione si verificasse dopo la presentazione dell’offer</vt:lpstr>
      <vt:lpstr/>
      <vt:lpstr/>
      <vt:lpstr>NB: Ai sensi dell’articolo 1 comma 2 dell’Allegato II.12 “l'attestazione di qual</vt:lpstr>
      <vt:lpstr>SI DICHIARA</vt:lpstr>
      <vt:lpstr>NB: Verificare, comunque, se nel Bando di Gara è ammesso avvalimento </vt:lpstr>
      <vt:lpstr/>
      <vt:lpstr/>
      <vt:lpstr>DICHIARA</vt:lpstr>
      <vt:lpstr/>
      <vt:lpstr/>
      <vt:lpstr>(solo per raggruppamenti temporanei, consorzi ordinari e reti di imprese)  </vt:lpstr>
      <vt:lpstr/>
      <vt:lpstr/>
      <vt:lpstr>DICHIARA </vt:lpstr>
      <vt:lpstr>☐	di presentare offerta in raggruppamento temporaneo / consorzio ordinario / ret</vt:lpstr>
      <vt:lpstr>a)	di impegnarsi, in caso di affidamento dei lavori di cui all’oggetto:  </vt:lpstr>
      <vt:lpstr>☐	quale operatore/impresa mandataria / capogruppo / organo comune, ad assumere m</vt:lpstr>
      <vt:lpstr>☐	quale operatore/impresa mandante, a conferire mandato collettivo speciale irre</vt:lpstr>
      <vt:lpstr>b)	di assumere nell’ambito del raggruppamento temporaneo / consorzio ordinario /</vt:lpstr>
      <vt:lpstr/>
      <vt:lpstr>c)	di assumere nell’ambito del raggruppamento temporaneo / consorzio ordinario /</vt:lpstr>
      <vt:lpstr>d)	di dare atto e accettare, senza riserve, che qualunque comunicazione inviata </vt:lpstr>
      <vt:lpstr/>
      <vt:lpstr>(solo per consorzi fra società cooperative o tra imprese artigiane ex articolo </vt:lpstr>
      <vt:lpstr/>
      <vt:lpstr/>
      <vt:lpstr>DICHIARA </vt:lpstr>
      <vt:lpstr>di essere costituito in:</vt:lpstr>
      <vt:lpstr>e che, ai sensi dell’articolo 67 del D.Lgs. 36/2023, questo consorzio presenta o</vt:lpstr>
      <vt:lpstr/>
      <vt:lpstr>Eventuale (qualora il consorziato designato sia, a sua volta, un consorzio di cu</vt:lpstr>
      <vt:lpstr/>
      <vt:lpstr/>
      <vt:lpstr/>
    </vt:vector>
  </TitlesOfParts>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SCIACCA</dc:creator>
  <cp:lastModifiedBy>Utente</cp:lastModifiedBy>
  <cp:revision>7</cp:revision>
  <cp:lastPrinted>2024-05-14T07:57:00Z</cp:lastPrinted>
  <dcterms:created xsi:type="dcterms:W3CDTF">2024-05-13T17:41:00Z</dcterms:created>
  <dcterms:modified xsi:type="dcterms:W3CDTF">2024-05-15T16:35:00Z</dcterms:modified>
</cp:coreProperties>
</file>