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6E84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D8A9D90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</w:t>
      </w:r>
    </w:p>
    <w:p w14:paraId="39CB6E76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RESA AI SENSI DEL PROTOCOLLO DI LEGALITA’</w:t>
      </w:r>
    </w:p>
    <w:p w14:paraId="4C5973D7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PROCEDURA DI ACCREDITAMENTO PER IL SERVIZIO DI ASSISTENZA ALL’AUTONOMI A ALUNNI DISABILI SCUOLE MATERNE, PRIMARIE E SECONDARIE DI PRIMO GRADO DI SCIACCA</w:t>
      </w:r>
    </w:p>
    <w:p w14:paraId="1EBDEA2E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6CDAFD7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Oggetto</w:t>
      </w:r>
      <w:r>
        <w:rPr>
          <w:rFonts w:ascii="Calibri" w:hAnsi="Calibri" w:cs="Calibri"/>
        </w:rPr>
        <w:t>: dichiarazione resa ai sensi del protocollo di legalità “Accordo quadro Carlo Alberto Dalla Chiesa”</w:t>
      </w:r>
    </w:p>
    <w:p w14:paraId="4BDFAFBC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stipulato il 12 luglio 2005 fra la Regione siciliana, il Ministero dell’interno, le Prefetture dell’Isola, l’Autorità</w:t>
      </w:r>
    </w:p>
    <w:p w14:paraId="5F659709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 vigilanza sui lavori pubblici, l’INPS e l’INAIL (circolare Assessore regionale LL.PP. n. 593 del 31 gennaio</w:t>
      </w:r>
    </w:p>
    <w:p w14:paraId="57602902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2006).</w:t>
      </w:r>
    </w:p>
    <w:p w14:paraId="1F120B6B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 la presente dichiarazione il sottoscritto/a________________________________________________</w:t>
      </w:r>
    </w:p>
    <w:p w14:paraId="124CCB9C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 nato a___________________________________ (_______) il ________</w:t>
      </w:r>
    </w:p>
    <w:p w14:paraId="272BDAF1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 residente a________________________ via_____________________________ nella qualità di</w:t>
      </w:r>
    </w:p>
    <w:p w14:paraId="587B1D07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 della ditta ________________________</w:t>
      </w:r>
    </w:p>
    <w:p w14:paraId="06156858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 iscritta nel registro delle imprese _________________</w:t>
      </w:r>
    </w:p>
    <w:p w14:paraId="7E50A06D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di_____________________________  partecipante alla procedura sopra indicata, si obbliga espressamente nel caso di accreditamento:</w:t>
      </w:r>
    </w:p>
    <w:p w14:paraId="76277918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a comunicare al Comune accreditante e - se del caso - all’Osservatorio regionale lavori pubblici, lo stato</w:t>
      </w:r>
    </w:p>
    <w:p w14:paraId="635D8587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 avanzamento dei servizi, l’oggetto, l’importo, il numero e le qualifiche dei lavoratori da occupare e dei</w:t>
      </w:r>
    </w:p>
    <w:p w14:paraId="15D876F8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mezzi ricadenti nella sua immediata disponibilità, aggiornandoli ogni qualvolta si renda necessario;</w:t>
      </w:r>
    </w:p>
    <w:p w14:paraId="2C58C34A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 espressamente ed in modo solenne:</w:t>
      </w:r>
    </w:p>
    <w:p w14:paraId="6448B463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di non trovarsi in situazioni di controllo o di collegamento ( formale e/o sostanziale ) con altri concorrenti</w:t>
      </w:r>
    </w:p>
    <w:p w14:paraId="543D373E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 che non si è accordata e non si accorderà con altri partecipanti alla gara;</w:t>
      </w:r>
    </w:p>
    <w:p w14:paraId="4B7D3A56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che non subappalterà lavorazioni di alcun tipo ad altre imprese partecipanti alla procedura, in forma</w:t>
      </w:r>
    </w:p>
    <w:p w14:paraId="1E33D5E7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singola o associata, ed è consapevole che in caso contrario tali sub appalti non saranno autorizzati;</w:t>
      </w:r>
    </w:p>
    <w:p w14:paraId="45A1BE88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che l’offerta è improntata a serietà, integrità, indipendenza e segretezza, che si impegna a conformare i</w:t>
      </w:r>
    </w:p>
    <w:p w14:paraId="69174969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propri comportamenti a principi di legalità, trasparenza e correttezza e che non si è accordata e non si</w:t>
      </w:r>
    </w:p>
    <w:p w14:paraId="3D683176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accorderà con altri partecipanti alla procedura per limitare od eludere in alcun modo la concorrenza;</w:t>
      </w:r>
    </w:p>
    <w:p w14:paraId="613E606B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di obbligarsi a segnalare al Comune accreditante qualsiasi tentativo di turbativa, irregolarità o distorsione</w:t>
      </w:r>
    </w:p>
    <w:p w14:paraId="3105DFEF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nelle fasi di svolgimento della procedura e/o durante l’esecuzione del contratto, da parte di ogni</w:t>
      </w:r>
    </w:p>
    <w:p w14:paraId="496C9F5A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interessato o addetto o di chiunque possa influenzare le decisioni relative alla procedura in oggetto;</w:t>
      </w:r>
    </w:p>
    <w:p w14:paraId="672A1D21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di obbligarsi a collaborare con le forze di polizia, denunciando ogni tentativo di estorsione, intimidazione o</w:t>
      </w:r>
    </w:p>
    <w:p w14:paraId="55AC683C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condizionamento di natura criminale (richieste di tangenti, pressioni per indirizzare l’assunzione di</w:t>
      </w:r>
    </w:p>
    <w:p w14:paraId="52279931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personale, danneggiamenti/furti di beni personali etc.);</w:t>
      </w:r>
    </w:p>
    <w:p w14:paraId="542CCD02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Dichiara, inoltre, di essere stato informato che la mancata osservazione dell’obbligo di denunciare ogni</w:t>
      </w:r>
    </w:p>
    <w:p w14:paraId="55C1A842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interferenza o illecita situazione comporterà l’applicazione delle sanzioni di cui all’art. 4 del protocollo di</w:t>
      </w:r>
    </w:p>
    <w:p w14:paraId="0160C05A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legalità del 12-7-2005 (stipulato tra il Ministero dell’Interno, dell’Economia e delle Finanze e la Regione</w:t>
      </w:r>
    </w:p>
    <w:p w14:paraId="77BFDE09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Siciliana).</w:t>
      </w:r>
    </w:p>
    <w:p w14:paraId="16B5F8F5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Dichiara, altresì espressamente di essere consapevole che le superiori obbligazioni e dichiarazioni sono</w:t>
      </w:r>
    </w:p>
    <w:p w14:paraId="5E1C8D6B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condizioni rilevanti per la partecipazione alla procedura sicché, qualora il Comune accreditante accerti, nel</w:t>
      </w:r>
    </w:p>
    <w:p w14:paraId="086A277A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corso della procedura di accreditamento, una situazione di collegamento sostanziale, attraverso indizi gravi,</w:t>
      </w:r>
    </w:p>
    <w:p w14:paraId="6B79327C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precisi e concordanti, l’Impresa verrà esclusa.</w:t>
      </w:r>
    </w:p>
    <w:p w14:paraId="23929D9C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B52624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84FCF6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Timbro e firma Firma leggibile</w:t>
      </w:r>
    </w:p>
    <w:p w14:paraId="62E92096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</w:t>
      </w:r>
    </w:p>
    <w:p w14:paraId="249415AD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105900" w14:textId="77777777" w:rsidR="00EE5542" w:rsidRDefault="00A13652" w:rsidP="00A13652">
      <w:r>
        <w:rPr>
          <w:rFonts w:ascii="Calibri" w:hAnsi="Calibri" w:cs="Calibri"/>
          <w:b/>
          <w:bCs/>
        </w:rPr>
        <w:t>N.B. – Si allega documento di riconoscimento.</w:t>
      </w:r>
    </w:p>
    <w:sectPr w:rsidR="00EE5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52"/>
    <w:rsid w:val="000050E3"/>
    <w:rsid w:val="003D1766"/>
    <w:rsid w:val="00856637"/>
    <w:rsid w:val="00A13652"/>
    <w:rsid w:val="00E03E92"/>
    <w:rsid w:val="00E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D37E"/>
  <w15:chartTrackingRefBased/>
  <w15:docId w15:val="{96A248EE-CF81-4412-9F51-92A1D62F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salomone</dc:creator>
  <cp:keywords/>
  <dc:description/>
  <cp:lastModifiedBy>elina salomone</cp:lastModifiedBy>
  <cp:revision>2</cp:revision>
  <dcterms:created xsi:type="dcterms:W3CDTF">2023-08-09T08:00:00Z</dcterms:created>
  <dcterms:modified xsi:type="dcterms:W3CDTF">2023-08-09T08:00:00Z</dcterms:modified>
</cp:coreProperties>
</file>